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rPr>
          <w:rFonts w:cstheme="minorHAnsi"/>
          <w:sz w:val="24"/>
          <w:szCs w:val="24"/>
        </w:rPr>
      </w:pPr>
      <w:r>
        <w:rPr>
          <w:rFonts w:cstheme="minorHAnsi"/>
          <w:sz w:val="24"/>
          <w:szCs w:val="24"/>
        </w:rPr>
        <w:t xml:space="preserve">Palacio de Gobierno, Oaxaca de Juárez, Oaxaca, a 15 de noviembre de 2018. </w:t>
      </w:r>
      <w:bookmarkStart w:id="0" w:name="_GoBack"/>
      <w:bookmarkEnd w:id="0"/>
    </w:p>
    <w:p>
      <w:pPr>
        <w:spacing w:after="0" w:line="240" w:lineRule="auto"/>
        <w:jc w:val="both"/>
        <w:rPr>
          <w:rFonts w:cstheme="minorHAnsi"/>
          <w:sz w:val="24"/>
          <w:szCs w:val="24"/>
        </w:rPr>
      </w:pPr>
    </w:p>
    <w:p>
      <w:pPr>
        <w:spacing w:after="0" w:line="240" w:lineRule="auto"/>
        <w:ind w:right="3876"/>
        <w:jc w:val="both"/>
        <w:rPr>
          <w:rFonts w:cstheme="minorHAnsi"/>
          <w:b/>
          <w:sz w:val="24"/>
          <w:szCs w:val="24"/>
        </w:rPr>
      </w:pPr>
      <w:r>
        <w:rPr>
          <w:rFonts w:cstheme="minorHAnsi"/>
          <w:b/>
          <w:sz w:val="24"/>
          <w:szCs w:val="24"/>
        </w:rPr>
        <w:t>Ciudadano Diputado César Enrique Morales Niño,</w:t>
      </w:r>
    </w:p>
    <w:p>
      <w:pPr>
        <w:spacing w:after="0" w:line="240" w:lineRule="auto"/>
        <w:ind w:right="3876"/>
        <w:jc w:val="both"/>
        <w:rPr>
          <w:rFonts w:cstheme="minorHAnsi"/>
          <w:b/>
          <w:sz w:val="24"/>
          <w:szCs w:val="24"/>
        </w:rPr>
      </w:pPr>
      <w:r>
        <w:rPr>
          <w:rFonts w:cstheme="minorHAnsi"/>
          <w:b/>
          <w:sz w:val="24"/>
          <w:szCs w:val="24"/>
        </w:rPr>
        <w:t xml:space="preserve">Presidente de la Mesa Directiva, Sexagésima Cuarta Legislatura Constitucional del Honorable Congreso del Estado. </w:t>
      </w: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sz w:val="24"/>
          <w:szCs w:val="24"/>
        </w:rPr>
      </w:pPr>
      <w:r>
        <w:rPr>
          <w:sz w:val="24"/>
          <w:szCs w:val="24"/>
        </w:rPr>
        <w:t xml:space="preserve">Con fundamento en lo dispuesto por los artículos 50, fracción II, y 79, fracción I, de la Constitución Política del Estado Libre y Soberano de Oaxaca, por su conducto, me permito someter ante ese Honorable Congreso, iniciativa con proyecto de decreto por el que se reforman, adicionan y derogan diversas disposiciones a la Ley Estatal de Derechos de Oaxaca, y </w:t>
      </w:r>
    </w:p>
    <w:p>
      <w:pPr>
        <w:spacing w:after="0" w:line="240" w:lineRule="auto"/>
        <w:jc w:val="both"/>
        <w:rPr>
          <w:b/>
          <w:sz w:val="24"/>
          <w:szCs w:val="24"/>
        </w:rPr>
      </w:pPr>
    </w:p>
    <w:p>
      <w:pPr>
        <w:spacing w:after="0" w:line="240" w:lineRule="auto"/>
        <w:jc w:val="center"/>
        <w:rPr>
          <w:b/>
          <w:sz w:val="24"/>
          <w:szCs w:val="24"/>
        </w:rPr>
      </w:pPr>
      <w:r>
        <w:rPr>
          <w:b/>
          <w:sz w:val="24"/>
          <w:szCs w:val="24"/>
        </w:rPr>
        <w:t>CONSIDERANDO</w:t>
      </w:r>
    </w:p>
    <w:p>
      <w:pPr>
        <w:spacing w:after="0" w:line="240" w:lineRule="auto"/>
        <w:jc w:val="center"/>
        <w:rPr>
          <w:sz w:val="24"/>
          <w:szCs w:val="24"/>
        </w:rPr>
      </w:pPr>
    </w:p>
    <w:p>
      <w:pPr>
        <w:spacing w:after="0" w:line="240" w:lineRule="auto"/>
        <w:jc w:val="both"/>
        <w:rPr>
          <w:sz w:val="24"/>
          <w:szCs w:val="24"/>
        </w:rPr>
      </w:pPr>
      <w:r>
        <w:rPr>
          <w:sz w:val="24"/>
          <w:szCs w:val="24"/>
        </w:rPr>
        <w:t>Que el Eje II del Plan Estatal de Desarrollo 2016-2022, en su sección 2.4 refiere que es necesario</w:t>
      </w:r>
      <w:r>
        <w:rPr>
          <w:i/>
          <w:sz w:val="24"/>
          <w:szCs w:val="24"/>
        </w:rPr>
        <w:t xml:space="preserve"> </w:t>
      </w:r>
      <w:r>
        <w:rPr>
          <w:sz w:val="24"/>
          <w:szCs w:val="24"/>
        </w:rPr>
        <w:t>el fortalecer la Hacienda estatal “</w:t>
      </w:r>
      <w:r>
        <w:rPr>
          <w:i/>
          <w:sz w:val="24"/>
          <w:szCs w:val="24"/>
        </w:rPr>
        <w:t>por medio de la recaudación de los impuestos y derechos, a través de la mejora de los procesos y procedimientos para el cumplimiento de obligaciones fiscales de contribuyentes estatales</w:t>
      </w:r>
      <w:r>
        <w:rPr>
          <w:sz w:val="24"/>
          <w:szCs w:val="24"/>
        </w:rPr>
        <w:t xml:space="preserve">”, lo que permitirá que el Estado de Oaxaca reciba mayores ingresos por conceptos de participaciones federales a fin de cumplir con los objetivos y metas que permitan el desarrollo del Estado. </w:t>
      </w:r>
    </w:p>
    <w:p>
      <w:pPr>
        <w:spacing w:after="0" w:line="240" w:lineRule="auto"/>
        <w:jc w:val="both"/>
        <w:rPr>
          <w:sz w:val="24"/>
          <w:szCs w:val="24"/>
        </w:rPr>
      </w:pPr>
    </w:p>
    <w:p>
      <w:pPr>
        <w:spacing w:after="0" w:line="240" w:lineRule="auto"/>
        <w:jc w:val="both"/>
        <w:rPr>
          <w:sz w:val="24"/>
          <w:szCs w:val="24"/>
        </w:rPr>
      </w:pPr>
      <w:r>
        <w:rPr>
          <w:sz w:val="24"/>
          <w:szCs w:val="24"/>
        </w:rPr>
        <w:t xml:space="preserve">En este sentido, las disposiciones fiscales deben cumplir con los principios de proporcionalidad y equidad jurídica para dar certeza jurídica a los contribuyentes, al mismo tiempo de implementar mayor claridad en los conceptos de los derechos que permitan fortalecer su recaudación y permitir una mayor claridad en los conceptos para su uso por parte de los usuarios de los servicios que prestan las diversas dependencias y entidades de la administración pública estatal, el Poder Legislativo, el Poder Judicial y los Órganos Autónomos a la ciudadanía. </w:t>
      </w:r>
    </w:p>
    <w:p>
      <w:pPr>
        <w:spacing w:after="0" w:line="240" w:lineRule="auto"/>
        <w:jc w:val="both"/>
        <w:rPr>
          <w:sz w:val="24"/>
          <w:szCs w:val="24"/>
        </w:rPr>
      </w:pPr>
    </w:p>
    <w:p>
      <w:pPr>
        <w:spacing w:after="0" w:line="240" w:lineRule="auto"/>
        <w:jc w:val="both"/>
        <w:rPr>
          <w:sz w:val="24"/>
          <w:szCs w:val="24"/>
          <w:highlight w:val="yellow"/>
        </w:rPr>
      </w:pPr>
      <w:r>
        <w:rPr>
          <w:sz w:val="24"/>
          <w:szCs w:val="24"/>
        </w:rPr>
        <w:t>Por lo que es indispensable garantizar a los contribuyentes que las cuotas que deban pagarse por dichos servicios, estén previstas en la Ley Estatal de Derechos de Oaxaca, con el objetivo de adecuar los conceptos a los servicios que presta el Estado, considerando el costo de la ejecución del servicio y el monto de las cuotas de referencia a efecto de que sean similares para aquellos servicios análogos.</w:t>
      </w:r>
    </w:p>
    <w:p>
      <w:pPr>
        <w:spacing w:after="0" w:line="240" w:lineRule="auto"/>
        <w:jc w:val="both"/>
        <w:rPr>
          <w:sz w:val="24"/>
          <w:szCs w:val="24"/>
          <w:highlight w:val="yellow"/>
        </w:rPr>
      </w:pPr>
    </w:p>
    <w:p>
      <w:pPr>
        <w:spacing w:after="0" w:line="240" w:lineRule="auto"/>
        <w:jc w:val="both"/>
        <w:rPr>
          <w:rFonts w:cstheme="minorHAnsi"/>
          <w:sz w:val="24"/>
          <w:szCs w:val="24"/>
        </w:rPr>
      </w:pPr>
      <w:r>
        <w:rPr>
          <w:rFonts w:cstheme="minorHAnsi"/>
          <w:sz w:val="24"/>
          <w:szCs w:val="24"/>
        </w:rPr>
        <w:lastRenderedPageBreak/>
        <w:t>A efecto de adecuar la Ley se efectuó la identificación de los servicios que se proporcionan y aquellos que por situaciones meta jurídicas dejaron de prestarse. Aunado a esta identificación se solicitó que las áreas que prestan los servicios públicos u otorgamiento del uso, goce o aprovechamiento de bienes de dominio público, determinaran el costo que los mismos deben tener. Bajo esta premisa, la iniciativa que se presenta a esta Soberanía contiene los conceptos y montos obtenidos en las mesas de trabajo con las dependencias y entidades de manera objetiva y con compromiso institucional.</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 xml:space="preserve">Es relevante señalar que las cuotas establecidas en la Ley Estatal de Derechos están en Unidades de Medida y Actualización (UMA), en concordancia con la Ley de la Unidad de Medida y Actualización, y el Artículo 25, apartado B, párrafos sexto y séptimo, de la Constitución Política de los Estados Unidos Mexicanos. </w:t>
      </w:r>
    </w:p>
    <w:p>
      <w:pPr>
        <w:spacing w:after="0" w:line="240" w:lineRule="auto"/>
        <w:jc w:val="both"/>
        <w:rPr>
          <w:rFonts w:cstheme="minorHAnsi"/>
          <w:sz w:val="24"/>
          <w:szCs w:val="24"/>
        </w:rPr>
      </w:pPr>
    </w:p>
    <w:p>
      <w:pPr>
        <w:spacing w:after="0" w:line="240" w:lineRule="auto"/>
        <w:jc w:val="both"/>
        <w:rPr>
          <w:rFonts w:cstheme="minorHAnsi"/>
          <w:i/>
          <w:sz w:val="24"/>
          <w:szCs w:val="24"/>
        </w:rPr>
      </w:pPr>
      <w:r>
        <w:rPr>
          <w:rFonts w:cstheme="minorHAnsi"/>
          <w:sz w:val="24"/>
          <w:szCs w:val="24"/>
        </w:rPr>
        <w:t>En ese sentido, en el Título Primero, Capítulo único, se propone la reforma del artículo 4, en su fracción VI, con la finalidad de homologar la definición conforme al artículo 2, fracción III, de la Ley de Unidad de Medida y Actualización, armonizándola a los requerimientos de los ordenamientos estatales, en los que se establece lo siguiente: “</w:t>
      </w:r>
      <w:r>
        <w:rPr>
          <w:rFonts w:cstheme="minorHAnsi"/>
          <w:i/>
          <w:sz w:val="24"/>
          <w:szCs w:val="24"/>
        </w:rPr>
        <w:t>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w:t>
      </w:r>
      <w:r>
        <w:rPr>
          <w:rFonts w:cstheme="minorHAnsi"/>
          <w:sz w:val="24"/>
          <w:szCs w:val="24"/>
        </w:rPr>
        <w:t xml:space="preserve">; </w:t>
      </w:r>
      <w:r>
        <w:rPr>
          <w:rFonts w:cstheme="minorHAnsi"/>
          <w:i/>
          <w:sz w:val="24"/>
          <w:szCs w:val="24"/>
        </w:rPr>
        <w:t>lo anterior, atentos a lo establecido en el artículo tercero transitorio del decreto publicado en el Diario Oficial de la Federación de fecha 27 de enero de 2016, por el que se reforma la Constitución Política de los Estados Unidos Mexicanos”.</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En el Título Segundo relativo al pago de derechos por el uso, goce o aprovechamiento de bienes de dominio público del Estado, se propone a esa Honorable Legislatura que el artículo 8, en su fracción I, se derogue el inciso e); toda vez que los conceptos establecidos en dicho artículo aluden a derechos que se pagan por el uso, goce o aprovechamiento de bienes de dominio público; en tanto que el concepto definido en el inciso e) hace referencia a un servicio, lo que pone de relieve la necesidad de reubicar el concepto precisado en dicho inciso, en el artículo que corresponde, en particular al diverso 31 que más adelante se propone reformar. Lo anterior con la finalidad de agrupar de forma correcta los diversos conceptos que cobra el Estado bajo la figura de derechos, y evitar confusiones para el gobernado en cuanto a los conceptos que paga.</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Dando continuidad al artículo 8 precisado en el párrafo anterior, en su fracción II, se propone adicionar a los conceptos descritos en los incisos a) y b), el término “</w:t>
      </w:r>
      <w:r>
        <w:rPr>
          <w:rFonts w:cstheme="minorHAnsi"/>
          <w:i/>
          <w:sz w:val="24"/>
          <w:szCs w:val="24"/>
        </w:rPr>
        <w:t>sin mobiliario</w:t>
      </w:r>
      <w:r>
        <w:rPr>
          <w:rFonts w:cstheme="minorHAnsi"/>
          <w:sz w:val="24"/>
          <w:szCs w:val="24"/>
        </w:rPr>
        <w:t xml:space="preserve">”, en virtud que en la solicitud para el uso de las áreas del Museo Estatal de Arte Popular de Oaxaca, formulada por los ciudadanos, requieren a dicha Entidad facilitar el mobiliario correspondiente. Sin embargo, al no contar con ellos, resulta evidente la imposibilidad de dicho órgano público de proporcionarlos a quienes hacen uso de esos espacios, en ese sentido, es importante precisar de forma clara el concepto que comprende el pago formulado. </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 xml:space="preserve">En la fracción III del propio artículo 8, que establece diversos conceptos por el uso, goce o aprovechamiento de los espacios relativos a la Biblioteca Pública Central “Margarita Maza de Juárez”, se propone a ese Congreso la reforma de su inciso b), toda vez que la redacción vigente establece como espacio, el concepto </w:t>
      </w:r>
      <w:r>
        <w:rPr>
          <w:rFonts w:cstheme="minorHAnsi"/>
          <w:i/>
          <w:sz w:val="24"/>
          <w:szCs w:val="24"/>
        </w:rPr>
        <w:t>“</w:t>
      </w:r>
      <w:r>
        <w:rPr>
          <w:rFonts w:cstheme="minorHAnsi"/>
          <w:i/>
          <w:color w:val="000000"/>
          <w:sz w:val="24"/>
          <w:szCs w:val="24"/>
        </w:rPr>
        <w:t>Patio Medio o trasero</w:t>
      </w:r>
      <w:r>
        <w:rPr>
          <w:rFonts w:cstheme="minorHAnsi"/>
          <w:i/>
          <w:sz w:val="24"/>
          <w:szCs w:val="24"/>
        </w:rPr>
        <w:t>”</w:t>
      </w:r>
      <w:r>
        <w:rPr>
          <w:rFonts w:cstheme="minorHAnsi"/>
          <w:sz w:val="24"/>
          <w:szCs w:val="24"/>
        </w:rPr>
        <w:t>; sin embargo, la biblioteca indicada no cuenta con un patio medio, solamente tiene el patio trasero, por lo cual se propone la redacción a dicho inciso como “</w:t>
      </w:r>
      <w:r>
        <w:rPr>
          <w:rFonts w:cstheme="minorHAnsi"/>
          <w:i/>
          <w:sz w:val="24"/>
          <w:szCs w:val="24"/>
        </w:rPr>
        <w:t>b) Patio trasero”.</w:t>
      </w:r>
      <w:r>
        <w:rPr>
          <w:rFonts w:cstheme="minorHAnsi"/>
          <w:sz w:val="24"/>
          <w:szCs w:val="24"/>
        </w:rPr>
        <w:t xml:space="preserve"> </w:t>
      </w:r>
    </w:p>
    <w:p>
      <w:pPr>
        <w:pStyle w:val="Default"/>
        <w:jc w:val="both"/>
        <w:rPr>
          <w:rFonts w:asciiTheme="minorHAnsi" w:eastAsiaTheme="minorHAnsi" w:hAnsiTheme="minorHAnsi" w:cstheme="minorHAnsi"/>
          <w:color w:val="auto"/>
          <w:lang w:eastAsia="en-US"/>
        </w:rPr>
      </w:pPr>
    </w:p>
    <w:p>
      <w:pPr>
        <w:pStyle w:val="Default"/>
        <w:jc w:val="both"/>
        <w:rPr>
          <w:rFonts w:asciiTheme="minorHAnsi" w:hAnsiTheme="minorHAnsi" w:cstheme="minorHAnsi"/>
        </w:rPr>
      </w:pPr>
      <w:r>
        <w:rPr>
          <w:rFonts w:asciiTheme="minorHAnsi" w:eastAsiaTheme="minorHAnsi" w:hAnsiTheme="minorHAnsi" w:cstheme="minorHAnsi"/>
          <w:color w:val="auto"/>
          <w:lang w:eastAsia="en-US"/>
        </w:rPr>
        <w:t xml:space="preserve">Se propone también, la reforma a la fracción </w:t>
      </w:r>
      <w:r>
        <w:rPr>
          <w:rFonts w:asciiTheme="minorHAnsi" w:hAnsiTheme="minorHAnsi" w:cstheme="minorHAnsi"/>
        </w:rPr>
        <w:t>IV, inciso a), del numeral que se viene comentando con la finalidad de proporcionar exactitud en los conceptos que se pagan; aunado a ello, se propone la adición de dos incisos, precisados como b) y c), a fin de establecer otros conceptos derivados del mismo bien, en donde se establecerán cuotas distintas, atendiendo a la necesidad de quien solicita el uso de dichos espacios, estableciendo si es con mobiliario o no, o bien con equipo de sonido, cañón y pantalla, por lo que resulta evidente la reforma en cuanto al costo.</w:t>
      </w:r>
    </w:p>
    <w:p>
      <w:pPr>
        <w:pStyle w:val="Default"/>
        <w:jc w:val="both"/>
        <w:rPr>
          <w:rFonts w:asciiTheme="minorHAnsi" w:hAnsiTheme="minorHAnsi" w:cstheme="minorHAnsi"/>
        </w:rPr>
      </w:pPr>
    </w:p>
    <w:p>
      <w:pPr>
        <w:pStyle w:val="Default"/>
        <w:jc w:val="both"/>
        <w:rPr>
          <w:rFonts w:asciiTheme="minorHAnsi" w:hAnsiTheme="minorHAnsi" w:cstheme="minorHAnsi"/>
        </w:rPr>
      </w:pPr>
      <w:r>
        <w:rPr>
          <w:rFonts w:asciiTheme="minorHAnsi" w:hAnsiTheme="minorHAnsi" w:cstheme="minorHAnsi"/>
        </w:rPr>
        <w:t>En cuanto la Hemeroteca Pública de Oaxaca “Néstor Sánchez Hernández”, por su cercanía a la zona centro de la ciudad de Oaxaca, y por pertenecer al “Centro Cultural Santo Domingo”, es muy solicitada para la realización de cursos y presentaciones, por lo que a fin de brindar seguridad al gobernado respecto al pago de derechos que realiza, se propone el desglose de los servicios con los que cuenta dicho inmueble (mobiliario, equipo de sonido, cañón, pantalla).</w:t>
      </w:r>
    </w:p>
    <w:p>
      <w:pPr>
        <w:spacing w:after="0" w:line="240" w:lineRule="auto"/>
        <w:jc w:val="both"/>
        <w:rPr>
          <w:rFonts w:cstheme="minorHAnsi"/>
          <w:sz w:val="24"/>
          <w:szCs w:val="24"/>
        </w:rPr>
      </w:pPr>
    </w:p>
    <w:p>
      <w:pPr>
        <w:pStyle w:val="Default"/>
        <w:jc w:val="both"/>
        <w:rPr>
          <w:rFonts w:asciiTheme="minorHAnsi" w:hAnsiTheme="minorHAnsi" w:cstheme="minorHAnsi"/>
        </w:rPr>
      </w:pPr>
      <w:r>
        <w:rPr>
          <w:rFonts w:asciiTheme="minorHAnsi" w:hAnsiTheme="minorHAnsi" w:cstheme="minorHAnsi"/>
        </w:rPr>
        <w:t>Dentro del mismo título, se propone, respecto al artículo 9, derogar el inciso i) en su fracción I, porque el capítulo que nos ocupa, alude al pago de derechos por el uso, goce o aprovechamiento de bienes de dominio público; en tanto, el concepto definido en el inciso i) hace referencia a un servicio que presta el Estado en funciones de derecho público y no a los conceptos señalados con anterioridad. Lo que obliga a reubicar el concepto en dicho inciso a un diverso artículo que contemple los conceptos que este refiere, en particular, al diverso 31 que más adelante se propone reformar, todo ello con la finalidad de agrupar de forma correcta los diversos conceptos que cobra el Estado bajo la figura de derechos, y evitar confusiones para el gobernado en cuanto a los conceptos que paga.</w:t>
      </w:r>
    </w:p>
    <w:p>
      <w:pPr>
        <w:pStyle w:val="Default"/>
        <w:jc w:val="both"/>
        <w:rPr>
          <w:rFonts w:asciiTheme="minorHAnsi" w:hAnsiTheme="minorHAnsi" w:cstheme="minorHAnsi"/>
        </w:rPr>
      </w:pPr>
    </w:p>
    <w:p>
      <w:pPr>
        <w:pStyle w:val="Default"/>
        <w:jc w:val="both"/>
        <w:rPr>
          <w:rFonts w:asciiTheme="minorHAnsi" w:hAnsiTheme="minorHAnsi" w:cstheme="minorHAnsi"/>
        </w:rPr>
      </w:pPr>
      <w:r>
        <w:rPr>
          <w:rFonts w:asciiTheme="minorHAnsi" w:hAnsiTheme="minorHAnsi" w:cstheme="minorHAnsi"/>
        </w:rPr>
        <w:t>De igual forma, se propone adicionar al artículo 11, una fracción IV conformada con los incisos a) al f), así como una fracción V, compuesta por los incisos a) al d), que proporcionen al ciudadano un abanico de posibilidades respecto de los bienes de dominio público con los que cuenta el Estado, tales como la Alberca Olímpica y la Pista de tartán del Tequio, cuyas áreas comprendidas en cada una pueden ser utilizadas por este, de acuerdo a sus necesidades, previo el pago de los derechos que para cada espacio se establece. Aunado a ello, dicha adición tiene como objeto una mayor recaudación en favor del propio Estado, que evidentemente repercutirá en la satisfacción de las necesidades de la comunidad.</w:t>
      </w:r>
    </w:p>
    <w:p>
      <w:pPr>
        <w:pStyle w:val="Default"/>
        <w:jc w:val="both"/>
        <w:rPr>
          <w:rFonts w:asciiTheme="minorHAnsi" w:hAnsiTheme="minorHAnsi" w:cstheme="minorHAnsi"/>
        </w:rPr>
      </w:pPr>
    </w:p>
    <w:p>
      <w:pPr>
        <w:pStyle w:val="Default"/>
        <w:jc w:val="both"/>
        <w:rPr>
          <w:rFonts w:asciiTheme="minorHAnsi" w:hAnsiTheme="minorHAnsi" w:cstheme="minorHAnsi"/>
        </w:rPr>
      </w:pPr>
      <w:r>
        <w:rPr>
          <w:rFonts w:asciiTheme="minorHAnsi" w:hAnsiTheme="minorHAnsi" w:cstheme="minorHAnsi"/>
        </w:rPr>
        <w:t xml:space="preserve">Por lo que respecta al artículo 16, se propone reformar el inciso a), con la finalidad de agregar como concepto el cobro de derechos por el uso del Salón Multifuncional, que actualmente se contempla en el inciso b); como consecuencia, se propone derogar el inciso b); en cuanto a los conceptos restantes, consistentes en el Vestíbulo y las Salas, establecidos en el inciso derogado, se propone reubicarlos en los incisos d) y h), respectivamente; incisos que se proponen adicionar en la presente iniciativa al indicado numeral, así como otros incisos como el c), e), f), g), e i); todos con la finalidad de establecer otros conceptos, tales como: cocina; áreas al aire libre o bodegas o almacenes o área de traducción; día adicional de montaje o desmontaje en todas las áreas; </w:t>
      </w:r>
      <w:r>
        <w:rPr>
          <w:rFonts w:asciiTheme="minorHAnsi" w:eastAsia="Arial Unicode MS" w:hAnsiTheme="minorHAnsi"/>
          <w:lang w:val="es-ES_tradnl"/>
        </w:rPr>
        <w:t xml:space="preserve">auditorio panorámico; y permiso para sesión fotográfica o video; con lo anterior, se obtendrán </w:t>
      </w:r>
      <w:r>
        <w:rPr>
          <w:rFonts w:asciiTheme="minorHAnsi" w:hAnsiTheme="minorHAnsi" w:cstheme="minorHAnsi"/>
        </w:rPr>
        <w:t>mayores ingresos para el mantenimiento de este inmueble, precisándose que en los incisos adicionados, se desglosan cada uno de los espacios con los que cuenta el Centro Cultural y de Convenciones de Oaxaca, mismo que se puede usar, gozar y aprovechar por metros cuadrados, previo el pago de los derechos respectivos.</w:t>
      </w:r>
    </w:p>
    <w:p>
      <w:pPr>
        <w:pStyle w:val="Default"/>
        <w:jc w:val="both"/>
        <w:rPr>
          <w:rFonts w:asciiTheme="minorHAnsi" w:hAnsiTheme="minorHAnsi" w:cstheme="minorHAnsi"/>
        </w:rPr>
      </w:pPr>
    </w:p>
    <w:p>
      <w:pPr>
        <w:pStyle w:val="Default"/>
        <w:jc w:val="both"/>
        <w:rPr>
          <w:rFonts w:asciiTheme="minorHAnsi" w:hAnsiTheme="minorHAnsi" w:cstheme="minorHAnsi"/>
        </w:rPr>
      </w:pPr>
      <w:r>
        <w:rPr>
          <w:rFonts w:asciiTheme="minorHAnsi" w:hAnsiTheme="minorHAnsi" w:cstheme="minorHAnsi"/>
        </w:rPr>
        <w:t>En el Título Tercero, “</w:t>
      </w:r>
      <w:r>
        <w:rPr>
          <w:rFonts w:asciiTheme="minorHAnsi" w:hAnsiTheme="minorHAnsi" w:cstheme="minorHAnsi"/>
          <w:i/>
        </w:rPr>
        <w:t>De los Derechos por la Prestación de Servicios Públicos</w:t>
      </w:r>
      <w:r>
        <w:rPr>
          <w:rFonts w:asciiTheme="minorHAnsi" w:hAnsiTheme="minorHAnsi" w:cstheme="minorHAnsi"/>
        </w:rPr>
        <w:t>”, en especial, en el capítulo denominado Servicios Públicos Comunes, se propone la reforma al artículo 17, que establece el pago de derechos por la prestación de servicios públicos que se realicen por cualquiera de las dependencias y entidades; de forma particular, en su fracción VI, para poder tomar como base para el cálculo del derecho, los ingresos que tengan como fuente de financiamiento recursos estatales.</w:t>
      </w:r>
    </w:p>
    <w:p>
      <w:pPr>
        <w:pStyle w:val="Default"/>
        <w:jc w:val="both"/>
        <w:rPr>
          <w:rFonts w:asciiTheme="minorHAnsi" w:hAnsiTheme="minorHAnsi" w:cstheme="minorHAnsi"/>
        </w:rPr>
      </w:pPr>
    </w:p>
    <w:p>
      <w:pPr>
        <w:pStyle w:val="Default"/>
        <w:jc w:val="both"/>
        <w:rPr>
          <w:rFonts w:asciiTheme="minorHAnsi" w:hAnsiTheme="minorHAnsi" w:cstheme="minorHAnsi"/>
        </w:rPr>
      </w:pPr>
      <w:r>
        <w:rPr>
          <w:rFonts w:asciiTheme="minorHAnsi" w:hAnsiTheme="minorHAnsi" w:cstheme="minorHAnsi"/>
        </w:rPr>
        <w:t>En el Título Tercero, denominado: “</w:t>
      </w:r>
      <w:r>
        <w:rPr>
          <w:rFonts w:asciiTheme="minorHAnsi" w:hAnsiTheme="minorHAnsi" w:cstheme="minorHAnsi"/>
          <w:i/>
        </w:rPr>
        <w:t>De los derechos por la prestación de servicios públicos</w:t>
      </w:r>
      <w:r>
        <w:rPr>
          <w:rFonts w:asciiTheme="minorHAnsi" w:hAnsiTheme="minorHAnsi" w:cstheme="minorHAnsi"/>
        </w:rPr>
        <w:t xml:space="preserve">”, en el </w:t>
      </w:r>
      <w:r>
        <w:rPr>
          <w:rFonts w:asciiTheme="minorHAnsi" w:hAnsiTheme="minorHAnsi" w:cstheme="minorHAnsi"/>
          <w:color w:val="auto"/>
        </w:rPr>
        <w:t>artículo 18, se propone adicionar a su fracción III, el inciso d), para que se establezca el pago de los derechos por la autorización o revalidación con capacitación hasta 10 personas del Plan Escolar de Gestión de Desastres para Estancias Infantiles afiliadas a SEDESOL, toda vez que los fines sociales del programa de apoyo a madres trabajadoras que aplica la Secretaría d</w:t>
      </w:r>
      <w:r>
        <w:rPr>
          <w:rFonts w:asciiTheme="minorHAnsi" w:hAnsiTheme="minorHAnsi" w:cstheme="minorHAnsi"/>
        </w:rPr>
        <w:t>e Desarrollo Social, y de los Convenios de Coordinación suscritos entre el Ejecutivo Federal y el Ejecutivo del Estado, son para implementar programas de Protección Civil en las estancias infantiles de apoyo social.</w:t>
      </w:r>
    </w:p>
    <w:p>
      <w:pPr>
        <w:pStyle w:val="Default"/>
        <w:jc w:val="both"/>
        <w:rPr>
          <w:rFonts w:asciiTheme="minorHAnsi" w:hAnsiTheme="minorHAnsi" w:cstheme="minorHAnsi"/>
        </w:rPr>
      </w:pPr>
    </w:p>
    <w:p>
      <w:pPr>
        <w:pStyle w:val="Default"/>
        <w:jc w:val="both"/>
        <w:rPr>
          <w:rFonts w:asciiTheme="minorHAnsi" w:hAnsiTheme="minorHAnsi" w:cstheme="minorHAnsi"/>
        </w:rPr>
      </w:pPr>
      <w:r>
        <w:rPr>
          <w:rFonts w:asciiTheme="minorHAnsi" w:hAnsiTheme="minorHAnsi" w:cstheme="minorHAnsi"/>
        </w:rPr>
        <w:t xml:space="preserve">Se propone adicionar el artículo 18 Bis, a fin de establecer el pago de derechos por la reposición de credencial para la acreditación de autoridades municipales, respecto de los cuales se causará y pagará derechos de 1.43 UMA; precisándose que dicho concepto ya estaba establecido en la Ley Estatal de Derechos abrogada; sin embargo, al proporcionarse en la actualidad dicho servicio, existe la necesidad de establecer su cobro en el numeral indicado. </w:t>
      </w:r>
    </w:p>
    <w:p>
      <w:pPr>
        <w:pStyle w:val="Default"/>
        <w:jc w:val="both"/>
        <w:rPr>
          <w:rFonts w:asciiTheme="minorHAnsi" w:hAnsiTheme="minorHAnsi" w:cstheme="minorHAnsi"/>
        </w:rPr>
      </w:pPr>
    </w:p>
    <w:p>
      <w:pPr>
        <w:pStyle w:val="Default"/>
        <w:jc w:val="both"/>
        <w:rPr>
          <w:rFonts w:asciiTheme="minorHAnsi" w:hAnsiTheme="minorHAnsi" w:cstheme="minorHAnsi"/>
        </w:rPr>
      </w:pPr>
      <w:r>
        <w:rPr>
          <w:rFonts w:asciiTheme="minorHAnsi" w:hAnsiTheme="minorHAnsi" w:cstheme="minorHAnsi"/>
        </w:rPr>
        <w:t>En materia de seguridad pública, se propone la reforma al artículo 19, en su fracción V, del Capítulo III, en virtud de que el Instituto de Profesionalización, como Órgano Rector de Profesionalización de los integrantes de las Instituciones de Seguridad Pública del Estado, brindan la capacitación apegada al Programa Rector de Profesionalización, que fue actualizado mediante acuerdo 03/XLI/16, del 20 de diciembre de 2016, por el Consejo Nacional de Seguridad Pública; publicado el 04 de enero del 2017 en el Diario Oficial de la Federación; mismo que considera para la capacitación del personal de seguridad pública en el Perfil de Policía Preventiva, los cursos de Formación Básico, Inicial, Continua y Especializado establecidos en el texto vigente de dicha fracción; por lo que se propone su reforma a fin de sustituir los rubros que refieren a los cursos que se imparten, por los siguientes: Formación inicial (aspirantes) 972 horas;  Formación inicial (equivalente) 486 horas; y  Formación continua 40 horas.</w:t>
      </w:r>
    </w:p>
    <w:p>
      <w:pPr>
        <w:pStyle w:val="Default"/>
        <w:jc w:val="both"/>
        <w:rPr>
          <w:rFonts w:asciiTheme="minorHAnsi" w:hAnsiTheme="minorHAnsi" w:cstheme="minorHAnsi"/>
        </w:rPr>
      </w:pPr>
    </w:p>
    <w:p>
      <w:pPr>
        <w:pStyle w:val="Default"/>
        <w:jc w:val="both"/>
        <w:rPr>
          <w:rFonts w:asciiTheme="minorHAnsi" w:hAnsiTheme="minorHAnsi" w:cstheme="minorHAnsi"/>
        </w:rPr>
      </w:pPr>
      <w:r>
        <w:rPr>
          <w:rFonts w:asciiTheme="minorHAnsi" w:hAnsiTheme="minorHAnsi" w:cstheme="minorHAnsi"/>
        </w:rPr>
        <w:t>Adicionalmente, en el mismo precepto se propone la reforma a la fracción VI del indicado numeral, que establece el concepto de “</w:t>
      </w:r>
      <w:r>
        <w:rPr>
          <w:rFonts w:asciiTheme="minorHAnsi" w:hAnsiTheme="minorHAnsi" w:cstheme="minorHAnsi"/>
          <w:i/>
        </w:rPr>
        <w:t>Impartición de curso especializado para policía preventiva, por elemento</w:t>
      </w:r>
      <w:r>
        <w:rPr>
          <w:rFonts w:asciiTheme="minorHAnsi" w:hAnsiTheme="minorHAnsi" w:cstheme="minorHAnsi"/>
        </w:rPr>
        <w:t>”, a fin de establecer el concepto</w:t>
      </w:r>
      <w:r>
        <w:rPr>
          <w:rFonts w:asciiTheme="minorHAnsi" w:hAnsiTheme="minorHAnsi"/>
        </w:rPr>
        <w:t xml:space="preserve"> “</w:t>
      </w:r>
      <w:r>
        <w:rPr>
          <w:rFonts w:asciiTheme="minorHAnsi" w:hAnsiTheme="minorHAnsi" w:cstheme="minorHAnsi"/>
          <w:i/>
        </w:rPr>
        <w:t>Impartición de cursos por elemento para custodio penitenciario</w:t>
      </w:r>
      <w:r>
        <w:rPr>
          <w:rFonts w:asciiTheme="minorHAnsi" w:hAnsiTheme="minorHAnsi" w:cstheme="minorHAnsi"/>
        </w:rPr>
        <w:t>”, adicionando además los rubros “</w:t>
      </w:r>
      <w:r>
        <w:rPr>
          <w:rFonts w:asciiTheme="minorHAnsi" w:hAnsiTheme="minorHAnsi" w:cstheme="minorHAnsi"/>
          <w:i/>
        </w:rPr>
        <w:t>Formación inicial 547 horas</w:t>
      </w:r>
      <w:r>
        <w:rPr>
          <w:rFonts w:asciiTheme="minorHAnsi" w:hAnsiTheme="minorHAnsi" w:cstheme="minorHAnsi"/>
        </w:rPr>
        <w:t>” y “</w:t>
      </w:r>
      <w:r>
        <w:rPr>
          <w:rFonts w:asciiTheme="minorHAnsi" w:hAnsiTheme="minorHAnsi" w:cstheme="minorHAnsi"/>
          <w:i/>
        </w:rPr>
        <w:t>Formación continua a 40 horas</w:t>
      </w:r>
      <w:r>
        <w:rPr>
          <w:rFonts w:asciiTheme="minorHAnsi" w:hAnsiTheme="minorHAnsi" w:cstheme="minorHAnsi"/>
        </w:rPr>
        <w:t>”, con la finalidad de especializar al personal que integra dicha Secretaría.</w:t>
      </w:r>
    </w:p>
    <w:p>
      <w:pPr>
        <w:pStyle w:val="Default"/>
        <w:jc w:val="both"/>
        <w:rPr>
          <w:rFonts w:asciiTheme="minorHAnsi" w:hAnsiTheme="minorHAnsi" w:cstheme="minorHAnsi"/>
        </w:rPr>
      </w:pPr>
    </w:p>
    <w:p>
      <w:pPr>
        <w:pStyle w:val="Default"/>
        <w:jc w:val="both"/>
        <w:rPr>
          <w:rFonts w:asciiTheme="minorHAnsi" w:hAnsiTheme="minorHAnsi" w:cstheme="minorHAnsi"/>
        </w:rPr>
      </w:pPr>
      <w:r>
        <w:rPr>
          <w:rFonts w:asciiTheme="minorHAnsi" w:hAnsiTheme="minorHAnsi" w:cstheme="minorHAnsi"/>
        </w:rPr>
        <w:t>Se propone adicionar la fracción X, al artículo 19 de la Ley Estatal de Derechos, que precise el costo de las Evaluaciones de Competencias Básicas de la Función Policial para Policía Preventiva, obligatoria para los integrantes de las Instituciones Policiales, a través de la cual se comprobará el dominio de las competencias básicas, que garanticen el buen desempeño del personal operativo, conforme a los principios constitucionales en materia de seguridad pública y el respeto pleno de los derechos humanos.</w:t>
      </w:r>
    </w:p>
    <w:p>
      <w:pPr>
        <w:pStyle w:val="Default"/>
        <w:jc w:val="both"/>
        <w:rPr>
          <w:rFonts w:asciiTheme="minorHAnsi" w:hAnsiTheme="minorHAnsi" w:cstheme="minorHAnsi"/>
        </w:rPr>
      </w:pPr>
    </w:p>
    <w:p>
      <w:pPr>
        <w:pStyle w:val="Default"/>
        <w:jc w:val="both"/>
        <w:rPr>
          <w:rFonts w:asciiTheme="minorHAnsi" w:hAnsiTheme="minorHAnsi" w:cstheme="minorHAnsi"/>
        </w:rPr>
      </w:pPr>
      <w:r>
        <w:rPr>
          <w:rFonts w:asciiTheme="minorHAnsi" w:hAnsiTheme="minorHAnsi" w:cstheme="minorHAnsi"/>
        </w:rPr>
        <w:t>En el artículo 20, se propone reformar las fracciones I, en sus incisos a), b), c) y d); III, en su inciso a); y la IV en sus incisos a) y b), con la finalidad de sustituir el término “elementos”, por el término “elemento intramuros”, y establecer de forma clara los conceptos señalados en cada una, además de homologar dicho concepto con las leyes especiales; por lo que hace a la señalada fracción IV, asimismo se propone reformar su inciso e), para precisar el concepto de pago de derechos por servicios de seguridad y vigilancia especiales, con vehículo de motor fuera de la ciudad de la Delegación operativa pero dentro del territorio del Estado, con dos elementos a bordo y armados; toda vez que en el texto vigente del inciso en comentario se contempla dicho servicio pero haciendo referencia a que se otorgará dentro del territorio del Estado.</w:t>
      </w:r>
    </w:p>
    <w:p>
      <w:pPr>
        <w:pStyle w:val="Default"/>
        <w:jc w:val="both"/>
        <w:rPr>
          <w:rFonts w:asciiTheme="minorHAnsi" w:hAnsiTheme="minorHAnsi" w:cstheme="minorHAnsi"/>
        </w:rPr>
      </w:pPr>
    </w:p>
    <w:p>
      <w:pPr>
        <w:pStyle w:val="Default"/>
        <w:jc w:val="both"/>
        <w:rPr>
          <w:rFonts w:asciiTheme="minorHAnsi" w:hAnsiTheme="minorHAnsi" w:cstheme="minorHAnsi"/>
        </w:rPr>
      </w:pPr>
      <w:r>
        <w:rPr>
          <w:rFonts w:asciiTheme="minorHAnsi" w:hAnsiTheme="minorHAnsi" w:cstheme="minorHAnsi"/>
        </w:rPr>
        <w:t>En el artículo 25, del mismo Título, se propone adicionar las fracciones VI y VII, con fundamento en el Decreto de creación de la Comisión para la Regularización de la Tenencia de la Tierra Urbana del Estado de Oaxaca, del 6 de noviembre del año 2000, publicado en el Periódico Oficial del Estado el 13 de enero de 2001, que en su artículo 3 determina que dicha Comisión, regularizará la tenencia de la tierra en donde existan asentamientos humanos irregulares en bienes de propiedad particular, estatal o municipal, cuando así lo soliciten expresamente los Ayuntamientos y, en bienes de propiedad de la Federación cuando exista convenio con ésta, tomando en consideración que, para cumplir con su objeto, requiere que los verificadores de dicha dependencia se trasladen a distintas regiones del Estado de Oaxaca para verificar los diferentes asentamientos urbanos, lo que se traduce en presupuesto para viáticos, además de gastos de insumos en la generación de los documentos que se tramita. Por tanto, se proponen dichas adiciones, para que la Comisión tenga la posibilidad de obtener los recursos económicos necesarios para satisfacer esas necesidades.</w:t>
      </w:r>
    </w:p>
    <w:p>
      <w:pPr>
        <w:pStyle w:val="Default"/>
        <w:jc w:val="both"/>
        <w:rPr>
          <w:rFonts w:asciiTheme="minorHAnsi" w:hAnsiTheme="minorHAnsi" w:cstheme="minorHAnsi"/>
        </w:rPr>
      </w:pPr>
    </w:p>
    <w:p>
      <w:pPr>
        <w:pStyle w:val="Default"/>
        <w:jc w:val="both"/>
        <w:rPr>
          <w:rFonts w:asciiTheme="minorHAnsi" w:hAnsiTheme="minorHAnsi" w:cstheme="minorHAnsi"/>
        </w:rPr>
      </w:pPr>
      <w:r>
        <w:rPr>
          <w:rFonts w:asciiTheme="minorHAnsi" w:hAnsiTheme="minorHAnsi" w:cstheme="minorHAnsi"/>
        </w:rPr>
        <w:t xml:space="preserve">En materia de suministro de agua potable, alcantarillado y drenaje, se propone reformar el primer párrafo del artículo 27 de la Ley Estatal de Derechos, a fin de evitar confusiones por lo que se propone hacer referencia de la Entidad que presta el servicio, que en este caso es, la Comisión Estatal del Agua. </w:t>
      </w:r>
    </w:p>
    <w:p>
      <w:pPr>
        <w:pStyle w:val="Default"/>
        <w:jc w:val="both"/>
        <w:rPr>
          <w:rFonts w:asciiTheme="minorHAnsi" w:hAnsiTheme="minorHAnsi" w:cstheme="minorHAnsi"/>
        </w:rPr>
      </w:pPr>
    </w:p>
    <w:p>
      <w:pPr>
        <w:pStyle w:val="Default"/>
        <w:jc w:val="both"/>
        <w:rPr>
          <w:rFonts w:asciiTheme="minorHAnsi" w:hAnsiTheme="minorHAnsi" w:cstheme="minorHAnsi"/>
        </w:rPr>
      </w:pPr>
      <w:r>
        <w:rPr>
          <w:rFonts w:asciiTheme="minorHAnsi" w:hAnsiTheme="minorHAnsi" w:cstheme="minorHAnsi"/>
        </w:rPr>
        <w:t>En el Título III, se propone modificar la denominación del Capítulo VI, que actualmente se establece como Secretaría de Vialidad y Transporte, por la denominación actual de dicha entidad, que de acuerdo al Decreto número 1532, mediante el cual se reforman, derogan y adicionan diversas disposiciones de la Ley Orgánica del Poder Ejecutivo del Estado de Oaxaca, publicado en el Periódico Oficial del Estado el 2 de agosto de 2018, corresponde al de Secretaría de Movilidad, nombre que entra en vigor a partir del 3 de agosto de 2018.</w:t>
      </w:r>
    </w:p>
    <w:p>
      <w:pPr>
        <w:pStyle w:val="Default"/>
        <w:jc w:val="both"/>
        <w:rPr>
          <w:rFonts w:asciiTheme="minorHAnsi" w:hAnsiTheme="minorHAnsi" w:cstheme="minorHAnsi"/>
        </w:rPr>
      </w:pPr>
    </w:p>
    <w:p>
      <w:pPr>
        <w:pStyle w:val="Default"/>
        <w:jc w:val="both"/>
        <w:rPr>
          <w:rFonts w:asciiTheme="minorHAnsi" w:hAnsiTheme="minorHAnsi" w:cstheme="minorHAnsi"/>
        </w:rPr>
      </w:pPr>
      <w:r>
        <w:rPr>
          <w:rFonts w:asciiTheme="minorHAnsi" w:hAnsiTheme="minorHAnsi" w:cstheme="minorHAnsi"/>
        </w:rPr>
        <w:t>Por lo que respecta al artículo 28, el análisis de cada una de las fracciones que la integran, revela que diversos conceptos establecidos en ellas crean confusión respecto del tipo de servicios que presta el Estado al gobernado, por el pago de los derechos que éste formula, pues en su contenido, si bien de forma general se desprenden conceptos relativos al transporte público, lo cierto es que estos a su vez se subdividen en diversas materias, tales como capacitación y vinculación; planeación; normatividad e imagen vial; respecto a la operación del transporte público, así como al Registro Estatal de Transporte de Oaxaca, cuyo cobro en cada materia señalada corresponde a un área específica de la Secretaría de Movilidad.</w:t>
      </w:r>
    </w:p>
    <w:p>
      <w:pPr>
        <w:pStyle w:val="Default"/>
        <w:jc w:val="both"/>
        <w:rPr>
          <w:rFonts w:asciiTheme="minorHAnsi" w:hAnsiTheme="minorHAnsi" w:cstheme="minorHAnsi"/>
        </w:rPr>
      </w:pPr>
      <w:r>
        <w:rPr>
          <w:rFonts w:asciiTheme="minorHAnsi" w:hAnsiTheme="minorHAnsi" w:cstheme="minorHAnsi"/>
        </w:rPr>
        <w:t xml:space="preserve">  </w:t>
      </w:r>
    </w:p>
    <w:p>
      <w:pPr>
        <w:pStyle w:val="Default"/>
        <w:jc w:val="both"/>
        <w:rPr>
          <w:rFonts w:asciiTheme="minorHAnsi" w:hAnsiTheme="minorHAnsi" w:cstheme="minorHAnsi"/>
        </w:rPr>
      </w:pPr>
      <w:r>
        <w:rPr>
          <w:rFonts w:asciiTheme="minorHAnsi" w:hAnsiTheme="minorHAnsi" w:cstheme="minorHAnsi"/>
        </w:rPr>
        <w:t>A fin de precisar de forma específica y sin generar un perjuicio al beneficiario de estos servicios, se propone derogar el artículo 28, toda vez que la entidad propone una reestructuración total en el mismo, debido a las necesidades que tienen en el tema de operatividad; como consecuencia de esta derogación se propone la adición de los artículos 28 A, 28 B, 28 C, 28 D y 28 E, en donde se contemplan, respectivamente, todos los conceptos señalados en el artículo derogado.</w:t>
      </w:r>
    </w:p>
    <w:p>
      <w:pPr>
        <w:pStyle w:val="Default"/>
        <w:jc w:val="both"/>
        <w:rPr>
          <w:rFonts w:asciiTheme="minorHAnsi" w:hAnsiTheme="minorHAnsi" w:cstheme="minorHAnsi"/>
        </w:rPr>
      </w:pPr>
    </w:p>
    <w:p>
      <w:pPr>
        <w:pStyle w:val="Default"/>
        <w:jc w:val="both"/>
        <w:rPr>
          <w:rFonts w:asciiTheme="minorHAnsi" w:hAnsiTheme="minorHAnsi" w:cstheme="minorHAnsi"/>
        </w:rPr>
      </w:pPr>
      <w:r>
        <w:rPr>
          <w:rFonts w:asciiTheme="minorHAnsi" w:hAnsiTheme="minorHAnsi" w:cstheme="minorHAnsi"/>
        </w:rPr>
        <w:t xml:space="preserve">En ese sentido, en el artículo 28 A, que se propone adicionar, se establecen los conceptos del pago de derechos por los servicios públicos que se realicen en materia de transporte público; por cuanto hace al artículo 28 B, se establecen conceptos </w:t>
      </w:r>
      <w:r>
        <w:rPr>
          <w:rFonts w:asciiTheme="minorHAnsi" w:eastAsiaTheme="minorHAnsi" w:hAnsiTheme="minorHAnsi"/>
        </w:rPr>
        <w:t xml:space="preserve">por los servicios públicos que se realicen en materia de transporte público, en materia de educación y vinculación; en cuanto al 28 C, se precisan derechos por los servicios públicos que se realicen en materia de transporte público, en materia de planeación, normatividad e imagen vial; tocante al 28 D, en su contenido se establecieron los derechos por los servicios públicos que se realicen en materia de transporte público, respecto de operación del transporte público; finalmente, en el artículo 28 E, se contemplan derechos por los servicios públicos que se realicen en materia de transporte público, respecto del Registro Estatal de Transporte de Oaxaca. </w:t>
      </w:r>
      <w:r>
        <w:rPr>
          <w:rFonts w:asciiTheme="minorHAnsi" w:hAnsiTheme="minorHAnsi" w:cstheme="minorHAnsi"/>
        </w:rPr>
        <w:t xml:space="preserve"> </w:t>
      </w:r>
    </w:p>
    <w:p>
      <w:pPr>
        <w:pStyle w:val="Default"/>
        <w:jc w:val="both"/>
        <w:rPr>
          <w:rFonts w:asciiTheme="minorHAnsi" w:hAnsiTheme="minorHAnsi" w:cstheme="minorHAnsi"/>
          <w:lang w:eastAsia="es-MX"/>
        </w:rPr>
      </w:pPr>
    </w:p>
    <w:p>
      <w:pPr>
        <w:pStyle w:val="Default"/>
        <w:jc w:val="both"/>
        <w:rPr>
          <w:rFonts w:asciiTheme="minorHAnsi" w:hAnsiTheme="minorHAnsi" w:cstheme="minorHAnsi"/>
        </w:rPr>
      </w:pPr>
      <w:r>
        <w:rPr>
          <w:rFonts w:asciiTheme="minorHAnsi" w:hAnsiTheme="minorHAnsi" w:cstheme="minorHAnsi"/>
        </w:rPr>
        <w:t>Respecto al artículo 30 que establece el pago de derechos por los servicios públicos que se realicen en materia de expedición de licencias, tarjetones, permisos y constancias, en cuanto a los rubros que establecen los plazos de vigencia de los documentos expedidos, se propone la adición del término “permanente”, como una opción más a favor del gobernado, que le permitirá erogar por una sola vez la cantidad para la obtención del documento respectivo; aunado a ello, también se reforman las fracciones I a V, para señalar con mayor claridad el tipo de licencia que se expide de acuerdo a la clasificación contemplada en el texto vigente, pues en esta solo se indican los tipos de licencia A, B, C, D y E, sin especificar la descripción a que aluden; por ende, a través de dicha reforma se establece con claridad el tipo de documento a que corresponde cada literal, para otorgarle seguridad al gobernado en cuanto a los derechos que paga; finalmente, se propone la reforma a la fracción VI, a fin de establecer la posibilidad para el gobernado de tramitar la reposición de licencias de conducir en cualquiera de sus modalidades.</w:t>
      </w:r>
    </w:p>
    <w:p>
      <w:pPr>
        <w:pStyle w:val="Default"/>
        <w:jc w:val="both"/>
        <w:rPr>
          <w:rFonts w:asciiTheme="minorHAnsi" w:hAnsiTheme="minorHAnsi" w:cstheme="minorHAnsi"/>
        </w:rPr>
      </w:pPr>
    </w:p>
    <w:p>
      <w:pPr>
        <w:pStyle w:val="Default"/>
        <w:jc w:val="both"/>
        <w:rPr>
          <w:rFonts w:asciiTheme="minorHAnsi" w:hAnsiTheme="minorHAnsi" w:cstheme="minorHAnsi"/>
        </w:rPr>
      </w:pPr>
      <w:r>
        <w:rPr>
          <w:rFonts w:asciiTheme="minorHAnsi" w:hAnsiTheme="minorHAnsi" w:cstheme="minorHAnsi"/>
        </w:rPr>
        <w:t>En el mismo precepto, se propone derogar la fracción VII, toda vez que dicho concepto se reubicó en el artículo 28 D, fracción VII; así como la fracción X, que se reubica en el artículo 28 A; ambos artículos, que en líneas anteriores se proponen como adición; por último, en el mismo artículo 30, se propone la reforma en su fracción XIII, con el fin de adecuar el costo del servicio que debe pagar el gobernado por recibir los servicios que en ella se establecen, porque actualmente dicha constancia se expide en  hoja sencilla. Sin embargo, a fin de otorgarle al usuario certeza y seguridad jurídica respecto al documento que solicita, se implemente que dicha información constará en una forma oficial de reproducción restringida.</w:t>
      </w:r>
    </w:p>
    <w:p>
      <w:pPr>
        <w:pStyle w:val="Default"/>
        <w:jc w:val="both"/>
        <w:rPr>
          <w:rFonts w:asciiTheme="minorHAnsi" w:hAnsiTheme="minorHAnsi" w:cstheme="minorHAnsi"/>
        </w:rPr>
      </w:pPr>
    </w:p>
    <w:p>
      <w:pPr>
        <w:pStyle w:val="Default"/>
        <w:jc w:val="both"/>
        <w:rPr>
          <w:rFonts w:asciiTheme="minorHAnsi" w:hAnsiTheme="minorHAnsi" w:cstheme="minorHAnsi"/>
        </w:rPr>
      </w:pPr>
      <w:r>
        <w:rPr>
          <w:rFonts w:asciiTheme="minorHAnsi" w:hAnsiTheme="minorHAnsi" w:cstheme="minorHAnsi"/>
        </w:rPr>
        <w:t>Respecto al artículo 31, que establece el pago de derechos por los servicios públicos que presta la Secretaría de las Culturas y Artes de Oaxaca, se propone adicionar a su fracción III el inciso e), para implementar los talleres de verano con el fin de que los gobernados puedan acudir en periodo vacacional y con ello incrementar los ingresos del Estado. En este mismo numeral se propone adicionar la fracción V, para establecer el concepto de servicio de guía, por persona, concepto anterior que se encontraba regulado en los artículos 8 fracción I inciso e) y, 9 fracción I, inciso i), de donde fue derogado, atendiendo a la justificación expuesta en párrafos precedentes, para adicionarse a este precepto al tratarse de conceptos relacionados a servicios prestados por el Estado.</w:t>
      </w:r>
    </w:p>
    <w:p>
      <w:pPr>
        <w:pStyle w:val="Default"/>
        <w:jc w:val="both"/>
        <w:rPr>
          <w:rFonts w:asciiTheme="minorHAnsi" w:hAnsiTheme="minorHAnsi" w:cstheme="minorHAnsi"/>
        </w:rPr>
      </w:pPr>
    </w:p>
    <w:p>
      <w:pPr>
        <w:pStyle w:val="Default"/>
        <w:jc w:val="both"/>
        <w:rPr>
          <w:rFonts w:asciiTheme="minorHAnsi" w:hAnsiTheme="minorHAnsi" w:cstheme="minorHAnsi"/>
        </w:rPr>
      </w:pPr>
      <w:r>
        <w:rPr>
          <w:rFonts w:asciiTheme="minorHAnsi" w:hAnsiTheme="minorHAnsi" w:cstheme="minorHAnsi"/>
        </w:rPr>
        <w:t>En el Capítulo VIII, se propone derogar el artículo 32 y adicionar el artículo 32 Bis por la reestructuración de los conceptos que lo conforman tomando en consideración la operatividad por los servicios públicos que se realicen en materia de Atención Social; en consecuencia, a través de dicha adición se establecen además de los conceptos ya existentes en esta ley, pero que sólo se reubican al presente numeral, y que fueron establecidos en el Decreto 779, de 20 de diciembre de 2017, conservados hasta el día de hoy;  a su vez se adicionan otros conceptos bajo el siguiente orden: fracción I, inciso d), los numerales 4, 5 y 6, inciso e) numerales 1 y 2; fracción II, con sus incisos a), b), c) numerales 1, 2, 3, 4, 5 y 6, d) numerales 1, 2, 3, 4, 5, 6, 7, 8, 9, 10, 11 y 12 y, e) numerales 1 y 2; fracción III, incisos a) y b); fracción V, incisos a) numerales 1, 2, 3, 4, 5, 6 y 7, b) numerales 1, 2, 3, 4, 5, 6 y, c) numerales 1, 2 y 3; fracción VI, incisos a) numerales 1 y 2, b) numeral 1, c) numerales 1 y 2; fracción VII, incisos a) y b).</w:t>
      </w:r>
    </w:p>
    <w:p>
      <w:pPr>
        <w:pStyle w:val="Default"/>
        <w:jc w:val="both"/>
        <w:rPr>
          <w:rFonts w:asciiTheme="minorHAnsi" w:hAnsiTheme="minorHAnsi" w:cstheme="minorHAnsi"/>
          <w:bCs/>
        </w:rPr>
      </w:pPr>
    </w:p>
    <w:p>
      <w:pPr>
        <w:pStyle w:val="Default"/>
        <w:jc w:val="both"/>
        <w:rPr>
          <w:rFonts w:asciiTheme="minorHAnsi" w:hAnsiTheme="minorHAnsi" w:cstheme="minorHAnsi"/>
          <w:bCs/>
        </w:rPr>
      </w:pPr>
      <w:r>
        <w:rPr>
          <w:rFonts w:asciiTheme="minorHAnsi" w:hAnsiTheme="minorHAnsi" w:cstheme="minorHAnsi"/>
          <w:bCs/>
        </w:rPr>
        <w:t>En cuanto al artículo 34, se propone reformar las fracciones VI y VII, que tienen como fin referir el tipo de documento que la Secretaría de Finanzas expide, de conformidad con los artículos 9, 22 y 23 de la Ley que Regula la Apertura, Instalación y Funcionamiento de las casas de empeño en el Estado, que establece la causación y pago de los derechos por concepto de expedición, revalidación, modificación y reposición de los permisos para el funcionamiento de las casas de empeño; sin embargo, solo se contemplan en el artículo en estudio tres de los cuatro conceptos descritos. Lo anterior está relacionado al artículo 16, fracción III, de la Ley citada, que establece como requisito, el comprobante de pago de derechos para la procedencia de la solicitud de la Modificación del Permiso.</w:t>
      </w:r>
    </w:p>
    <w:p>
      <w:pPr>
        <w:pStyle w:val="Default"/>
        <w:jc w:val="both"/>
        <w:rPr>
          <w:rFonts w:asciiTheme="minorHAnsi" w:hAnsiTheme="minorHAnsi" w:cstheme="minorHAnsi"/>
          <w:bCs/>
        </w:rPr>
      </w:pPr>
    </w:p>
    <w:p>
      <w:pPr>
        <w:pStyle w:val="Default"/>
        <w:jc w:val="both"/>
        <w:rPr>
          <w:rFonts w:asciiTheme="minorHAnsi" w:hAnsiTheme="minorHAnsi" w:cstheme="minorHAnsi"/>
          <w:bCs/>
        </w:rPr>
      </w:pPr>
      <w:r>
        <w:rPr>
          <w:rFonts w:asciiTheme="minorHAnsi" w:hAnsiTheme="minorHAnsi" w:cstheme="minorHAnsi"/>
          <w:bCs/>
        </w:rPr>
        <w:t xml:space="preserve">En esa misma tesitura, se propone la adición de una fracción X al referido numeral, en el que se precisarán los derechos que el solicitante deberá pagar por la expedición de permiso </w:t>
      </w:r>
      <w:r>
        <w:rPr>
          <w:rFonts w:asciiTheme="minorHAnsi" w:eastAsia="Arial Unicode MS" w:hAnsiTheme="minorHAnsi" w:cstheme="minorHAnsi"/>
          <w:lang w:eastAsia="es-MX"/>
        </w:rPr>
        <w:t xml:space="preserve">para la Apertura, Instalación y Funcionamiento de las Casas de Empeño por modificación, precisándose que el </w:t>
      </w:r>
      <w:r>
        <w:rPr>
          <w:rFonts w:asciiTheme="minorHAnsi" w:eastAsia="Arial Unicode MS" w:hAnsiTheme="minorHAnsi" w:cstheme="minorHAnsi"/>
          <w:bCs/>
          <w:lang w:eastAsia="es-MX"/>
        </w:rPr>
        <w:t>monto propuesto como pago a la contraprestación del servicio referido, se igualó al monto establecido en el concepto de reposición</w:t>
      </w:r>
      <w:r>
        <w:rPr>
          <w:rFonts w:asciiTheme="minorHAnsi" w:hAnsiTheme="minorHAnsi" w:cstheme="minorHAnsi"/>
          <w:bCs/>
        </w:rPr>
        <w:t xml:space="preserve">. </w:t>
      </w:r>
    </w:p>
    <w:p>
      <w:pPr>
        <w:pStyle w:val="Default"/>
        <w:jc w:val="both"/>
        <w:rPr>
          <w:rFonts w:asciiTheme="minorHAnsi" w:hAnsiTheme="minorHAnsi" w:cstheme="minorHAnsi"/>
          <w:bCs/>
        </w:rPr>
      </w:pPr>
    </w:p>
    <w:p>
      <w:pPr>
        <w:pStyle w:val="Default"/>
        <w:jc w:val="both"/>
        <w:rPr>
          <w:rFonts w:eastAsia="Arial Unicode MS" w:cstheme="minorHAnsi"/>
        </w:rPr>
      </w:pPr>
      <w:r>
        <w:rPr>
          <w:rFonts w:asciiTheme="minorHAnsi" w:hAnsiTheme="minorHAnsi" w:cstheme="minorHAnsi"/>
        </w:rPr>
        <w:t>Tocante al Capítulo XI respecto al artículo 36, que contempla el pago de derechos por los servicios públicos que realice la Secretaría de Administración, se propone derogar las fracciones I, II y III, porque su análisis revela que los conceptos establecidos en ellas, deberán establecerse en un rubro distinto al en que actualmente se encuentran ubicados, en específico, en el apartado de los servicios otorgados por la Secretaría de Seguridad Pública, pues los derechos que se pagan por dichos conceptos, tales como la pensión  de automóviles, camiones, camionetas de carga y de pasaje, tractores y remolques, por 24 horas, pensión de motocicletas, bicicletas, carros de mano y de tracción animal por 24 horas y, por autorización para prestar servicio de depósito, custodia y estacionamiento de vehículos. En el numeral antes indicado se propone adicionar las fracciones VIII, IX y X, en donde se establezcan conceptos lo anterior obedece a la necesidad del Estado de efectuar el cobro por la presentación de los servicios señalados en ellas, pues son servicios que en la operatividad se actualizan.</w:t>
      </w:r>
      <w:r>
        <w:rPr>
          <w:rFonts w:cstheme="minorHAnsi"/>
        </w:rPr>
        <w:t xml:space="preserve"> </w:t>
      </w:r>
      <w:r>
        <w:rPr>
          <w:rFonts w:eastAsia="Arial Unicode MS" w:cstheme="minorHAnsi"/>
        </w:rPr>
        <w:t xml:space="preserve"> </w:t>
      </w:r>
    </w:p>
    <w:p>
      <w:pPr>
        <w:pStyle w:val="Default"/>
        <w:jc w:val="both"/>
        <w:rPr>
          <w:rFonts w:asciiTheme="minorHAnsi" w:hAnsiTheme="minorHAnsi" w:cstheme="minorHAnsi"/>
        </w:rPr>
      </w:pPr>
    </w:p>
    <w:p>
      <w:pPr>
        <w:spacing w:after="0" w:line="240" w:lineRule="auto"/>
        <w:jc w:val="both"/>
        <w:rPr>
          <w:rFonts w:cstheme="minorHAnsi"/>
          <w:sz w:val="24"/>
          <w:szCs w:val="24"/>
        </w:rPr>
      </w:pPr>
      <w:r>
        <w:rPr>
          <w:rFonts w:cstheme="minorHAnsi"/>
          <w:sz w:val="24"/>
          <w:szCs w:val="24"/>
        </w:rPr>
        <w:t>De igual manera, se propone adicionar al artículo señalado las fracciones XI, XII, XIII, XIV, XV, que permitan al ciudadano el acceso a diversos servicios que derivan de bienes del dominio del Estado, consistentes en cursos impartidos por el propio Estado, en sus centros de recreación, tales como la alberca olímpica del Tequio, pista de tartán del Tequio, Centro Estatal de Deportes de Combate (CEDECOM), Gimnasio Ricardo Flores Magón (GRFM) y cancha de tenis popular. Además, con dicha adición, el Estado tendrá un mayor ingreso para poder satisfacer las necesidades de la comunidad.</w:t>
      </w:r>
    </w:p>
    <w:p>
      <w:pPr>
        <w:spacing w:after="0" w:line="240" w:lineRule="auto"/>
        <w:jc w:val="both"/>
        <w:rPr>
          <w:rFonts w:cstheme="minorHAnsi"/>
          <w:sz w:val="24"/>
          <w:szCs w:val="24"/>
        </w:rPr>
      </w:pPr>
    </w:p>
    <w:p>
      <w:pPr>
        <w:pStyle w:val="Default"/>
        <w:jc w:val="both"/>
        <w:rPr>
          <w:rFonts w:asciiTheme="minorHAnsi" w:hAnsiTheme="minorHAnsi" w:cstheme="minorHAnsi"/>
        </w:rPr>
      </w:pPr>
      <w:r>
        <w:rPr>
          <w:rFonts w:asciiTheme="minorHAnsi" w:hAnsiTheme="minorHAnsi" w:cstheme="minorHAnsi"/>
        </w:rPr>
        <w:t>En el rubro correspondiente a la Secretaría de la Contraloría y Transparencia Gubernamental, se propone reformar el primer párrafo del artículo 38, a fin establecer el concepto del pago de derechos por los servicios de vigilancia, inspección y control de obra, equivalente a cinco al millar sobre el importe de cada una de las estimaciones de trabajo, y de esa forma homologar lo propuesto en el indicado numeral, con lo dispuesto en la Ley de Obras Públicas y Servicios relacionados del Estado de Oaxaca.</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Se propone reformar el segundo párrafo del artículo 38, toda vez que de su análisis se desprende la antinomia existente entre tal dispositivo, en relación con el artículo 76 de la Ley de Obras y Servicios Relacionados del Estado de Oaxaca; pues el primero establece que la retención del pago de derechos se depositará de inmediato a la cuenta bancaria que para tal efecto apertura la Secretaría de la Contraloría y Transparencia Gubernamental; en tanto que el segundo, indica que los ingresos que se obtengan por el pago de derechos relacionados con los contratos de obra pública, deben enterarse a la Secretaría de Finanzas, a fin de que esta, con posterioridad, los transfiera a la Secretaría de la Contraloría y Transparencia Gubernamental para los efectos correspondientes a inspección, vigilancia y control.</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 xml:space="preserve">En ese sentido, es importante armonizar el contenido de dichas disposiciones jurídicas. Por tanto, en la propuesta de reforma del segundo párrafo del artículo 38, se establece que las ejecutoras de la administración pública estatal, al hacer el pago de las estimaciones de obra, retendrán el importe del derecho a que se refiere el párrafo anterior, debiendo depositarlo en la Secretaría de Finanzas en un término no mayor de los cinco días hábiles siguientes a aquel en que se retenga el importe. </w:t>
      </w:r>
    </w:p>
    <w:p>
      <w:pPr>
        <w:spacing w:after="0" w:line="240" w:lineRule="auto"/>
        <w:jc w:val="both"/>
        <w:rPr>
          <w:rFonts w:cstheme="minorHAnsi"/>
          <w:sz w:val="24"/>
          <w:szCs w:val="24"/>
        </w:rPr>
      </w:pPr>
    </w:p>
    <w:p>
      <w:pPr>
        <w:spacing w:after="0" w:line="240" w:lineRule="auto"/>
        <w:jc w:val="both"/>
        <w:rPr>
          <w:rFonts w:cstheme="minorHAnsi"/>
          <w:bCs/>
          <w:sz w:val="24"/>
          <w:szCs w:val="24"/>
        </w:rPr>
      </w:pPr>
      <w:r>
        <w:rPr>
          <w:rFonts w:cstheme="minorHAnsi"/>
          <w:sz w:val="24"/>
          <w:szCs w:val="24"/>
        </w:rPr>
        <w:t>Por lo que hace al artículo 40, se propone a ese Honorable Congreso derogar el</w:t>
      </w:r>
      <w:r>
        <w:rPr>
          <w:rFonts w:cstheme="minorHAnsi"/>
          <w:bCs/>
          <w:sz w:val="24"/>
          <w:szCs w:val="24"/>
        </w:rPr>
        <w:t xml:space="preserve"> último párrafo, toda vez que de su análisis se desprende que el concepto establecido en ese apartado, se refiere al pago de derechos por el acceso a la Feria Internacional del Mezcal; en tanto que, el citado numeral, en su mayor parte corresponde al pago de derechos por los servicios públicos que se realicen en materia de capacitación y productividad, lo que pone de manifiesto que dicho párrafo no deberá contemplarse en el indicado precepto. </w:t>
      </w:r>
    </w:p>
    <w:p>
      <w:pPr>
        <w:spacing w:after="0" w:line="240" w:lineRule="auto"/>
        <w:jc w:val="both"/>
        <w:rPr>
          <w:rFonts w:cstheme="minorHAnsi"/>
          <w:bCs/>
          <w:sz w:val="24"/>
          <w:szCs w:val="24"/>
        </w:rPr>
      </w:pPr>
    </w:p>
    <w:p>
      <w:pPr>
        <w:spacing w:after="0" w:line="240" w:lineRule="auto"/>
        <w:jc w:val="both"/>
        <w:rPr>
          <w:rFonts w:cstheme="minorHAnsi"/>
          <w:bCs/>
          <w:sz w:val="24"/>
          <w:szCs w:val="24"/>
        </w:rPr>
      </w:pPr>
      <w:r>
        <w:rPr>
          <w:rFonts w:cstheme="minorHAnsi"/>
          <w:bCs/>
          <w:sz w:val="24"/>
          <w:szCs w:val="24"/>
        </w:rPr>
        <w:t>Como consecuencia, se propone adicionar el artículo 40 Bis, para establecer el pago de los derechos que deberán realizarse, derivados de las autorizaciones y permisos por la Feria Internacional del Mezcal.</w:t>
      </w:r>
    </w:p>
    <w:p>
      <w:pPr>
        <w:pStyle w:val="Default"/>
        <w:jc w:val="both"/>
        <w:rPr>
          <w:rFonts w:asciiTheme="minorHAnsi" w:hAnsiTheme="minorHAnsi" w:cstheme="minorHAnsi"/>
          <w:u w:val="single"/>
        </w:rPr>
      </w:pPr>
    </w:p>
    <w:p>
      <w:pPr>
        <w:pStyle w:val="Default"/>
        <w:jc w:val="both"/>
        <w:rPr>
          <w:rFonts w:asciiTheme="minorHAnsi" w:hAnsiTheme="minorHAnsi" w:cstheme="minorHAnsi"/>
        </w:rPr>
      </w:pPr>
      <w:r>
        <w:rPr>
          <w:rFonts w:asciiTheme="minorHAnsi" w:hAnsiTheme="minorHAnsi" w:cstheme="minorHAnsi"/>
        </w:rPr>
        <w:t>En el Capítulo XIV, correspondiente a la Secretaría de Turismo, en el artículo 41, que establece el pago de los derechos por los servicios públicos que se realicen en materia de expedición de boletaje, se propone adicionar en la fracción I, el inciso c), con la finalidad de que a través de la venta de boletos en la preventa de la sección C, a un costo muy bajo, lo que generaría una mayor derrama económica para el Estado.</w:t>
      </w:r>
    </w:p>
    <w:p>
      <w:pPr>
        <w:pStyle w:val="Default"/>
        <w:jc w:val="both"/>
        <w:rPr>
          <w:rFonts w:asciiTheme="minorHAnsi" w:hAnsiTheme="minorHAnsi" w:cstheme="minorHAnsi"/>
          <w:u w:val="single"/>
        </w:rPr>
      </w:pPr>
    </w:p>
    <w:p>
      <w:pPr>
        <w:pStyle w:val="Default"/>
        <w:jc w:val="both"/>
        <w:rPr>
          <w:rFonts w:asciiTheme="minorHAnsi" w:hAnsiTheme="minorHAnsi" w:cstheme="minorHAnsi"/>
        </w:rPr>
      </w:pPr>
      <w:r>
        <w:rPr>
          <w:rFonts w:asciiTheme="minorHAnsi" w:hAnsiTheme="minorHAnsi" w:cstheme="minorHAnsi"/>
        </w:rPr>
        <w:t xml:space="preserve">En el Capítulo XV, referente a la Secretaría de Medio Ambiente, Energías y Desarrollo Sustentable, se propone reformar la fracción I, en su primer párrafo, del artículo 42, que establece el pago de derecho por los servicios públicos que se realicen en materia de medio ambiente, a fin de sustituir el término “autorización” por “resolución”. </w:t>
      </w:r>
    </w:p>
    <w:p>
      <w:pPr>
        <w:pStyle w:val="Default"/>
        <w:jc w:val="both"/>
        <w:rPr>
          <w:rFonts w:asciiTheme="minorHAnsi" w:hAnsiTheme="minorHAnsi" w:cstheme="minorHAnsi"/>
          <w:u w:val="single"/>
        </w:rPr>
      </w:pPr>
    </w:p>
    <w:p>
      <w:pPr>
        <w:pStyle w:val="Default"/>
        <w:jc w:val="both"/>
        <w:rPr>
          <w:rFonts w:cstheme="minorHAnsi"/>
        </w:rPr>
      </w:pPr>
      <w:r>
        <w:rPr>
          <w:rFonts w:asciiTheme="minorHAnsi" w:hAnsiTheme="minorHAnsi" w:cstheme="minorHAnsi"/>
        </w:rPr>
        <w:t>Asimismo, se propone reformar el artículo 42, en su fracción I, del inciso a) al inciso i), toda vez que los proyectos pueden aplicar uno o más estudios, ya que pueden requerirse más de dos informes de impacto ambiental; por tanto, respecto de los demás estudios también se deberán pagar los derechos que correspondan.</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Lo anterior permitirá al Estado una mayor recaudación, porque con la reforma propuesta a los incisos anteriores, se estarían pagando 180 UMA por informe preventivo de impacto y otros 180 UMA por el estudio preliminar de riesgo (por todo el trámite pagará 360 UMA en total y no 180 UMA como se paga actualmente).</w:t>
      </w:r>
    </w:p>
    <w:p>
      <w:pPr>
        <w:spacing w:after="0" w:line="240" w:lineRule="auto"/>
        <w:jc w:val="both"/>
        <w:rPr>
          <w:rFonts w:cstheme="minorHAnsi"/>
          <w:sz w:val="24"/>
          <w:szCs w:val="24"/>
          <w:u w:val="single"/>
        </w:rPr>
      </w:pPr>
    </w:p>
    <w:p>
      <w:pPr>
        <w:spacing w:after="0" w:line="240" w:lineRule="auto"/>
        <w:jc w:val="both"/>
        <w:rPr>
          <w:rFonts w:cstheme="minorHAnsi"/>
          <w:sz w:val="24"/>
          <w:szCs w:val="24"/>
        </w:rPr>
      </w:pPr>
      <w:r>
        <w:rPr>
          <w:rFonts w:cstheme="minorHAnsi"/>
          <w:sz w:val="24"/>
          <w:szCs w:val="24"/>
        </w:rPr>
        <w:t>En el mismo artículo 40, se propone reformar a la fracción II, para establecer el pago de derechos por la Evaluación y resolución de actividades considerados no altamente riesgosas, pues en el texto vigente sólo se contempla el pago por la autorización y no por los conceptos anteriores; sin tomar en consideración que el</w:t>
      </w:r>
      <w:r>
        <w:rPr>
          <w:rFonts w:cstheme="minorHAnsi"/>
          <w:iCs/>
          <w:sz w:val="24"/>
          <w:szCs w:val="24"/>
          <w:lang w:val="es-ES"/>
        </w:rPr>
        <w:t xml:space="preserve"> petróleo y combustóleo por sus hojas de seguridad, son sustancias peligrosas, según lo dispuesto por el artículo 17, fracción XIX, de la Ley del Equilibrio Ecológico del Estado de Oaxaca, así como el primero y segundo listado, del artículo </w:t>
      </w:r>
      <w:r>
        <w:rPr>
          <w:rFonts w:cstheme="minorHAnsi"/>
          <w:sz w:val="24"/>
          <w:szCs w:val="24"/>
        </w:rPr>
        <w:t>5, fracción X y 146 de la Ley General de Equilibrio Ecológico y Protección al Ambiente listado de actividades altamente riesgosas.</w:t>
      </w:r>
    </w:p>
    <w:p>
      <w:pPr>
        <w:spacing w:after="0" w:line="240" w:lineRule="auto"/>
        <w:jc w:val="both"/>
        <w:rPr>
          <w:rFonts w:cstheme="minorHAnsi"/>
          <w:sz w:val="24"/>
          <w:szCs w:val="24"/>
          <w:u w:val="single"/>
        </w:rPr>
      </w:pPr>
    </w:p>
    <w:p>
      <w:pPr>
        <w:spacing w:after="0" w:line="240" w:lineRule="auto"/>
        <w:jc w:val="both"/>
        <w:rPr>
          <w:rFonts w:cstheme="minorHAnsi"/>
          <w:sz w:val="24"/>
          <w:szCs w:val="24"/>
        </w:rPr>
      </w:pPr>
      <w:r>
        <w:rPr>
          <w:rFonts w:cstheme="minorHAnsi"/>
          <w:sz w:val="24"/>
          <w:szCs w:val="24"/>
        </w:rPr>
        <w:t>En la fracción III, en el rubro “Actualización de cédula de funcionamiento” que indica las UMA, que deben pagarse por conceptos de derechos, se propone la reforma de dicho concepto y sustituir el término “cédula”, por “licencia”, toda vez que el único instrumento susceptible de actualización es la licencia de funcionamiento.</w:t>
      </w:r>
    </w:p>
    <w:p>
      <w:pPr>
        <w:spacing w:after="0" w:line="240" w:lineRule="auto"/>
        <w:jc w:val="both"/>
        <w:rPr>
          <w:rFonts w:cstheme="minorHAnsi"/>
          <w:sz w:val="24"/>
          <w:szCs w:val="24"/>
          <w:u w:val="single"/>
        </w:rPr>
      </w:pPr>
    </w:p>
    <w:p>
      <w:pPr>
        <w:spacing w:after="0" w:line="240" w:lineRule="auto"/>
        <w:jc w:val="both"/>
        <w:rPr>
          <w:rFonts w:cstheme="minorHAnsi"/>
          <w:sz w:val="24"/>
          <w:szCs w:val="24"/>
        </w:rPr>
      </w:pPr>
      <w:r>
        <w:rPr>
          <w:rFonts w:cstheme="minorHAnsi"/>
          <w:sz w:val="24"/>
          <w:szCs w:val="24"/>
        </w:rPr>
        <w:t>En la fracción IV del mismo artículo, se propone su reforma para agregar los rubros “evaluación y resolución” y “revalidación de autorización”, que se establecen como conceptos nuevos en el pago de derechos; estos casos aplican para los que desarrollan actividades previas a la autorización ambiental. Es decir, este trámite aplicaría para los infractores de la ley.</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 xml:space="preserve">En la fracción VIII, del mismo artículo, que establece el concepto “Operación de concesión” se propone la reforma de dicho concepto, sustituyendo el término “concesión”, por “autorización”. También se propone la reforma de la fracción IX, agregando el concepto parques y/o corredores industriales por ser necesarias para un mejor entendimiento del concepto. En su fracción XV, se propone como reforma, que señale de forma específica lo que debe entenderse por material aluvial (grava, arena y arcilla), a fin de que no existan dudas en el pago por los servicios que requiere el gobernado. En el mismo precepto, se propone adicionar a la fracción XVI el pago de los derechos para la autorización de extracción continúa, por metros cúbicos de adesita y puzolana. </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De igual forma, se propone establecer en el cuerpo del indicado artículo 42, la fracción XVIII haciendo la referencia de que se encuentra derogada, toda vez que, en el texto vigente de este numeral, esta fracción no está contemplada.</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Finalmente, se propone adicionar la fracción XX, con el objeto de establecer el pago de los derechos por el concepto disposición final de residuos sólidos urbanos y manejo especial por tonelada, toda vez que será un servicio que prestará el organismo operador encargado de la gestión y manejo integral de los residuos sólidos y manejo especial del Estado de Oaxaca.</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En otro punto diferente, se propone adicionar el artículo 42 Bis, toda vez que, en cumplimiento a lo establecido en el artículo 31 de la Ley del Equilibrio Ecológico del Estado de Oaxaca, resulta de vital importancia que la Secretaría del Medio Ambiente, Energías y Desarrollo Sustentable, formule y emita las herramientas inherentes al Programa Estatal de Auditoría Ambiental, que contemple trámites de acreditación y registro de auditores ambientales (auditor coordinador y/o auditor especialista en sus diferentes materias) responsables ante la Secretaría.</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En ese tenor debemos de entender que la Auditoría Ambiental es un instrumento de política ambiental de gestión voluntaria, que consiste en un examen metodológico de las actividades, operaciones y procesos de una empresa respecto de la contaminación y el riesgo ambiental, que genera el cumplimiento de la normatividad aplicable, de los parámetros internacionales y de las buenas prácticas de operación e ingeniería, inclusive de los procesos de autorregulación para determinar su desempeño ambiental con base en los requerimientos establecidos, y en su caso, las medidas preventivas y correctivas necesarias para proteger el medio ambiente.</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 xml:space="preserve">Dado que el Programa Estatal de Auditoría Ambiental sigue el modelo de la Federación, se tiene que en este, los auditores ambientales están acreditados por la Entidad Mexicana de Acreditación, al reconocerlo, como auditor coordinador y auditor especialista en sus diferentes materias, dicha entidad es una Asociación Civil que acredita la competencia técnica de los auditores ambientales, que para obtener la acreditación de esta asociación civil gastan elevadas UMA de dinero, por ende, el encarecimiento de los servicios de los auditores acreditados inhibe la voluntad de participación de las empresas.  </w:t>
      </w:r>
    </w:p>
    <w:p>
      <w:pPr>
        <w:spacing w:after="0" w:line="240" w:lineRule="auto"/>
        <w:jc w:val="both"/>
        <w:rPr>
          <w:rFonts w:cstheme="minorHAnsi"/>
          <w:sz w:val="24"/>
          <w:szCs w:val="24"/>
        </w:rPr>
      </w:pPr>
      <w:r>
        <w:rPr>
          <w:rFonts w:cstheme="minorHAnsi"/>
          <w:sz w:val="24"/>
          <w:szCs w:val="24"/>
        </w:rPr>
        <w:tab/>
      </w:r>
    </w:p>
    <w:p>
      <w:pPr>
        <w:spacing w:after="0" w:line="240" w:lineRule="auto"/>
        <w:jc w:val="both"/>
        <w:rPr>
          <w:rFonts w:cstheme="minorHAnsi"/>
          <w:sz w:val="24"/>
          <w:szCs w:val="24"/>
        </w:rPr>
      </w:pPr>
      <w:r>
        <w:rPr>
          <w:rFonts w:cstheme="minorHAnsi"/>
          <w:sz w:val="24"/>
          <w:szCs w:val="24"/>
        </w:rPr>
        <w:t>En ese tener tenemos que para la realización de Auditorías Ambientales se requiere de personal especializado, con capacidad y perfil profesional, acordes al proceso de evaluación del grado de cumplimiento de la legislación y normatividad aplicable, mediante evaluación en las siguientes materias: aire, ruido y vibraciones; agua; suelo; residuos peligrosos, de manejo especial y sólidos urbanos; energía; aprovechamiento y conservación de los recursos naturales y de la vida silvestre; aprovechamiento de los recursos forestales; riesgos ambientales y gestión ambiental, de las cuales cada una tendrá sus respetivo pago de inscripción; en virtud de que, cada auditoría implica la revisión de una gran variedad de procesos, así como de las normas aplicables a los mismos.</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 xml:space="preserve">Es por ello que la Secretaría del Medio Ambiente, Energías y Desarrollo Sustentable cuenta con un Comité Técnico para la Acreditación de Auditores Ambientales en el Estado de Oaxaca, integrado como un órgano colegiado de carácter honorífico, que dictaminará si el aspirante a auditor ambiental es competente o no, en las materias que comprende la Auditoría Ambiental de competencia Estatal, en cumplimiento al artículo 4 párrafo quinto de la Constitución Política de los Estados Unidos Mexicano; artículo 12, último párrafo de la Constitución Política del Estado Libre y Soberano de Oaxaca, en términos de los artículos 38 BIS 2 de la Ley General del Equilibrio Ecológico y la Protección al Ambiente; 25, 30 y 31 de la Ley del Equilibrio Ecológico del Estado de Oaxaca; Artículos; 7 párrafo primero, 8 fracción I, III, VIII, XI, XVII, XVIII, XX y XXV del Reglamento Interno de la Secretaría del Medio Ambiente, Energías y Desarrollo Sustentable, publicado en el Extra del Periódico Oficial del Gobierno del Estado de Oaxaca el 3 de febrero de 2017. </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Por lo que corresponderá a la Secretaría del Medio Ambiente, Energías y Desarrollo Sustentable implementar el registro de auditores ambientales, y en consecuencia proponer los pagos de derechos correspondientes al registro requerido, a fin de dar cumplimiento a las disposiciones legales antes indicadas.</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En el Capítulo XVI, que refiere a la Consejería Jurídica del Gobierno del Estado, se propone la reforma del artículo 43, en su fracción II, tocante al pago de derechos por los servicios públicos que se realicen en materia de registro civil, lo anterior para precisar las constancias que se pueden expedir al gobernado por el pago señalado en dicha fracción, pues en su texto vigente solo se alude al concepto expedición de constancia de inexistencia de registro; en tanto que en la reforma propuesta, se adiciona la constancia de matrimonio, quedando de la forma siguiente: Expedición de constancia de inexistencia de registro y/o matrimonio.</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 xml:space="preserve">En el mismo artículo se propone la reforma de la fracción VI, para precisar que la cantidad que paga el gobernado por los conceptos señalados en ella, se refiere a cada uno de los documentos que integren el apéndice, pues en la forma en que está propuesta en el texto vigente, crea confusión en cuanto a los conceptos que se pagan. </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 xml:space="preserve">Bajo la misma premisa, se propone adicionar al artículo 44, las fracciones XXX, XXXI, XXXII y XXXIII, toda vez que, existe la necesidad de cobrar los rubros por conceptos siguientes:  impresiones del sistema de los instrumentos públicos digitalizados, otorgados por orden judicial o administrativa a petición del titular del derecho registral; por consulta electrónica de las bases de datos, consulta de imágenes contenidas en el sistema informático registral, así como de los documentos relacionados con las inscripciones que estén archivadas, por cada registro; por búsqueda de bienes a nombre de personas de 5 años anteriores a la solicitud; por rectificación de registro cuando el error no es imputable al Instituto, porque dichos servicios son solicitados por los gobernados; por tanto con dichas adiciones se atienden las peticiones formuladas, y se logra con ellos, brindar un servicio integral a los ciudadanos. </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A consecuencia de lo anterior, se propone adicionar el artículo 44 Bis, el cual establece que se causarán y pagarán derechos por los servicios públicos que se realicen en materia de registro de la propiedad y del comercio, a cargo del Instituto de la Función Registral del Estado de Oaxaca, que se crea en sustitución del Registro Público de la Propiedad y de Comercio; ello, con motivo del Decreto legislativo número 2092 que crea el Instituto de la Función Registral del Estado de Oaxaca, aprobado el 11 de noviembre de 2016 y publicado en el número 46, Séptima Sección, del Periódico Oficial del Gobierno del Estado, de 12 de noviembre de 2016; toda vez que en la actualidad se realizan cobros análogos a la materia relativa al registro de propiedad, y al no existir un concepto específico para cada rubro, es necesario contemplar los supuestos respectivos con la finalidad de dar certeza de lo que paga el ciudadano.</w:t>
      </w:r>
    </w:p>
    <w:p>
      <w:pPr>
        <w:spacing w:after="0" w:line="240" w:lineRule="auto"/>
        <w:jc w:val="both"/>
        <w:rPr>
          <w:rFonts w:cstheme="minorHAnsi"/>
          <w:color w:val="FF0000"/>
          <w:sz w:val="24"/>
          <w:szCs w:val="24"/>
          <w:highlight w:val="green"/>
        </w:rPr>
      </w:pPr>
    </w:p>
    <w:p>
      <w:pPr>
        <w:spacing w:after="0" w:line="240" w:lineRule="auto"/>
        <w:jc w:val="both"/>
        <w:rPr>
          <w:rFonts w:cstheme="minorHAnsi"/>
          <w:sz w:val="24"/>
          <w:szCs w:val="24"/>
        </w:rPr>
      </w:pPr>
      <w:r>
        <w:rPr>
          <w:rFonts w:cstheme="minorHAnsi"/>
          <w:sz w:val="24"/>
          <w:szCs w:val="24"/>
        </w:rPr>
        <w:t xml:space="preserve">En el Título IV, De los Derechos por la prestación de servicios educativos, Capítulo II, de la Media y Superior, se propone reformar el artículo 49 fracción I inciso a), toda vez que, el acuerdo secretarial 450, por el que se establecen los lineamientos que regulan los servicios que los particulares brindan en las distintas opciones educativas en el tipo medio superior, publicado en el Diario Oficial de la Federación el 16 de diciembre de 2008, en su artículo 101, establece que: </w:t>
      </w:r>
      <w:r>
        <w:rPr>
          <w:rFonts w:cstheme="minorHAnsi"/>
          <w:i/>
          <w:sz w:val="24"/>
          <w:szCs w:val="24"/>
        </w:rPr>
        <w:t>“…el particular con reconocimiento está obligado a solicitar un nuevo acuerdo de incorporación a la autoridad educativa, cuando se pretenda realizar: cambio de titular, domicilio, apertura de nuevo plantel, oficina, anexo o extensión, así como una modificación del plan de estudios…</w:t>
      </w:r>
      <w:r>
        <w:rPr>
          <w:rFonts w:cstheme="minorHAnsi"/>
          <w:sz w:val="24"/>
          <w:szCs w:val="24"/>
        </w:rPr>
        <w:t>”., por lo que resulta necesario que el particular cubra el importe por los derechos correspondientes, para la emisión de dicho acuerdo.</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En el mismo artículo 49, se propone reformar en la fracción I, el inciso d), para sustituir el término “…</w:t>
      </w:r>
      <w:r>
        <w:rPr>
          <w:rFonts w:cstheme="minorHAnsi"/>
          <w:i/>
          <w:sz w:val="24"/>
          <w:szCs w:val="24"/>
        </w:rPr>
        <w:t>autorización de exámenes</w:t>
      </w:r>
      <w:r>
        <w:rPr>
          <w:rFonts w:cstheme="minorHAnsi"/>
          <w:sz w:val="24"/>
          <w:szCs w:val="24"/>
        </w:rPr>
        <w:t>…”, por el de “…</w:t>
      </w:r>
      <w:r>
        <w:rPr>
          <w:rFonts w:cstheme="minorHAnsi"/>
          <w:i/>
          <w:sz w:val="24"/>
          <w:szCs w:val="24"/>
        </w:rPr>
        <w:t>solicitud de exámenes</w:t>
      </w:r>
      <w:r>
        <w:rPr>
          <w:rFonts w:cstheme="minorHAnsi"/>
          <w:sz w:val="24"/>
          <w:szCs w:val="24"/>
        </w:rPr>
        <w:t>...”, pues de conformidad con las normas de registro y control para preparatoria abierta, el concepto formulado por los estudiantes es una solicitud y no una autorización, por lo que dicha propuesta pretende evitar confusión entre los estudiantes.</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Asimismo, se propone reformar en el indicado numeral la fracción I, en su inciso k), pues en el texto vigente se contemplan el pago de derechos por el concepto “</w:t>
      </w:r>
      <w:r>
        <w:rPr>
          <w:rFonts w:cstheme="minorHAnsi"/>
          <w:i/>
          <w:sz w:val="24"/>
          <w:szCs w:val="24"/>
        </w:rPr>
        <w:t>Visitas de inspección a instituciones que solicitan Reconocimiento de Validez Oficial de Estudios del nivel medio superior y de capacitación para el trabajo</w:t>
      </w:r>
      <w:r>
        <w:rPr>
          <w:rFonts w:cstheme="minorHAnsi"/>
          <w:sz w:val="24"/>
          <w:szCs w:val="24"/>
        </w:rPr>
        <w:t>”; sin embargo, debido a que la operatividad exige realizar, además de la anterior, visitas por ampliación de domicilio a las instituciones que lo soliciten, es necesario establecer dicho concepto en el inciso que se reforma, a fin de precisar que los conceptos que se pagan, comprenden ese rubro.</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Se propone reformar el artículo 49 fracción I en su inciso l), para proporcionar mayor claridad a los estudiantes en los conceptos que se pagan en este rubro, separando de su texto original el concepto “</w:t>
      </w:r>
      <w:r>
        <w:rPr>
          <w:rFonts w:cstheme="minorHAnsi"/>
          <w:i/>
          <w:sz w:val="24"/>
          <w:szCs w:val="24"/>
        </w:rPr>
        <w:t>o de credencial del subsistema de preparatoria abierta</w:t>
      </w:r>
      <w:r>
        <w:rPr>
          <w:rFonts w:cstheme="minorHAnsi"/>
          <w:sz w:val="24"/>
          <w:szCs w:val="24"/>
        </w:rPr>
        <w:t>”, para ubicarlo en el numeral como “</w:t>
      </w:r>
      <w:r>
        <w:rPr>
          <w:rFonts w:cstheme="minorHAnsi"/>
          <w:i/>
          <w:sz w:val="24"/>
          <w:szCs w:val="24"/>
        </w:rPr>
        <w:t>1. Reposición de credencial de preparatoria abierta</w:t>
      </w:r>
      <w:r>
        <w:rPr>
          <w:rFonts w:cstheme="minorHAnsi"/>
          <w:sz w:val="24"/>
          <w:szCs w:val="24"/>
        </w:rPr>
        <w:t xml:space="preserve">”;  atendiendo a que el texto dispuesto en el inciso vigente, crea confusión en los derechos que pagan los estudiantes; máxime cuando la emisión de la credencial por vez primera no tiene costo, ya que corre a de cargo de la institución respectiva; y solo en caso de extravío o necesidad por el propio estudiante, se le otorga la posibilidad de obtener el duplicado, realizando el pago de los derechos correspondientes.  </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Asimismo, se propone reformar la fracción I, en el inciso o), del artículo antes citado, a fin de separar los conceptos que se establecen en su texto vigente, para diferenciar el supuesto “</w:t>
      </w:r>
      <w:r>
        <w:rPr>
          <w:rFonts w:cstheme="minorHAnsi"/>
          <w:i/>
          <w:sz w:val="24"/>
          <w:szCs w:val="24"/>
        </w:rPr>
        <w:t>Duplicado de revalidación de estudios de nivel medio superior</w:t>
      </w:r>
      <w:r>
        <w:rPr>
          <w:rFonts w:cstheme="minorHAnsi"/>
          <w:sz w:val="24"/>
          <w:szCs w:val="24"/>
        </w:rPr>
        <w:t>”, que atiende al dictamen emitido para los estudios realizados en el extranjero, mismo que se les expide para revalidar estudios parciales; respecto de la “</w:t>
      </w:r>
      <w:r>
        <w:rPr>
          <w:rFonts w:cstheme="minorHAnsi"/>
          <w:i/>
          <w:sz w:val="24"/>
          <w:szCs w:val="24"/>
        </w:rPr>
        <w:t>Expedición y/o autentificación de certificado de terminación de estudios de nivel medio superior</w:t>
      </w:r>
      <w:r>
        <w:rPr>
          <w:rFonts w:cstheme="minorHAnsi"/>
          <w:sz w:val="24"/>
          <w:szCs w:val="24"/>
        </w:rPr>
        <w:t>”, que es el documento oficial que se entrega al alumno una vez concluido un plan de estudios vigente, en el subsistema de educación media superior, incorporadas al Gobierno del Estado; con la precisión anterior se advierte que se trata de dos supuestos distintos que para su mayor compresión se establecen, el primero, en el inciso o), y el segundo, en el numeral 1 del indicado inciso.</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También se propone reformar el inciso p) dela fracción I, para ampliar los conceptos establecidos, ya que cada institución educativa aplica diferentes modalidades de regularización en sus reglamentos, debido a esta problemática se propone adicionar la palabra “extraordinario”, pues en algunas instituciones dichos conceptos se refiere a los “extemporáneos”.</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Se propone adicionar al artículo 49 fracción I el inciso z), toda vez que, la autorización para la operación de centros de asesoría particulares de preparatoria abierta, implica la verificación de las condiciones técnico, higiénico y pedagógicas de las instalaciones donde se pretenden brindar las asesorías académicas, por lo que existe la necesidad de establecer el cobro de los derechos correspondientes a este servicio, a fin de que el Estado tenga la posibilidad de cubrir las erogaciones que se generen como consecuencia de ello  y, en su caso, sea beneficiado en la captación de más recursos con la adición de este concepto.</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En el mismo artículo 49, que establece el pago de derechos por los servicios públicos que realice la Coordinación General de Educación Media Superior y Superior, Ciencia y Tecnología, en la fracción II, relativo a la Educación Superior, se propone reformar dicha fracción en su inciso t), ya que cada institución educativa aplica diferentes modalidades de regularización de exámenes en sus reglamentos, debido a esta problemática se propone adicionar la palabra “extraordinario”, pues en algunas instituciones dichos conceptos se refieren a los “extemporáneos”.</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De igual forma, se propone reformar la fracción II, en su inciso x), en virtud de que el Estado no expide cédula profesional, pues dicha atribución corresponde únicamente a la Dirección General de Profesiones de la Secretaría de Educación Pública.</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Se propone reformar el artículo 49, fracción II, en su inciso y), para ampliar los conceptos en el inciso referido, precisándose que el pago de los derechos por la devolución de documentos, comprende la devolución de aquellos presentados tanto para el registro del título profesional, como aquellos del registro del título a nivel maestría y doctorado.</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Se propone reformar el artículo 49, fracción II, en su inciso ee), con el fin de precisar los términos referidos a instituciones de Educación Superior con reconocimiento de validez oficial de estudios.</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 xml:space="preserve">En la fracción III del mismo precepto, se propone adicionar los incisos k), l), m), n), ñ), o) y p), para establecer el pago de derechos por el Registro y autenticación de grados (maestría y doctorado); visitas de inspección a instituciones que solicitan Reconocimiento de Validez Oficial de Estudios y/o ampliación de domicilio del nivel superior; Otorgamiento de clave de centro de trabajo a instituciones de educación media superior y superior incorporadas al Gobierno del Estado de Oaxaca, con reconocimiento de validez oficial de estudios; Actualización en el catálogo de centros de trabajo a instituciones de educación media superior y superior incorporadas al Gobierno del Estado de Oaxaca, con reconocimiento de validez oficial de estudios; autorización de sellos oficiales a las instituciones de educación media superior y superior incorporadas al Gobierno del Estado de Oaxaca, con reconocimiento de validez Oficial de estudios; para el estudio y trámites de la solicitud y en su caso autorización a instituciones particulares de educación superior, con reconocimiento de validez oficial de estudios para emitir revalidación y equivalencia parcial de estudios, respecto de los planes y programas que impartan dichas instituciones;  pago por autorización de cambios que no requieren Reconocimientos de Validez Oficial de Estudios del tipo superior por cada uno de los siguientes conceptos: ampliación de domicilio, extensión de instalaciones del plantel, denominación del plantel, denominación de los programas de estudios o criterios para la evaluación de los programas de estudio, respectivamente, pues dichos servicios son requeridos a la coordinación por parte de los interesados.  </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 xml:space="preserve">En relación al artículo 50, se propone derogar la fracción VIII, en virtud que, a partir del  año 2015, ya no se manejan videos educativos, pues se optó por adquirir libros comerciales con casas editoriales, por lo ya no es necesario que dicho concepto se encuentre en la ley. </w:t>
      </w:r>
    </w:p>
    <w:p>
      <w:pPr>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r>
        <w:rPr>
          <w:rFonts w:cstheme="minorHAnsi"/>
          <w:sz w:val="24"/>
          <w:szCs w:val="24"/>
        </w:rPr>
        <w:t xml:space="preserve">Se propone adicionar en el mismo numeral un segundo párrafo, en el que se precisa que </w:t>
      </w:r>
      <w:r>
        <w:rPr>
          <w:rFonts w:eastAsia="Arial Unicode MS" w:cs="Arial"/>
          <w:sz w:val="24"/>
          <w:szCs w:val="24"/>
        </w:rPr>
        <w:t>tratándose de las inscripciones y/o reinscripciones de los alumnos que obtengan al término de sus periodos lectivos promedios de evaluaciones que se ubiquen entre 8 y 10, se les aplicará un descuento y el porcentaje será conforme al promedio obtenido,</w:t>
      </w:r>
      <w:r>
        <w:rPr>
          <w:rFonts w:cstheme="minorHAnsi"/>
          <w:sz w:val="24"/>
          <w:szCs w:val="24"/>
        </w:rPr>
        <w:t xml:space="preserve"> ello con el fin de otorgar un beneficio a los estudiantes de escasos recursos, toda vez que en el Estado existen poblaciones con mucha necesidad económica, lo que se considera la causa principal de abandono escolar, al no contar con los recursos económicos para subsidiar los gastos mínimos. </w:t>
      </w:r>
    </w:p>
    <w:p>
      <w:pPr>
        <w:autoSpaceDE w:val="0"/>
        <w:autoSpaceDN w:val="0"/>
        <w:adjustRightInd w:val="0"/>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Por lo que respecta al artículo 51, su texto vigente repite dos veces el numeral indicado como fracción II, estableciendo en cada uno un concepto distinto; en el orden en que están establecidos, el primero se refiere al concepto de la “reinscripción”, en tanto que el segundo alude al concepto “examen de admisión”; por tanto, a fin de evitar confusiones en el pago de dichos conceptos, se propone derogar la fracción II en la que se establece el concepto de “examen de admisión”, reubicando dicho concepto en una fracción que se propone adicionar como la fracción IX, en el mismo numeral.</w:t>
      </w:r>
    </w:p>
    <w:p>
      <w:pPr>
        <w:spacing w:after="0" w:line="240" w:lineRule="auto"/>
        <w:jc w:val="both"/>
        <w:rPr>
          <w:rFonts w:cstheme="minorHAnsi"/>
          <w:sz w:val="24"/>
          <w:szCs w:val="24"/>
        </w:rPr>
      </w:pPr>
    </w:p>
    <w:p>
      <w:pPr>
        <w:spacing w:after="0" w:line="240" w:lineRule="auto"/>
        <w:jc w:val="both"/>
        <w:rPr>
          <w:rFonts w:eastAsia="Arial Unicode MS" w:cs="Arial"/>
          <w:sz w:val="24"/>
          <w:szCs w:val="24"/>
        </w:rPr>
      </w:pPr>
      <w:r>
        <w:rPr>
          <w:rFonts w:eastAsia="Arial Unicode MS" w:cs="Arial"/>
          <w:sz w:val="24"/>
          <w:szCs w:val="24"/>
        </w:rPr>
        <w:t>Así mismo se propone adicionar al artículo que precede las fracciones X y XI</w:t>
      </w:r>
      <w:r>
        <w:rPr>
          <w:rFonts w:eastAsia="Arial Unicode MS" w:cs="Arial"/>
          <w:b/>
          <w:sz w:val="24"/>
          <w:szCs w:val="24"/>
        </w:rPr>
        <w:t xml:space="preserve"> </w:t>
      </w:r>
      <w:r>
        <w:rPr>
          <w:rFonts w:eastAsia="Arial Unicode MS" w:cs="Arial"/>
          <w:sz w:val="24"/>
          <w:szCs w:val="24"/>
        </w:rPr>
        <w:t xml:space="preserve">en las que se precisan los cobros por conceptos de: constancia de calificaciones y </w:t>
      </w:r>
      <w:r>
        <w:rPr>
          <w:rFonts w:eastAsia="Arial Unicode MS" w:cs="Arial"/>
          <w:sz w:val="24"/>
          <w:szCs w:val="24"/>
          <w:lang w:eastAsia="es-MX"/>
        </w:rPr>
        <w:t xml:space="preserve">constancia de autenticidad de certificado de estudios; </w:t>
      </w:r>
      <w:r>
        <w:rPr>
          <w:rFonts w:eastAsia="Arial Unicode MS" w:cs="Arial"/>
          <w:sz w:val="24"/>
          <w:szCs w:val="24"/>
        </w:rPr>
        <w:t>lo que representaría un beneficio a la Institución que brinda estos servicios, al ser cada vez más solicitados por los interesados.</w:t>
      </w:r>
    </w:p>
    <w:p>
      <w:pPr>
        <w:spacing w:after="0" w:line="240" w:lineRule="auto"/>
        <w:jc w:val="both"/>
        <w:rPr>
          <w:rFonts w:eastAsia="Arial Unicode MS" w:cs="Arial"/>
          <w:sz w:val="24"/>
          <w:szCs w:val="24"/>
        </w:rPr>
      </w:pPr>
    </w:p>
    <w:p>
      <w:pPr>
        <w:spacing w:after="0" w:line="240" w:lineRule="auto"/>
        <w:jc w:val="both"/>
        <w:rPr>
          <w:rFonts w:cstheme="minorHAnsi"/>
          <w:sz w:val="24"/>
          <w:szCs w:val="24"/>
        </w:rPr>
      </w:pPr>
      <w:r>
        <w:rPr>
          <w:rFonts w:cstheme="minorHAnsi"/>
          <w:sz w:val="24"/>
          <w:szCs w:val="24"/>
        </w:rPr>
        <w:t>Respecto al artículo 56 se propone reformar la fracción III, referente a los servicios públicos que realiza la Universidad Tecnológica de los Valles Centrales de Oaxaca, en virtud de que muchos egresados no realizan el trámite de titulación de manera inmediata, debido al alto costo que este rubro representa, por lo que se considera la disminución de UMA, pues la obtención del título es un trámite indispensable que los alumnos egresados deben realizar.</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En relación al artículo con antelación mencionado, se propone la homologación del concepto “inscripción” y/o “reinscripción”, establecidos en su fracción IV, en todos los programas educativos, tanto de nivel técnico superior universitario como de ingenierías o licenciatura, respectivamente, esto con el fin de dar igualdad a los costos en la licenciatura de gastronomía, pues los alumnos que cursan esta última carrera, consideran que existe una desigualdad en el cobro que se les formula por los conceptos anteriores, en relación con las que se cobran en las otras licenciaturas, pues en esta últimas, la UMA establecida es por un monto menor; por lo anterior, a fin de hacer proporcional la cantidad de UMA que debe erogarse por esos conceptos, y atender de esta forma la petición de los alumnos de gastronomía, se propone derogar los incisos b) y d) de la fracción III, del artículo en cuestión.</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 xml:space="preserve">Bajo esta dinámica, se propone la reforma del inciso c), de la indicada fracción IV, a fin de establecer en su concepto el término Ingenierías o licenciaturas, pues actualmente en su texto solo contempla a las ingenierías.   </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 xml:space="preserve">En relación </w:t>
      </w:r>
      <w:r>
        <w:rPr>
          <w:rFonts w:eastAsia="Arial Unicode MS" w:cs="Arial"/>
          <w:sz w:val="24"/>
          <w:szCs w:val="24"/>
        </w:rPr>
        <w:t>a los servicios públicos que realizan las universidades parte del Sistema de Universidades Estatales, se propone de</w:t>
      </w:r>
      <w:r>
        <w:rPr>
          <w:rFonts w:cstheme="minorHAnsi"/>
          <w:sz w:val="24"/>
          <w:szCs w:val="24"/>
        </w:rPr>
        <w:t>l artículo 57, derogar de la fracción III el inciso a), en el que se establece el concepto “</w:t>
      </w:r>
      <w:r>
        <w:rPr>
          <w:rFonts w:eastAsia="Arial Unicode MS" w:cstheme="minorHAnsi"/>
          <w:i/>
          <w:sz w:val="24"/>
          <w:szCs w:val="24"/>
          <w:lang w:eastAsia="es-MX"/>
        </w:rPr>
        <w:t>repetición del módulo</w:t>
      </w:r>
      <w:r>
        <w:rPr>
          <w:rFonts w:eastAsia="Arial Unicode MS" w:cstheme="minorHAnsi"/>
          <w:sz w:val="24"/>
          <w:szCs w:val="24"/>
          <w:lang w:eastAsia="es-MX"/>
        </w:rPr>
        <w:t>”, para reubicarlo en el inciso e) que como consecuencia de lo anterior se propone reformar para establecer un solo concepto denominado repetición del curso de inglés.</w:t>
      </w:r>
      <w:r>
        <w:rPr>
          <w:rFonts w:cstheme="minorHAnsi"/>
          <w:sz w:val="24"/>
          <w:szCs w:val="24"/>
        </w:rPr>
        <w:t xml:space="preserve"> En el inciso anterior también se propone modificar las UMA que se pagan por este concepto a fin de propiciar que los estudiantes hagan conciencia en las cantidades que podrían ahorrarse aprovechando al máximo el curso que de forma gratuita imparte el Estado.</w:t>
      </w:r>
    </w:p>
    <w:p>
      <w:pPr>
        <w:spacing w:after="0" w:line="240" w:lineRule="auto"/>
        <w:jc w:val="both"/>
        <w:rPr>
          <w:rFonts w:cs="Arial"/>
          <w:sz w:val="24"/>
          <w:szCs w:val="24"/>
        </w:rPr>
      </w:pPr>
    </w:p>
    <w:p>
      <w:pPr>
        <w:spacing w:after="0" w:line="240" w:lineRule="auto"/>
        <w:jc w:val="both"/>
        <w:rPr>
          <w:rFonts w:cs="Arial"/>
          <w:sz w:val="24"/>
          <w:szCs w:val="24"/>
        </w:rPr>
      </w:pPr>
      <w:r>
        <w:rPr>
          <w:rFonts w:cs="Arial"/>
          <w:sz w:val="24"/>
          <w:szCs w:val="24"/>
        </w:rPr>
        <w:t>Por lo anteriormente expuesto, me permito proponer a consideración de ese Honorable Congreso del Estado, la iniciativa de</w:t>
      </w:r>
    </w:p>
    <w:p>
      <w:pPr>
        <w:spacing w:after="0" w:line="240" w:lineRule="auto"/>
        <w:jc w:val="both"/>
        <w:rPr>
          <w:rFonts w:cs="Arial"/>
          <w:sz w:val="24"/>
          <w:szCs w:val="24"/>
        </w:rPr>
      </w:pPr>
    </w:p>
    <w:p>
      <w:pPr>
        <w:tabs>
          <w:tab w:val="left" w:pos="426"/>
        </w:tabs>
        <w:spacing w:after="0" w:line="360" w:lineRule="auto"/>
        <w:ind w:left="426" w:right="310"/>
        <w:jc w:val="center"/>
        <w:rPr>
          <w:rFonts w:eastAsia="Calibri" w:cstheme="minorHAnsi"/>
          <w:b/>
          <w:sz w:val="24"/>
          <w:szCs w:val="24"/>
          <w:lang w:eastAsia="es-ES"/>
        </w:rPr>
      </w:pPr>
      <w:r>
        <w:rPr>
          <w:rFonts w:eastAsia="Calibri" w:cstheme="minorHAnsi"/>
          <w:b/>
          <w:sz w:val="24"/>
          <w:szCs w:val="24"/>
          <w:lang w:eastAsia="es-ES"/>
        </w:rPr>
        <w:t>Decreto por el que se reforman, adicionan y derogan diversas disposiciones de la Ley Estatal de Derechos de Oaxaca.</w:t>
      </w:r>
    </w:p>
    <w:p>
      <w:pPr>
        <w:tabs>
          <w:tab w:val="left" w:pos="426"/>
        </w:tabs>
        <w:spacing w:after="0" w:line="360" w:lineRule="auto"/>
        <w:ind w:left="426" w:right="310"/>
        <w:jc w:val="both"/>
        <w:rPr>
          <w:rFonts w:eastAsia="Calibri" w:cstheme="minorHAnsi"/>
          <w:b/>
          <w:sz w:val="24"/>
          <w:szCs w:val="24"/>
          <w:lang w:eastAsia="es-ES"/>
        </w:rPr>
      </w:pPr>
    </w:p>
    <w:p>
      <w:pPr>
        <w:spacing w:after="0" w:line="240" w:lineRule="auto"/>
        <w:jc w:val="both"/>
        <w:rPr>
          <w:rFonts w:eastAsia="Calibri" w:cstheme="minorHAnsi"/>
          <w:sz w:val="24"/>
          <w:szCs w:val="24"/>
          <w:lang w:eastAsia="es-ES"/>
        </w:rPr>
      </w:pPr>
      <w:r>
        <w:rPr>
          <w:rFonts w:eastAsia="Calibri" w:cstheme="minorHAnsi"/>
          <w:b/>
          <w:sz w:val="24"/>
          <w:szCs w:val="24"/>
          <w:lang w:eastAsia="es-ES"/>
        </w:rPr>
        <w:t xml:space="preserve">ARTÍCULO ÚNICO: </w:t>
      </w:r>
      <w:r>
        <w:rPr>
          <w:rFonts w:eastAsia="Calibri" w:cstheme="minorHAnsi"/>
          <w:sz w:val="24"/>
          <w:szCs w:val="24"/>
          <w:lang w:eastAsia="es-ES"/>
        </w:rPr>
        <w:t xml:space="preserve">Se </w:t>
      </w:r>
      <w:r>
        <w:rPr>
          <w:rFonts w:eastAsia="Calibri" w:cstheme="minorHAnsi"/>
          <w:b/>
          <w:sz w:val="24"/>
          <w:szCs w:val="24"/>
          <w:lang w:eastAsia="es-ES"/>
        </w:rPr>
        <w:t>reforman</w:t>
      </w:r>
      <w:r>
        <w:rPr>
          <w:rFonts w:eastAsia="Calibri" w:cstheme="minorHAnsi"/>
          <w:sz w:val="24"/>
          <w:szCs w:val="24"/>
          <w:lang w:eastAsia="es-ES"/>
        </w:rPr>
        <w:t xml:space="preserve"> los artículos 4, fracción VI; 8, fracción II, incisos a) y b), fracción III, inciso b), fracción IV, inciso a); 11, fracción I; 16, inciso a); 17, fracción VI; 19, fracción V y VI; 20, fracción I, incisos a), b), c) y d), fracción III, inciso a), fracción IV, incisos a), b) y e); 27, párrafo primero; la denominación del Capítulo VI, Título Tercero, para quedar como “Secretaría de Movilidad”; 30, fracciones I, II, III, IV, V, VI y XIII; 34, fracciones VI y VII; 38, párrafos primero, segundo y tercero; 42, fracción I, incisos a), b), c), d), e), f), g), h) e i), fracción II, fracción IV, fracción VIII, fracción IX, fracción XV, fracción XVI; 43, fracción II, fracción VII; la denominación del Capítulo XVI, Título Tercero, para quedar como “Instituto de la Función Registral del Estado de Oaxaca”; 49, fracción I, incisos a), d), k), l), o) y p), fracción II, incisos t), x), y) y ee); 56, fracción III, fracción IV, inciso c); 57, fracción III, inciso e); se </w:t>
      </w:r>
      <w:r>
        <w:rPr>
          <w:rFonts w:eastAsia="Calibri" w:cstheme="minorHAnsi"/>
          <w:b/>
          <w:sz w:val="24"/>
          <w:szCs w:val="24"/>
          <w:lang w:eastAsia="es-ES"/>
        </w:rPr>
        <w:t>adicionan</w:t>
      </w:r>
      <w:r>
        <w:rPr>
          <w:rFonts w:eastAsia="Calibri" w:cstheme="minorHAnsi"/>
          <w:sz w:val="24"/>
          <w:szCs w:val="24"/>
          <w:lang w:eastAsia="es-ES"/>
        </w:rPr>
        <w:t xml:space="preserve"> a los artículos 8, fracción IV, los incisos b) y c); al 11, fracciones IV, los </w:t>
      </w:r>
      <w:r>
        <w:rPr>
          <w:rFonts w:cstheme="minorHAnsi"/>
          <w:sz w:val="24"/>
          <w:szCs w:val="24"/>
        </w:rPr>
        <w:t>incisos a), b), c), d), e) y f) y V, los incisos a), b), c), y d)</w:t>
      </w:r>
      <w:r>
        <w:rPr>
          <w:rFonts w:eastAsia="Calibri" w:cstheme="minorHAnsi"/>
          <w:sz w:val="24"/>
          <w:szCs w:val="24"/>
          <w:lang w:eastAsia="es-ES"/>
        </w:rPr>
        <w:t xml:space="preserve">; al 16, los incisos c), d), e), f), g), h) e i); al 18, fracción III, el inciso d); 18 Bis; al 19, la fracción X; al 25, las fracciones VI y VII; 28 A; 28 B; 28 C; 28 D; 28 E; al 31, fracción III, el inciso e) y a la fracción V, el inciso a); 32 Bis; al 34, la fracción X; al 36, las fracciones VIII, IX, X, XI, XII, XIII, XIV y XV; 40 bis; al 41, el inciso c); al 42, la fracción XX; 42 bis; al 44, las fracciones XXX, XXXI, XXXII y XXXIII; 44 Bis; al 49, fracción I, inciso l), el numeral 1, al inciso o), el numeral 1, y el inciso z); a la fracción III, los incisos k), l), m), n), ñ), o) y p); al 50, segundo párrafo, los incisos a), b), c) y d); al 51, las fracciones IX, X y XI; y </w:t>
      </w:r>
      <w:r>
        <w:rPr>
          <w:rFonts w:eastAsia="Calibri" w:cstheme="minorHAnsi"/>
          <w:b/>
          <w:sz w:val="24"/>
          <w:szCs w:val="24"/>
          <w:lang w:eastAsia="es-ES"/>
        </w:rPr>
        <w:t>se</w:t>
      </w:r>
      <w:r>
        <w:rPr>
          <w:rFonts w:eastAsia="Calibri" w:cstheme="minorHAnsi"/>
          <w:sz w:val="24"/>
          <w:szCs w:val="24"/>
          <w:lang w:eastAsia="es-ES"/>
        </w:rPr>
        <w:t xml:space="preserve"> </w:t>
      </w:r>
      <w:r>
        <w:rPr>
          <w:rFonts w:eastAsia="Calibri" w:cstheme="minorHAnsi"/>
          <w:b/>
          <w:sz w:val="24"/>
          <w:szCs w:val="24"/>
          <w:lang w:eastAsia="es-ES"/>
        </w:rPr>
        <w:t>derogan</w:t>
      </w:r>
      <w:r>
        <w:rPr>
          <w:rFonts w:eastAsia="Calibri" w:cstheme="minorHAnsi"/>
          <w:sz w:val="24"/>
          <w:szCs w:val="24"/>
          <w:lang w:eastAsia="es-ES"/>
        </w:rPr>
        <w:t xml:space="preserve"> de los artículos 8, fracción I, el inciso e); del 9, fracción I, el inciso i); del 16, el inciso b); 28; del 30, las fracciones VII y X; 32; del 36, las fracciones I, II y III; del 40, el último párrafo; del 42, la fracción XVIII; del 50, la fracción VIII; del 51, la fracción II; del 56, fracción IV, los incisos b) y d); así como del 57, fracción III, el inciso a) de la Ley Estatal de Derechos de Oaxaca, para quedar como sigue:</w:t>
      </w:r>
    </w:p>
    <w:p>
      <w:pPr>
        <w:spacing w:after="0" w:line="240" w:lineRule="auto"/>
        <w:jc w:val="both"/>
        <w:rPr>
          <w:rFonts w:eastAsia="Calibri" w:cstheme="minorHAnsi"/>
          <w:sz w:val="24"/>
          <w:szCs w:val="24"/>
          <w:lang w:eastAsia="es-ES"/>
        </w:rPr>
      </w:pPr>
    </w:p>
    <w:p>
      <w:pPr>
        <w:spacing w:after="0" w:line="240" w:lineRule="auto"/>
        <w:jc w:val="both"/>
        <w:rPr>
          <w:rFonts w:eastAsia="Calibri" w:cstheme="minorHAnsi"/>
          <w:sz w:val="24"/>
          <w:szCs w:val="24"/>
          <w:lang w:eastAsia="es-ES"/>
        </w:rPr>
      </w:pPr>
    </w:p>
    <w:tbl>
      <w:tblPr>
        <w:tblStyle w:val="Tablaconcuadrculaclara1"/>
        <w:tblpPr w:leftFromText="141" w:rightFromText="141" w:vertAnchor="text" w:tblpX="-15" w:tblpY="1"/>
        <w:tblW w:w="8976" w:type="dxa"/>
        <w:tblLayout w:type="fixed"/>
        <w:tblLook w:val="04A0" w:firstRow="1" w:lastRow="0" w:firstColumn="1" w:lastColumn="0" w:noHBand="0" w:noVBand="1"/>
      </w:tblPr>
      <w:tblGrid>
        <w:gridCol w:w="8931"/>
        <w:gridCol w:w="45"/>
      </w:tblGrid>
      <w:tr>
        <w:trPr>
          <w:gridAfter w:val="1"/>
          <w:wAfter w:w="45" w:type="dxa"/>
          <w:trHeight w:val="20"/>
        </w:trPr>
        <w:tc>
          <w:tcPr>
            <w:tcW w:w="8931" w:type="dxa"/>
            <w:tcBorders>
              <w:top w:val="nil"/>
              <w:left w:val="nil"/>
              <w:bottom w:val="nil"/>
              <w:right w:val="nil"/>
            </w:tcBorders>
          </w:tcPr>
          <w:p>
            <w:pPr>
              <w:jc w:val="both"/>
              <w:rPr>
                <w:rFonts w:cstheme="minorHAnsi"/>
                <w:b/>
                <w:snapToGrid w:val="0"/>
                <w:sz w:val="24"/>
                <w:szCs w:val="24"/>
              </w:rPr>
            </w:pPr>
            <w:bookmarkStart w:id="1" w:name="_Hlk529209577"/>
            <w:bookmarkStart w:id="2" w:name="_Hlk529208802"/>
            <w:bookmarkStart w:id="3" w:name="_Hlk529208698"/>
            <w:r>
              <w:rPr>
                <w:rFonts w:cstheme="minorHAnsi"/>
                <w:b/>
                <w:sz w:val="24"/>
                <w:szCs w:val="24"/>
              </w:rPr>
              <w:t>Artículo 4. …</w:t>
            </w:r>
            <w:r>
              <w:rPr>
                <w:rFonts w:cstheme="minorHAnsi"/>
                <w:b/>
                <w:snapToGrid w:val="0"/>
                <w:sz w:val="24"/>
                <w:szCs w:val="24"/>
              </w:rPr>
              <w:t xml:space="preserve"> </w:t>
            </w:r>
          </w:p>
          <w:p>
            <w:pPr>
              <w:jc w:val="both"/>
              <w:rPr>
                <w:rFonts w:cstheme="minorHAnsi"/>
                <w:snapToGrid w:val="0"/>
                <w:sz w:val="24"/>
                <w:szCs w:val="24"/>
                <w:vertAlign w:val="superscript"/>
              </w:rPr>
            </w:pPr>
          </w:p>
          <w:p>
            <w:pPr>
              <w:jc w:val="both"/>
              <w:rPr>
                <w:rFonts w:cstheme="minorHAnsi"/>
                <w:b/>
                <w:snapToGrid w:val="0"/>
                <w:sz w:val="24"/>
                <w:szCs w:val="24"/>
              </w:rPr>
            </w:pPr>
            <w:r>
              <w:rPr>
                <w:rFonts w:cstheme="minorHAnsi"/>
                <w:snapToGrid w:val="0"/>
                <w:sz w:val="24"/>
                <w:szCs w:val="24"/>
              </w:rPr>
              <w:t>I. a V. …</w:t>
            </w:r>
          </w:p>
          <w:p>
            <w:pPr>
              <w:jc w:val="both"/>
              <w:rPr>
                <w:rFonts w:cstheme="minorHAnsi"/>
                <w:snapToGrid w:val="0"/>
                <w:sz w:val="24"/>
                <w:szCs w:val="24"/>
              </w:rPr>
            </w:pPr>
          </w:p>
          <w:p>
            <w:pPr>
              <w:ind w:left="33"/>
              <w:jc w:val="both"/>
              <w:rPr>
                <w:rFonts w:cstheme="minorHAnsi"/>
                <w:b/>
                <w:snapToGrid w:val="0"/>
                <w:sz w:val="24"/>
                <w:szCs w:val="24"/>
              </w:rPr>
            </w:pPr>
            <w:r>
              <w:rPr>
                <w:rFonts w:cstheme="minorHAnsi"/>
                <w:snapToGrid w:val="0"/>
                <w:sz w:val="24"/>
                <w:szCs w:val="24"/>
              </w:rPr>
              <w:t xml:space="preserve">VI.  UMA: </w:t>
            </w:r>
            <w:r>
              <w:rPr>
                <w:rFonts w:cstheme="minorHAnsi"/>
                <w:sz w:val="24"/>
                <w:szCs w:val="24"/>
              </w:rPr>
              <w:t xml:space="preserve"> Unidad de cuenta, índice, base, medida o referencia para determinar la cuantía del pago de las obligaciones y supuestos previstos en las Leyes Estatales, en términos de lo dispuesto en la Constitución Política de los Estados Unidos Mexicanos y la ley reglamentaria de la materia.</w:t>
            </w:r>
          </w:p>
          <w:p>
            <w:pPr>
              <w:contextualSpacing/>
              <w:jc w:val="both"/>
              <w:rPr>
                <w:rFonts w:cstheme="minorHAnsi"/>
                <w:b/>
                <w:sz w:val="24"/>
                <w:szCs w:val="24"/>
              </w:rPr>
            </w:pPr>
            <w:r>
              <w:rPr>
                <w:rFonts w:cstheme="minorHAnsi"/>
                <w:sz w:val="24"/>
                <w:szCs w:val="24"/>
              </w:rPr>
              <w:t xml:space="preserve"> </w:t>
            </w:r>
          </w:p>
          <w:p>
            <w:pPr>
              <w:contextualSpacing/>
              <w:jc w:val="both"/>
              <w:rPr>
                <w:rFonts w:cstheme="minorHAnsi"/>
                <w:b/>
                <w:snapToGrid w:val="0"/>
                <w:sz w:val="24"/>
                <w:szCs w:val="24"/>
              </w:rPr>
            </w:pPr>
            <w:r>
              <w:rPr>
                <w:rFonts w:cstheme="minorHAnsi"/>
                <w:snapToGrid w:val="0"/>
                <w:sz w:val="24"/>
                <w:szCs w:val="24"/>
              </w:rPr>
              <w:t>…</w:t>
            </w:r>
          </w:p>
          <w:p>
            <w:pPr>
              <w:contextualSpacing/>
              <w:jc w:val="both"/>
              <w:rPr>
                <w:rFonts w:eastAsia="Arial Unicode MS" w:cstheme="minorHAnsi"/>
                <w:b/>
                <w:sz w:val="24"/>
                <w:szCs w:val="24"/>
              </w:rPr>
            </w:pPr>
            <w:r>
              <w:rPr>
                <w:rFonts w:eastAsia="Arial Unicode MS" w:cstheme="minorHAnsi"/>
                <w:sz w:val="24"/>
                <w:szCs w:val="24"/>
              </w:rPr>
              <w:t xml:space="preserve">… </w:t>
            </w:r>
          </w:p>
          <w:bookmarkEnd w:id="1"/>
          <w:p>
            <w:pPr>
              <w:contextualSpacing/>
              <w:jc w:val="both"/>
              <w:rPr>
                <w:rFonts w:eastAsia="Arial Unicode MS" w:cstheme="minorHAnsi"/>
                <w:sz w:val="24"/>
                <w:szCs w:val="24"/>
              </w:rPr>
            </w:pPr>
          </w:p>
        </w:tc>
      </w:tr>
      <w:tr>
        <w:trPr>
          <w:gridAfter w:val="1"/>
          <w:wAfter w:w="45" w:type="dxa"/>
          <w:trHeight w:val="113"/>
        </w:trPr>
        <w:tc>
          <w:tcPr>
            <w:tcW w:w="8931" w:type="dxa"/>
            <w:tcBorders>
              <w:top w:val="nil"/>
              <w:left w:val="nil"/>
              <w:bottom w:val="nil"/>
              <w:right w:val="nil"/>
            </w:tcBorders>
          </w:tcPr>
          <w:p>
            <w:pPr>
              <w:ind w:firstLine="288"/>
              <w:jc w:val="center"/>
              <w:rPr>
                <w:rFonts w:cstheme="minorHAnsi"/>
                <w:b/>
                <w:sz w:val="24"/>
                <w:szCs w:val="24"/>
              </w:rPr>
            </w:pPr>
            <w:bookmarkStart w:id="4" w:name="_Hlk529209930"/>
            <w:bookmarkStart w:id="5" w:name="_Hlk529209424"/>
            <w:bookmarkEnd w:id="2"/>
            <w:r>
              <w:rPr>
                <w:rFonts w:cstheme="minorHAnsi"/>
                <w:b/>
                <w:sz w:val="24"/>
                <w:szCs w:val="24"/>
              </w:rPr>
              <w:t>TÍTULO SEGUNDO</w:t>
            </w:r>
          </w:p>
          <w:p>
            <w:pPr>
              <w:ind w:firstLine="288"/>
              <w:jc w:val="center"/>
              <w:rPr>
                <w:rFonts w:cstheme="minorHAnsi"/>
                <w:b/>
                <w:sz w:val="24"/>
                <w:szCs w:val="24"/>
              </w:rPr>
            </w:pPr>
            <w:r>
              <w:rPr>
                <w:rFonts w:cstheme="minorHAnsi"/>
                <w:b/>
                <w:sz w:val="24"/>
                <w:szCs w:val="24"/>
              </w:rPr>
              <w:t>DE LOS DERECHOS POR EL USO, GOCE O APROVECHAMIENTO</w:t>
            </w:r>
          </w:p>
          <w:p>
            <w:pPr>
              <w:ind w:firstLine="288"/>
              <w:jc w:val="center"/>
              <w:rPr>
                <w:rFonts w:cstheme="minorHAnsi"/>
                <w:b/>
                <w:sz w:val="24"/>
                <w:szCs w:val="24"/>
              </w:rPr>
            </w:pPr>
            <w:r>
              <w:rPr>
                <w:rFonts w:cstheme="minorHAnsi"/>
                <w:b/>
                <w:sz w:val="24"/>
                <w:szCs w:val="24"/>
              </w:rPr>
              <w:t xml:space="preserve"> DE BIENES DE DOMINIO PÚBLICO DEL ESTADO</w:t>
            </w:r>
          </w:p>
          <w:p>
            <w:pPr>
              <w:autoSpaceDE w:val="0"/>
              <w:autoSpaceDN w:val="0"/>
              <w:adjustRightInd w:val="0"/>
              <w:ind w:firstLine="288"/>
              <w:jc w:val="both"/>
              <w:rPr>
                <w:rFonts w:cstheme="minorHAnsi"/>
                <w:b/>
                <w:sz w:val="24"/>
                <w:szCs w:val="24"/>
              </w:rPr>
            </w:pPr>
          </w:p>
          <w:p>
            <w:pPr>
              <w:ind w:firstLine="288"/>
              <w:jc w:val="center"/>
              <w:rPr>
                <w:rFonts w:cstheme="minorHAnsi"/>
                <w:b/>
                <w:sz w:val="24"/>
                <w:szCs w:val="24"/>
              </w:rPr>
            </w:pPr>
            <w:r>
              <w:rPr>
                <w:rFonts w:cstheme="minorHAnsi"/>
                <w:b/>
                <w:sz w:val="24"/>
                <w:szCs w:val="24"/>
              </w:rPr>
              <w:t>CAPÍTULO I</w:t>
            </w:r>
          </w:p>
          <w:p>
            <w:pPr>
              <w:autoSpaceDE w:val="0"/>
              <w:autoSpaceDN w:val="0"/>
              <w:adjustRightInd w:val="0"/>
              <w:ind w:firstLine="288"/>
              <w:jc w:val="center"/>
              <w:rPr>
                <w:rFonts w:cstheme="minorHAnsi"/>
                <w:b/>
                <w:sz w:val="24"/>
                <w:szCs w:val="24"/>
              </w:rPr>
            </w:pPr>
            <w:r>
              <w:rPr>
                <w:rFonts w:cstheme="minorHAnsi"/>
                <w:b/>
                <w:sz w:val="24"/>
                <w:szCs w:val="24"/>
              </w:rPr>
              <w:t>SECRETARÍA DE LAS CULTURAS Y ARTES DE OAXACA</w:t>
            </w:r>
          </w:p>
          <w:p>
            <w:pPr>
              <w:autoSpaceDE w:val="0"/>
              <w:autoSpaceDN w:val="0"/>
              <w:adjustRightInd w:val="0"/>
              <w:ind w:firstLine="288"/>
              <w:jc w:val="center"/>
              <w:rPr>
                <w:rFonts w:eastAsiaTheme="minorEastAsia" w:cstheme="minorHAnsi"/>
                <w:color w:val="000000"/>
                <w:sz w:val="24"/>
                <w:szCs w:val="24"/>
                <w:lang w:eastAsia="es-ES"/>
              </w:rPr>
            </w:pPr>
          </w:p>
          <w:p>
            <w:pPr>
              <w:autoSpaceDE w:val="0"/>
              <w:autoSpaceDN w:val="0"/>
              <w:adjustRightInd w:val="0"/>
              <w:ind w:hanging="110"/>
              <w:jc w:val="both"/>
              <w:rPr>
                <w:rFonts w:eastAsiaTheme="minorEastAsia" w:cstheme="minorHAnsi"/>
                <w:b/>
                <w:color w:val="000000"/>
                <w:sz w:val="24"/>
                <w:szCs w:val="24"/>
                <w:lang w:eastAsia="es-ES"/>
              </w:rPr>
            </w:pPr>
            <w:r>
              <w:rPr>
                <w:rFonts w:eastAsiaTheme="minorEastAsia" w:cstheme="minorHAnsi"/>
                <w:b/>
                <w:color w:val="000000"/>
                <w:sz w:val="24"/>
                <w:szCs w:val="24"/>
                <w:lang w:eastAsia="es-ES"/>
              </w:rPr>
              <w:t>Artículo 8.</w:t>
            </w:r>
            <w:r>
              <w:rPr>
                <w:rFonts w:eastAsiaTheme="minorEastAsia" w:cstheme="minorHAnsi"/>
                <w:color w:val="000000"/>
                <w:sz w:val="24"/>
                <w:szCs w:val="24"/>
                <w:lang w:eastAsia="es-ES"/>
              </w:rPr>
              <w:t xml:space="preserve"> … </w:t>
            </w:r>
          </w:p>
          <w:p>
            <w:pPr>
              <w:autoSpaceDE w:val="0"/>
              <w:autoSpaceDN w:val="0"/>
              <w:adjustRightInd w:val="0"/>
              <w:rPr>
                <w:rFonts w:eastAsiaTheme="minorEastAsia" w:cstheme="minorHAnsi"/>
                <w:color w:val="000000"/>
                <w:sz w:val="24"/>
                <w:szCs w:val="24"/>
                <w:lang w:eastAsia="es-ES"/>
              </w:rPr>
            </w:pPr>
          </w:p>
          <w:p>
            <w:pPr>
              <w:numPr>
                <w:ilvl w:val="0"/>
                <w:numId w:val="5"/>
              </w:numPr>
              <w:autoSpaceDE w:val="0"/>
              <w:autoSpaceDN w:val="0"/>
              <w:adjustRightInd w:val="0"/>
              <w:ind w:left="-110" w:firstLine="110"/>
              <w:rPr>
                <w:rFonts w:eastAsiaTheme="minorEastAsia" w:cstheme="minorHAnsi"/>
                <w:color w:val="000000"/>
                <w:sz w:val="24"/>
                <w:szCs w:val="24"/>
                <w:lang w:eastAsia="es-ES"/>
              </w:rPr>
            </w:pPr>
            <w:r>
              <w:rPr>
                <w:rFonts w:eastAsiaTheme="minorEastAsia" w:cstheme="minorHAnsi"/>
                <w:color w:val="000000"/>
                <w:sz w:val="24"/>
                <w:szCs w:val="24"/>
                <w:lang w:eastAsia="es-ES"/>
              </w:rPr>
              <w:t>…</w:t>
            </w:r>
          </w:p>
          <w:p>
            <w:pPr>
              <w:autoSpaceDE w:val="0"/>
              <w:autoSpaceDN w:val="0"/>
              <w:adjustRightInd w:val="0"/>
              <w:ind w:firstLine="288"/>
              <w:rPr>
                <w:rFonts w:eastAsiaTheme="minorEastAsia" w:cstheme="minorHAnsi"/>
                <w:color w:val="000000"/>
                <w:sz w:val="24"/>
                <w:szCs w:val="24"/>
                <w:lang w:eastAsia="es-ES"/>
              </w:rPr>
            </w:pPr>
          </w:p>
          <w:tbl>
            <w:tblPr>
              <w:tblW w:w="6605" w:type="dxa"/>
              <w:jc w:val="center"/>
              <w:tblLayout w:type="fixed"/>
              <w:tblCellMar>
                <w:left w:w="70" w:type="dxa"/>
                <w:right w:w="70" w:type="dxa"/>
              </w:tblCellMar>
              <w:tblLook w:val="04A0" w:firstRow="1" w:lastRow="0" w:firstColumn="1" w:lastColumn="0" w:noHBand="0" w:noVBand="1"/>
            </w:tblPr>
            <w:tblGrid>
              <w:gridCol w:w="421"/>
              <w:gridCol w:w="3168"/>
              <w:gridCol w:w="567"/>
              <w:gridCol w:w="567"/>
              <w:gridCol w:w="567"/>
              <w:gridCol w:w="567"/>
              <w:gridCol w:w="748"/>
            </w:tblGrid>
            <w:tr>
              <w:trPr>
                <w:trHeight w:val="340"/>
                <w:jc w:val="center"/>
              </w:trPr>
              <w:tc>
                <w:tcPr>
                  <w:tcW w:w="3589" w:type="dxa"/>
                  <w:gridSpan w:val="2"/>
                  <w:shd w:val="clear" w:color="auto" w:fill="auto"/>
                  <w:vAlign w:val="center"/>
                  <w:hideMark/>
                </w:tcPr>
                <w:p>
                  <w:pPr>
                    <w:framePr w:hSpace="141" w:wrap="around" w:vAnchor="text" w:hAnchor="text" w:x="-15" w:y="1"/>
                    <w:spacing w:after="0" w:line="240" w:lineRule="auto"/>
                    <w:rPr>
                      <w:rFonts w:eastAsia="Times New Roman" w:cstheme="minorHAnsi"/>
                      <w:color w:val="000000"/>
                      <w:sz w:val="24"/>
                      <w:szCs w:val="24"/>
                      <w:lang w:eastAsia="es-MX"/>
                    </w:rPr>
                  </w:pPr>
                  <w:r>
                    <w:rPr>
                      <w:rFonts w:eastAsia="Times New Roman" w:cstheme="minorHAnsi"/>
                      <w:color w:val="000000"/>
                      <w:sz w:val="24"/>
                      <w:szCs w:val="24"/>
                      <w:lang w:eastAsia="es-MX"/>
                    </w:rPr>
                    <w:t>a) a d) …</w:t>
                  </w:r>
                </w:p>
                <w:p>
                  <w:pPr>
                    <w:framePr w:hSpace="141" w:wrap="around" w:vAnchor="text" w:hAnchor="text" w:x="-15" w:y="1"/>
                    <w:spacing w:after="0" w:line="240" w:lineRule="auto"/>
                    <w:rPr>
                      <w:rFonts w:eastAsia="Times New Roman" w:cstheme="minorHAnsi"/>
                      <w:color w:val="000000"/>
                      <w:sz w:val="24"/>
                      <w:szCs w:val="24"/>
                      <w:lang w:eastAsia="es-MX"/>
                    </w:rPr>
                  </w:pPr>
                </w:p>
                <w:p>
                  <w:pPr>
                    <w:framePr w:hSpace="141" w:wrap="around" w:vAnchor="text" w:hAnchor="text" w:x="-15" w:y="1"/>
                    <w:spacing w:after="0" w:line="240" w:lineRule="auto"/>
                    <w:ind w:firstLine="288"/>
                    <w:rPr>
                      <w:rFonts w:eastAsia="Times New Roman" w:cstheme="minorHAnsi"/>
                      <w:color w:val="000000"/>
                      <w:sz w:val="24"/>
                      <w:szCs w:val="24"/>
                      <w:lang w:eastAsia="es-MX"/>
                    </w:rPr>
                  </w:pPr>
                </w:p>
              </w:tc>
              <w:tc>
                <w:tcPr>
                  <w:tcW w:w="567" w:type="dxa"/>
                  <w:shd w:val="clear" w:color="auto" w:fill="auto"/>
                  <w:hideMark/>
                </w:tcPr>
                <w:p>
                  <w:pPr>
                    <w:framePr w:hSpace="141" w:wrap="around" w:vAnchor="text" w:hAnchor="text" w:x="-15" w:y="1"/>
                    <w:spacing w:after="0" w:line="240" w:lineRule="auto"/>
                    <w:ind w:firstLine="288"/>
                    <w:rPr>
                      <w:rFonts w:eastAsia="Times New Roman" w:cstheme="minorHAnsi"/>
                      <w:color w:val="000000"/>
                      <w:sz w:val="24"/>
                      <w:szCs w:val="24"/>
                      <w:lang w:eastAsia="es-MX"/>
                    </w:rPr>
                  </w:pPr>
                </w:p>
              </w:tc>
              <w:tc>
                <w:tcPr>
                  <w:tcW w:w="567" w:type="dxa"/>
                  <w:shd w:val="clear" w:color="auto" w:fill="auto"/>
                  <w:vAlign w:val="center"/>
                </w:tcPr>
                <w:p>
                  <w:pPr>
                    <w:framePr w:hSpace="141" w:wrap="around" w:vAnchor="text" w:hAnchor="text" w:x="-15" w:y="1"/>
                    <w:spacing w:after="0" w:line="240" w:lineRule="auto"/>
                    <w:ind w:firstLine="288"/>
                    <w:rPr>
                      <w:rFonts w:eastAsia="Times New Roman" w:cstheme="minorHAnsi"/>
                      <w:color w:val="000000"/>
                      <w:sz w:val="24"/>
                      <w:szCs w:val="24"/>
                      <w:lang w:eastAsia="es-MX"/>
                    </w:rPr>
                  </w:pPr>
                </w:p>
              </w:tc>
              <w:tc>
                <w:tcPr>
                  <w:tcW w:w="567" w:type="dxa"/>
                  <w:shd w:val="clear" w:color="auto" w:fill="auto"/>
                  <w:vAlign w:val="center"/>
                </w:tcPr>
                <w:p>
                  <w:pPr>
                    <w:framePr w:hSpace="141" w:wrap="around" w:vAnchor="text" w:hAnchor="text" w:x="-15" w:y="1"/>
                    <w:spacing w:after="0" w:line="240" w:lineRule="auto"/>
                    <w:ind w:firstLine="288"/>
                    <w:rPr>
                      <w:rFonts w:eastAsia="Times New Roman" w:cstheme="minorHAnsi"/>
                      <w:color w:val="000000"/>
                      <w:sz w:val="24"/>
                      <w:szCs w:val="24"/>
                      <w:lang w:eastAsia="es-MX"/>
                    </w:rPr>
                  </w:pPr>
                </w:p>
              </w:tc>
              <w:tc>
                <w:tcPr>
                  <w:tcW w:w="567" w:type="dxa"/>
                  <w:shd w:val="clear" w:color="auto" w:fill="auto"/>
                  <w:vAlign w:val="center"/>
                </w:tcPr>
                <w:p>
                  <w:pPr>
                    <w:framePr w:hSpace="141" w:wrap="around" w:vAnchor="text" w:hAnchor="text" w:x="-15" w:y="1"/>
                    <w:spacing w:after="0" w:line="240" w:lineRule="auto"/>
                    <w:ind w:firstLine="288"/>
                    <w:rPr>
                      <w:rFonts w:eastAsia="Times New Roman" w:cstheme="minorHAnsi"/>
                      <w:color w:val="000000"/>
                      <w:sz w:val="24"/>
                      <w:szCs w:val="24"/>
                      <w:lang w:eastAsia="es-MX"/>
                    </w:rPr>
                  </w:pPr>
                </w:p>
              </w:tc>
              <w:tc>
                <w:tcPr>
                  <w:tcW w:w="748" w:type="dxa"/>
                  <w:shd w:val="clear" w:color="auto" w:fill="auto"/>
                  <w:vAlign w:val="center"/>
                </w:tcPr>
                <w:p>
                  <w:pPr>
                    <w:framePr w:hSpace="141" w:wrap="around" w:vAnchor="text" w:hAnchor="text" w:x="-15" w:y="1"/>
                    <w:spacing w:after="0" w:line="240" w:lineRule="auto"/>
                    <w:ind w:firstLine="288"/>
                    <w:rPr>
                      <w:rFonts w:eastAsia="Times New Roman" w:cstheme="minorHAnsi"/>
                      <w:color w:val="000000"/>
                      <w:sz w:val="24"/>
                      <w:szCs w:val="24"/>
                      <w:lang w:eastAsia="es-MX"/>
                    </w:rPr>
                  </w:pPr>
                </w:p>
              </w:tc>
            </w:tr>
            <w:tr>
              <w:trPr>
                <w:trHeight w:val="510"/>
                <w:jc w:val="center"/>
              </w:trPr>
              <w:tc>
                <w:tcPr>
                  <w:tcW w:w="421" w:type="dxa"/>
                  <w:shd w:val="clear" w:color="auto" w:fill="auto"/>
                </w:tcPr>
                <w:p>
                  <w:pPr>
                    <w:framePr w:hSpace="141" w:wrap="around" w:vAnchor="text" w:hAnchor="text" w:x="-15" w:y="1"/>
                    <w:spacing w:after="0" w:line="240" w:lineRule="auto"/>
                    <w:rPr>
                      <w:rFonts w:eastAsia="Times New Roman" w:cstheme="minorHAnsi"/>
                      <w:color w:val="000000"/>
                      <w:sz w:val="24"/>
                      <w:szCs w:val="24"/>
                    </w:rPr>
                  </w:pPr>
                  <w:r>
                    <w:rPr>
                      <w:rFonts w:eastAsia="Times New Roman" w:cstheme="minorHAnsi"/>
                      <w:color w:val="000000"/>
                      <w:sz w:val="24"/>
                      <w:szCs w:val="24"/>
                    </w:rPr>
                    <w:t>e)</w:t>
                  </w:r>
                </w:p>
              </w:tc>
              <w:tc>
                <w:tcPr>
                  <w:tcW w:w="3168" w:type="dxa"/>
                  <w:shd w:val="clear" w:color="auto" w:fill="auto"/>
                  <w:vAlign w:val="center"/>
                </w:tcPr>
                <w:p>
                  <w:pPr>
                    <w:framePr w:hSpace="141" w:wrap="around" w:vAnchor="text" w:hAnchor="text" w:x="-15" w:y="1"/>
                    <w:spacing w:after="0" w:line="240" w:lineRule="auto"/>
                    <w:ind w:firstLine="288"/>
                    <w:rPr>
                      <w:rFonts w:eastAsia="Times New Roman" w:cstheme="minorHAnsi"/>
                      <w:color w:val="000000"/>
                      <w:sz w:val="24"/>
                      <w:szCs w:val="24"/>
                      <w:lang w:eastAsia="es-MX"/>
                    </w:rPr>
                  </w:pPr>
                  <w:r>
                    <w:rPr>
                      <w:rFonts w:eastAsia="Times New Roman" w:cstheme="minorHAnsi"/>
                      <w:color w:val="000000"/>
                      <w:sz w:val="24"/>
                      <w:szCs w:val="24"/>
                      <w:lang w:eastAsia="es-MX"/>
                    </w:rPr>
                    <w:t xml:space="preserve">Derogado </w:t>
                  </w:r>
                </w:p>
                <w:p>
                  <w:pPr>
                    <w:framePr w:hSpace="141" w:wrap="around" w:vAnchor="text" w:hAnchor="text" w:x="-15" w:y="1"/>
                    <w:spacing w:after="0" w:line="240" w:lineRule="auto"/>
                    <w:ind w:firstLine="288"/>
                    <w:rPr>
                      <w:rFonts w:eastAsia="Times New Roman" w:cstheme="minorHAnsi"/>
                      <w:color w:val="000000"/>
                      <w:sz w:val="24"/>
                      <w:szCs w:val="24"/>
                      <w:lang w:eastAsia="es-MX"/>
                    </w:rPr>
                  </w:pPr>
                </w:p>
                <w:p>
                  <w:pPr>
                    <w:framePr w:hSpace="141" w:wrap="around" w:vAnchor="text" w:hAnchor="text" w:x="-15" w:y="1"/>
                    <w:spacing w:after="0" w:line="240" w:lineRule="auto"/>
                    <w:ind w:firstLine="288"/>
                    <w:rPr>
                      <w:rFonts w:eastAsia="Times New Roman" w:cstheme="minorHAnsi"/>
                      <w:color w:val="000000"/>
                      <w:sz w:val="24"/>
                      <w:szCs w:val="24"/>
                      <w:lang w:eastAsia="es-MX"/>
                    </w:rPr>
                  </w:pPr>
                </w:p>
                <w:p>
                  <w:pPr>
                    <w:framePr w:hSpace="141" w:wrap="around" w:vAnchor="text" w:hAnchor="text" w:x="-15" w:y="1"/>
                    <w:spacing w:after="0" w:line="240" w:lineRule="auto"/>
                    <w:rPr>
                      <w:rFonts w:eastAsia="Times New Roman" w:cstheme="minorHAnsi"/>
                      <w:color w:val="000000"/>
                      <w:sz w:val="24"/>
                      <w:szCs w:val="24"/>
                      <w:lang w:eastAsia="es-MX"/>
                    </w:rPr>
                  </w:pPr>
                </w:p>
              </w:tc>
              <w:tc>
                <w:tcPr>
                  <w:tcW w:w="567" w:type="dxa"/>
                  <w:shd w:val="clear" w:color="auto" w:fill="auto"/>
                  <w:vAlign w:val="center"/>
                </w:tcPr>
                <w:p>
                  <w:pPr>
                    <w:framePr w:hSpace="141" w:wrap="around" w:vAnchor="text" w:hAnchor="text" w:x="-15" w:y="1"/>
                    <w:spacing w:after="0" w:line="240" w:lineRule="auto"/>
                    <w:ind w:firstLine="288"/>
                    <w:rPr>
                      <w:rFonts w:eastAsia="Times New Roman" w:cstheme="minorHAnsi"/>
                      <w:i/>
                      <w:color w:val="000000"/>
                      <w:sz w:val="24"/>
                      <w:szCs w:val="24"/>
                      <w:lang w:eastAsia="es-MX"/>
                    </w:rPr>
                  </w:pPr>
                </w:p>
                <w:p>
                  <w:pPr>
                    <w:framePr w:hSpace="141" w:wrap="around" w:vAnchor="text" w:hAnchor="text" w:x="-15" w:y="1"/>
                    <w:spacing w:after="0" w:line="240" w:lineRule="auto"/>
                    <w:ind w:firstLine="288"/>
                    <w:rPr>
                      <w:rFonts w:eastAsia="Times New Roman" w:cstheme="minorHAnsi"/>
                      <w:i/>
                      <w:color w:val="000000"/>
                      <w:sz w:val="24"/>
                      <w:szCs w:val="24"/>
                      <w:u w:val="single"/>
                      <w:lang w:eastAsia="es-MX"/>
                    </w:rPr>
                  </w:pPr>
                </w:p>
              </w:tc>
              <w:tc>
                <w:tcPr>
                  <w:tcW w:w="567" w:type="dxa"/>
                  <w:shd w:val="clear" w:color="auto" w:fill="auto"/>
                </w:tcPr>
                <w:p>
                  <w:pPr>
                    <w:framePr w:hSpace="141" w:wrap="around" w:vAnchor="text" w:hAnchor="text" w:x="-15" w:y="1"/>
                    <w:spacing w:after="0" w:line="240" w:lineRule="auto"/>
                    <w:ind w:firstLine="288"/>
                    <w:rPr>
                      <w:rFonts w:eastAsia="Times New Roman" w:cstheme="minorHAnsi"/>
                      <w:color w:val="000000"/>
                      <w:sz w:val="24"/>
                      <w:szCs w:val="24"/>
                      <w:lang w:eastAsia="es-MX"/>
                    </w:rPr>
                  </w:pPr>
                </w:p>
                <w:p>
                  <w:pPr>
                    <w:framePr w:hSpace="141" w:wrap="around" w:vAnchor="text" w:hAnchor="text" w:x="-15" w:y="1"/>
                    <w:spacing w:after="0" w:line="240" w:lineRule="auto"/>
                    <w:ind w:firstLine="288"/>
                    <w:rPr>
                      <w:rFonts w:eastAsia="Times New Roman" w:cstheme="minorHAnsi"/>
                      <w:color w:val="000000"/>
                      <w:sz w:val="24"/>
                      <w:szCs w:val="24"/>
                      <w:lang w:eastAsia="es-MX"/>
                    </w:rPr>
                  </w:pPr>
                </w:p>
              </w:tc>
              <w:tc>
                <w:tcPr>
                  <w:tcW w:w="567" w:type="dxa"/>
                  <w:shd w:val="clear" w:color="auto" w:fill="auto"/>
                </w:tcPr>
                <w:p>
                  <w:pPr>
                    <w:framePr w:hSpace="141" w:wrap="around" w:vAnchor="text" w:hAnchor="text" w:x="-15" w:y="1"/>
                    <w:spacing w:after="0" w:line="240" w:lineRule="auto"/>
                    <w:ind w:firstLine="288"/>
                    <w:rPr>
                      <w:rFonts w:eastAsia="Times New Roman" w:cstheme="minorHAnsi"/>
                      <w:color w:val="000000"/>
                      <w:sz w:val="24"/>
                      <w:szCs w:val="24"/>
                      <w:lang w:eastAsia="es-MX"/>
                    </w:rPr>
                  </w:pPr>
                </w:p>
              </w:tc>
              <w:tc>
                <w:tcPr>
                  <w:tcW w:w="567" w:type="dxa"/>
                  <w:shd w:val="clear" w:color="auto" w:fill="auto"/>
                </w:tcPr>
                <w:p>
                  <w:pPr>
                    <w:framePr w:hSpace="141" w:wrap="around" w:vAnchor="text" w:hAnchor="text" w:x="-15" w:y="1"/>
                    <w:spacing w:after="0" w:line="240" w:lineRule="auto"/>
                    <w:ind w:firstLine="288"/>
                    <w:rPr>
                      <w:rFonts w:eastAsia="Times New Roman" w:cstheme="minorHAnsi"/>
                      <w:color w:val="000000"/>
                      <w:sz w:val="24"/>
                      <w:szCs w:val="24"/>
                      <w:lang w:eastAsia="es-MX"/>
                    </w:rPr>
                  </w:pPr>
                </w:p>
              </w:tc>
              <w:tc>
                <w:tcPr>
                  <w:tcW w:w="748" w:type="dxa"/>
                  <w:shd w:val="clear" w:color="auto" w:fill="auto"/>
                </w:tcPr>
                <w:p>
                  <w:pPr>
                    <w:framePr w:hSpace="141" w:wrap="around" w:vAnchor="text" w:hAnchor="text" w:x="-15" w:y="1"/>
                    <w:spacing w:after="0" w:line="240" w:lineRule="auto"/>
                    <w:ind w:firstLine="288"/>
                    <w:rPr>
                      <w:rFonts w:eastAsia="Times New Roman" w:cstheme="minorHAnsi"/>
                      <w:color w:val="000000"/>
                      <w:sz w:val="24"/>
                      <w:szCs w:val="24"/>
                      <w:lang w:eastAsia="es-MX"/>
                    </w:rPr>
                  </w:pPr>
                </w:p>
              </w:tc>
            </w:tr>
            <w:bookmarkEnd w:id="4"/>
          </w:tbl>
          <w:p>
            <w:pPr>
              <w:tabs>
                <w:tab w:val="left" w:pos="5417"/>
              </w:tabs>
              <w:ind w:firstLine="288"/>
              <w:contextualSpacing/>
              <w:jc w:val="both"/>
              <w:rPr>
                <w:rFonts w:cstheme="minorHAnsi"/>
                <w:sz w:val="24"/>
                <w:szCs w:val="24"/>
              </w:rPr>
            </w:pPr>
          </w:p>
        </w:tc>
      </w:tr>
      <w:tr>
        <w:trPr>
          <w:gridAfter w:val="1"/>
          <w:wAfter w:w="45" w:type="dxa"/>
          <w:trHeight w:val="510"/>
        </w:trPr>
        <w:tc>
          <w:tcPr>
            <w:tcW w:w="8931" w:type="dxa"/>
            <w:tcBorders>
              <w:top w:val="nil"/>
              <w:left w:val="nil"/>
              <w:bottom w:val="nil"/>
              <w:right w:val="nil"/>
            </w:tcBorders>
          </w:tcPr>
          <w:p>
            <w:pPr>
              <w:ind w:left="709" w:hanging="709"/>
              <w:rPr>
                <w:rFonts w:cstheme="minorHAnsi"/>
                <w:b/>
                <w:sz w:val="24"/>
                <w:szCs w:val="24"/>
              </w:rPr>
            </w:pPr>
            <w:bookmarkStart w:id="6" w:name="_Hlk529210153"/>
            <w:r>
              <w:rPr>
                <w:rFonts w:cstheme="minorHAnsi"/>
                <w:sz w:val="24"/>
                <w:szCs w:val="24"/>
              </w:rPr>
              <w:t xml:space="preserve">II. </w:t>
            </w:r>
            <w:r>
              <w:rPr>
                <w:rFonts w:cstheme="minorHAnsi"/>
                <w:sz w:val="24"/>
                <w:szCs w:val="24"/>
              </w:rPr>
              <w:tab/>
              <w:t>…</w:t>
            </w:r>
          </w:p>
          <w:p>
            <w:pPr>
              <w:autoSpaceDE w:val="0"/>
              <w:autoSpaceDN w:val="0"/>
              <w:adjustRightInd w:val="0"/>
              <w:jc w:val="both"/>
              <w:rPr>
                <w:rFonts w:cstheme="minorHAnsi"/>
                <w:sz w:val="24"/>
                <w:szCs w:val="24"/>
              </w:rPr>
            </w:pPr>
          </w:p>
          <w:tbl>
            <w:tblPr>
              <w:tblStyle w:val="Tablaconcuadrculaclara1"/>
              <w:tblW w:w="8824" w:type="dxa"/>
              <w:tblLayout w:type="fixed"/>
              <w:tblLook w:val="04A0" w:firstRow="1" w:lastRow="0" w:firstColumn="1" w:lastColumn="0" w:noHBand="0" w:noVBand="1"/>
            </w:tblPr>
            <w:tblGrid>
              <w:gridCol w:w="367"/>
              <w:gridCol w:w="1561"/>
              <w:gridCol w:w="683"/>
              <w:gridCol w:w="732"/>
              <w:gridCol w:w="624"/>
              <w:gridCol w:w="223"/>
              <w:gridCol w:w="427"/>
              <w:gridCol w:w="33"/>
              <w:gridCol w:w="248"/>
              <w:gridCol w:w="451"/>
              <w:gridCol w:w="33"/>
              <w:gridCol w:w="222"/>
              <w:gridCol w:w="535"/>
              <w:gridCol w:w="90"/>
              <w:gridCol w:w="556"/>
              <w:gridCol w:w="113"/>
              <w:gridCol w:w="39"/>
              <w:gridCol w:w="706"/>
              <w:gridCol w:w="55"/>
              <w:gridCol w:w="992"/>
              <w:gridCol w:w="134"/>
            </w:tblGrid>
            <w:tr>
              <w:trPr>
                <w:gridAfter w:val="1"/>
                <w:wAfter w:w="134" w:type="dxa"/>
                <w:trHeight w:val="510"/>
              </w:trPr>
              <w:tc>
                <w:tcPr>
                  <w:tcW w:w="367" w:type="dxa"/>
                  <w:tcBorders>
                    <w:top w:val="nil"/>
                    <w:left w:val="nil"/>
                    <w:bottom w:val="nil"/>
                    <w:right w:val="nil"/>
                  </w:tcBorders>
                  <w:hideMark/>
                </w:tcPr>
                <w:p>
                  <w:pPr>
                    <w:framePr w:hSpace="141" w:wrap="around" w:vAnchor="text" w:hAnchor="text" w:x="-15" w:y="1"/>
                    <w:rPr>
                      <w:rFonts w:cstheme="minorHAnsi"/>
                      <w:color w:val="000000"/>
                      <w:sz w:val="24"/>
                      <w:szCs w:val="24"/>
                    </w:rPr>
                  </w:pPr>
                </w:p>
              </w:tc>
              <w:tc>
                <w:tcPr>
                  <w:tcW w:w="3600" w:type="dxa"/>
                  <w:gridSpan w:val="4"/>
                  <w:tcBorders>
                    <w:top w:val="nil"/>
                    <w:left w:val="nil"/>
                    <w:bottom w:val="nil"/>
                    <w:right w:val="nil"/>
                  </w:tcBorders>
                  <w:hideMark/>
                </w:tcPr>
                <w:p>
                  <w:pPr>
                    <w:framePr w:hSpace="141" w:wrap="around" w:vAnchor="text" w:hAnchor="text" w:x="-15" w:y="1"/>
                    <w:jc w:val="center"/>
                    <w:rPr>
                      <w:rFonts w:cstheme="minorHAnsi"/>
                      <w:b/>
                      <w:bCs/>
                      <w:color w:val="000000"/>
                      <w:sz w:val="24"/>
                      <w:szCs w:val="24"/>
                    </w:rPr>
                  </w:pPr>
                  <w:r>
                    <w:rPr>
                      <w:rFonts w:cstheme="minorHAnsi"/>
                      <w:b/>
                      <w:bCs/>
                      <w:color w:val="000000"/>
                      <w:sz w:val="24"/>
                      <w:szCs w:val="24"/>
                    </w:rPr>
                    <w:t>Concepto</w:t>
                  </w:r>
                </w:p>
              </w:tc>
              <w:tc>
                <w:tcPr>
                  <w:tcW w:w="650" w:type="dxa"/>
                  <w:gridSpan w:val="2"/>
                  <w:tcBorders>
                    <w:top w:val="nil"/>
                    <w:left w:val="nil"/>
                    <w:bottom w:val="nil"/>
                    <w:right w:val="nil"/>
                  </w:tcBorders>
                  <w:hideMark/>
                </w:tcPr>
                <w:p>
                  <w:pPr>
                    <w:framePr w:hSpace="141" w:wrap="around" w:vAnchor="text" w:hAnchor="text" w:x="-15" w:y="1"/>
                    <w:jc w:val="center"/>
                    <w:rPr>
                      <w:rFonts w:cstheme="minorHAnsi"/>
                      <w:b/>
                      <w:bCs/>
                      <w:color w:val="000000"/>
                      <w:sz w:val="24"/>
                      <w:szCs w:val="24"/>
                    </w:rPr>
                  </w:pPr>
                  <w:r>
                    <w:rPr>
                      <w:rFonts w:cstheme="minorHAnsi"/>
                      <w:b/>
                      <w:bCs/>
                      <w:color w:val="000000"/>
                      <w:sz w:val="24"/>
                      <w:szCs w:val="24"/>
                    </w:rPr>
                    <w:t>Mes</w:t>
                  </w:r>
                </w:p>
              </w:tc>
              <w:tc>
                <w:tcPr>
                  <w:tcW w:w="732" w:type="dxa"/>
                  <w:gridSpan w:val="3"/>
                  <w:tcBorders>
                    <w:top w:val="nil"/>
                    <w:left w:val="nil"/>
                    <w:bottom w:val="nil"/>
                    <w:right w:val="nil"/>
                  </w:tcBorders>
                  <w:hideMark/>
                </w:tcPr>
                <w:p>
                  <w:pPr>
                    <w:framePr w:hSpace="141" w:wrap="around" w:vAnchor="text" w:hAnchor="text" w:x="-15" w:y="1"/>
                    <w:ind w:left="-140" w:right="-41"/>
                    <w:jc w:val="center"/>
                    <w:rPr>
                      <w:rFonts w:cstheme="minorHAnsi"/>
                      <w:b/>
                      <w:bCs/>
                      <w:color w:val="000000"/>
                      <w:sz w:val="24"/>
                      <w:szCs w:val="24"/>
                    </w:rPr>
                  </w:pPr>
                  <w:r>
                    <w:rPr>
                      <w:rFonts w:cstheme="minorHAnsi"/>
                      <w:b/>
                      <w:bCs/>
                      <w:color w:val="000000"/>
                      <w:sz w:val="24"/>
                      <w:szCs w:val="24"/>
                    </w:rPr>
                    <w:t>9 horas</w:t>
                  </w:r>
                </w:p>
              </w:tc>
              <w:tc>
                <w:tcPr>
                  <w:tcW w:w="790" w:type="dxa"/>
                  <w:gridSpan w:val="3"/>
                  <w:tcBorders>
                    <w:top w:val="nil"/>
                    <w:left w:val="nil"/>
                    <w:bottom w:val="nil"/>
                    <w:right w:val="nil"/>
                  </w:tcBorders>
                  <w:hideMark/>
                </w:tcPr>
                <w:p>
                  <w:pPr>
                    <w:framePr w:hSpace="141" w:wrap="around" w:vAnchor="text" w:hAnchor="text" w:x="-15" w:y="1"/>
                    <w:ind w:left="-163" w:right="-101" w:hanging="7"/>
                    <w:jc w:val="center"/>
                    <w:rPr>
                      <w:rFonts w:cstheme="minorHAnsi"/>
                      <w:b/>
                      <w:bCs/>
                      <w:color w:val="000000"/>
                      <w:sz w:val="24"/>
                      <w:szCs w:val="24"/>
                    </w:rPr>
                  </w:pPr>
                  <w:r>
                    <w:rPr>
                      <w:rFonts w:cstheme="minorHAnsi"/>
                      <w:b/>
                      <w:bCs/>
                      <w:color w:val="000000"/>
                      <w:sz w:val="24"/>
                      <w:szCs w:val="24"/>
                    </w:rPr>
                    <w:t xml:space="preserve">6 </w:t>
                  </w:r>
                </w:p>
                <w:p>
                  <w:pPr>
                    <w:framePr w:hSpace="141" w:wrap="around" w:vAnchor="text" w:hAnchor="text" w:x="-15" w:y="1"/>
                    <w:ind w:left="-163" w:right="-101" w:hanging="7"/>
                    <w:jc w:val="center"/>
                    <w:rPr>
                      <w:rFonts w:cstheme="minorHAnsi"/>
                      <w:b/>
                      <w:bCs/>
                      <w:color w:val="000000"/>
                      <w:sz w:val="24"/>
                      <w:szCs w:val="24"/>
                    </w:rPr>
                  </w:pPr>
                  <w:r>
                    <w:rPr>
                      <w:rFonts w:cstheme="minorHAnsi"/>
                      <w:b/>
                      <w:bCs/>
                      <w:color w:val="000000"/>
                      <w:sz w:val="24"/>
                      <w:szCs w:val="24"/>
                    </w:rPr>
                    <w:t>horas</w:t>
                  </w:r>
                </w:p>
              </w:tc>
              <w:tc>
                <w:tcPr>
                  <w:tcW w:w="759" w:type="dxa"/>
                  <w:gridSpan w:val="3"/>
                  <w:tcBorders>
                    <w:top w:val="nil"/>
                    <w:left w:val="nil"/>
                    <w:bottom w:val="nil"/>
                    <w:right w:val="nil"/>
                  </w:tcBorders>
                </w:tcPr>
                <w:p>
                  <w:pPr>
                    <w:framePr w:hSpace="141" w:wrap="around" w:vAnchor="text" w:hAnchor="text" w:x="-15" w:y="1"/>
                    <w:ind w:left="-55" w:right="-125"/>
                    <w:jc w:val="center"/>
                    <w:rPr>
                      <w:rFonts w:cstheme="minorHAnsi"/>
                      <w:b/>
                      <w:bCs/>
                      <w:color w:val="000000"/>
                      <w:sz w:val="24"/>
                      <w:szCs w:val="24"/>
                    </w:rPr>
                  </w:pPr>
                  <w:r>
                    <w:rPr>
                      <w:rFonts w:cstheme="minorHAnsi"/>
                      <w:b/>
                      <w:bCs/>
                      <w:color w:val="000000"/>
                      <w:sz w:val="24"/>
                      <w:szCs w:val="24"/>
                    </w:rPr>
                    <w:t>4 horas</w:t>
                  </w:r>
                </w:p>
              </w:tc>
              <w:tc>
                <w:tcPr>
                  <w:tcW w:w="800" w:type="dxa"/>
                  <w:gridSpan w:val="3"/>
                  <w:tcBorders>
                    <w:top w:val="nil"/>
                    <w:left w:val="nil"/>
                    <w:bottom w:val="nil"/>
                    <w:right w:val="nil"/>
                  </w:tcBorders>
                  <w:hideMark/>
                </w:tcPr>
                <w:p>
                  <w:pPr>
                    <w:framePr w:hSpace="141" w:wrap="around" w:vAnchor="text" w:hAnchor="text" w:x="-15" w:y="1"/>
                    <w:ind w:left="-44" w:right="-57"/>
                    <w:jc w:val="center"/>
                    <w:rPr>
                      <w:rFonts w:cstheme="minorHAnsi"/>
                      <w:b/>
                      <w:bCs/>
                      <w:color w:val="000000"/>
                      <w:sz w:val="24"/>
                      <w:szCs w:val="24"/>
                    </w:rPr>
                  </w:pPr>
                  <w:r>
                    <w:rPr>
                      <w:rFonts w:cstheme="minorHAnsi"/>
                      <w:b/>
                      <w:bCs/>
                      <w:color w:val="000000"/>
                      <w:sz w:val="24"/>
                      <w:szCs w:val="24"/>
                    </w:rPr>
                    <w:t>3 horas</w:t>
                  </w:r>
                </w:p>
              </w:tc>
              <w:tc>
                <w:tcPr>
                  <w:tcW w:w="992" w:type="dxa"/>
                  <w:tcBorders>
                    <w:top w:val="nil"/>
                    <w:left w:val="nil"/>
                    <w:bottom w:val="nil"/>
                    <w:right w:val="nil"/>
                  </w:tcBorders>
                  <w:hideMark/>
                </w:tcPr>
                <w:p>
                  <w:pPr>
                    <w:framePr w:hSpace="141" w:wrap="around" w:vAnchor="text" w:hAnchor="text" w:x="-15" w:y="1"/>
                    <w:ind w:left="-107" w:right="-95"/>
                    <w:jc w:val="center"/>
                    <w:rPr>
                      <w:rFonts w:cstheme="minorHAnsi"/>
                      <w:b/>
                      <w:bCs/>
                      <w:color w:val="000000"/>
                      <w:sz w:val="24"/>
                      <w:szCs w:val="24"/>
                    </w:rPr>
                  </w:pPr>
                  <w:r>
                    <w:rPr>
                      <w:rFonts w:cstheme="minorHAnsi"/>
                      <w:b/>
                      <w:bCs/>
                      <w:color w:val="000000"/>
                      <w:sz w:val="24"/>
                      <w:szCs w:val="24"/>
                    </w:rPr>
                    <w:t>Hora adicional</w:t>
                  </w:r>
                </w:p>
              </w:tc>
            </w:tr>
            <w:tr>
              <w:trPr>
                <w:trHeight w:val="300"/>
              </w:trPr>
              <w:tc>
                <w:tcPr>
                  <w:tcW w:w="367" w:type="dxa"/>
                  <w:tcBorders>
                    <w:top w:val="nil"/>
                    <w:left w:val="nil"/>
                    <w:bottom w:val="nil"/>
                    <w:right w:val="nil"/>
                  </w:tcBorders>
                  <w:hideMark/>
                </w:tcPr>
                <w:p>
                  <w:pPr>
                    <w:framePr w:hSpace="141" w:wrap="around" w:vAnchor="text" w:hAnchor="text" w:x="-15" w:y="1"/>
                    <w:rPr>
                      <w:rFonts w:cstheme="minorHAnsi"/>
                      <w:color w:val="000000"/>
                      <w:sz w:val="24"/>
                      <w:szCs w:val="24"/>
                    </w:rPr>
                  </w:pPr>
                </w:p>
              </w:tc>
              <w:tc>
                <w:tcPr>
                  <w:tcW w:w="3600" w:type="dxa"/>
                  <w:gridSpan w:val="4"/>
                  <w:tcBorders>
                    <w:top w:val="nil"/>
                    <w:left w:val="nil"/>
                    <w:bottom w:val="nil"/>
                    <w:right w:val="nil"/>
                  </w:tcBorders>
                  <w:hideMark/>
                </w:tcPr>
                <w:p>
                  <w:pPr>
                    <w:framePr w:hSpace="141" w:wrap="around" w:vAnchor="text" w:hAnchor="text" w:x="-15" w:y="1"/>
                    <w:rPr>
                      <w:rFonts w:cstheme="minorHAnsi"/>
                      <w:color w:val="000000"/>
                      <w:sz w:val="24"/>
                      <w:szCs w:val="24"/>
                    </w:rPr>
                  </w:pPr>
                </w:p>
              </w:tc>
              <w:tc>
                <w:tcPr>
                  <w:tcW w:w="683" w:type="dxa"/>
                  <w:gridSpan w:val="3"/>
                  <w:tcBorders>
                    <w:top w:val="nil"/>
                    <w:left w:val="nil"/>
                    <w:bottom w:val="nil"/>
                    <w:right w:val="nil"/>
                  </w:tcBorders>
                </w:tcPr>
                <w:p>
                  <w:pPr>
                    <w:framePr w:hSpace="141" w:wrap="around" w:vAnchor="text" w:hAnchor="text" w:x="-15" w:y="1"/>
                    <w:jc w:val="center"/>
                    <w:rPr>
                      <w:rFonts w:cstheme="minorHAnsi"/>
                      <w:b/>
                      <w:bCs/>
                      <w:color w:val="000000"/>
                      <w:sz w:val="24"/>
                      <w:szCs w:val="24"/>
                    </w:rPr>
                  </w:pPr>
                </w:p>
              </w:tc>
              <w:tc>
                <w:tcPr>
                  <w:tcW w:w="4174" w:type="dxa"/>
                  <w:gridSpan w:val="13"/>
                  <w:tcBorders>
                    <w:top w:val="nil"/>
                    <w:left w:val="nil"/>
                    <w:bottom w:val="nil"/>
                    <w:right w:val="nil"/>
                  </w:tcBorders>
                  <w:hideMark/>
                </w:tcPr>
                <w:p>
                  <w:pPr>
                    <w:framePr w:hSpace="141" w:wrap="around" w:vAnchor="text" w:hAnchor="text" w:x="-15" w:y="1"/>
                    <w:rPr>
                      <w:rFonts w:cstheme="minorHAnsi"/>
                      <w:b/>
                      <w:bCs/>
                      <w:color w:val="000000"/>
                      <w:sz w:val="24"/>
                      <w:szCs w:val="24"/>
                    </w:rPr>
                  </w:pPr>
                  <w:r>
                    <w:rPr>
                      <w:rFonts w:cstheme="minorHAnsi"/>
                      <w:b/>
                      <w:bCs/>
                      <w:color w:val="000000"/>
                      <w:sz w:val="24"/>
                      <w:szCs w:val="24"/>
                    </w:rPr>
                    <w:t xml:space="preserve">              Número de UMA</w:t>
                  </w:r>
                </w:p>
                <w:p>
                  <w:pPr>
                    <w:framePr w:hSpace="141" w:wrap="around" w:vAnchor="text" w:hAnchor="text" w:x="-15" w:y="1"/>
                    <w:rPr>
                      <w:rFonts w:cstheme="minorHAnsi"/>
                      <w:b/>
                      <w:bCs/>
                      <w:color w:val="000000"/>
                      <w:sz w:val="24"/>
                      <w:szCs w:val="24"/>
                    </w:rPr>
                  </w:pPr>
                </w:p>
                <w:p>
                  <w:pPr>
                    <w:framePr w:hSpace="141" w:wrap="around" w:vAnchor="text" w:hAnchor="text" w:x="-15" w:y="1"/>
                    <w:jc w:val="center"/>
                    <w:rPr>
                      <w:rFonts w:cstheme="minorHAnsi"/>
                      <w:b/>
                      <w:bCs/>
                      <w:color w:val="000000"/>
                      <w:sz w:val="24"/>
                      <w:szCs w:val="24"/>
                    </w:rPr>
                  </w:pPr>
                </w:p>
              </w:tc>
            </w:tr>
            <w:tr>
              <w:trPr>
                <w:trHeight w:val="510"/>
              </w:trPr>
              <w:tc>
                <w:tcPr>
                  <w:tcW w:w="367" w:type="dxa"/>
                  <w:tcBorders>
                    <w:top w:val="nil"/>
                    <w:left w:val="nil"/>
                    <w:bottom w:val="nil"/>
                    <w:right w:val="nil"/>
                  </w:tcBorders>
                  <w:hideMark/>
                </w:tcPr>
                <w:p>
                  <w:pPr>
                    <w:framePr w:hSpace="141" w:wrap="around" w:vAnchor="text" w:hAnchor="text" w:x="-15" w:y="1"/>
                    <w:ind w:left="-12" w:right="-48" w:firstLine="12"/>
                    <w:rPr>
                      <w:rFonts w:cstheme="minorHAnsi"/>
                      <w:color w:val="000000"/>
                      <w:sz w:val="24"/>
                      <w:szCs w:val="24"/>
                    </w:rPr>
                  </w:pPr>
                  <w:r>
                    <w:rPr>
                      <w:rFonts w:cstheme="minorHAnsi"/>
                      <w:color w:val="000000"/>
                      <w:sz w:val="24"/>
                      <w:szCs w:val="24"/>
                    </w:rPr>
                    <w:t>a)</w:t>
                  </w:r>
                </w:p>
              </w:tc>
              <w:tc>
                <w:tcPr>
                  <w:tcW w:w="3600" w:type="dxa"/>
                  <w:gridSpan w:val="4"/>
                  <w:tcBorders>
                    <w:top w:val="nil"/>
                    <w:left w:val="nil"/>
                    <w:bottom w:val="nil"/>
                    <w:right w:val="nil"/>
                  </w:tcBorders>
                  <w:hideMark/>
                </w:tcPr>
                <w:p>
                  <w:pPr>
                    <w:framePr w:hSpace="141" w:wrap="around" w:vAnchor="text" w:hAnchor="text" w:x="-15" w:y="1"/>
                    <w:rPr>
                      <w:rFonts w:cstheme="minorHAnsi"/>
                      <w:color w:val="000000"/>
                      <w:sz w:val="24"/>
                      <w:szCs w:val="24"/>
                    </w:rPr>
                  </w:pPr>
                  <w:r>
                    <w:rPr>
                      <w:rFonts w:cstheme="minorHAnsi"/>
                      <w:color w:val="000000"/>
                      <w:sz w:val="24"/>
                      <w:szCs w:val="24"/>
                    </w:rPr>
                    <w:t>Patio Central o Terraza sin mobiliario:</w:t>
                  </w:r>
                </w:p>
                <w:p>
                  <w:pPr>
                    <w:framePr w:hSpace="141" w:wrap="around" w:vAnchor="text" w:hAnchor="text" w:x="-15" w:y="1"/>
                    <w:rPr>
                      <w:rFonts w:cstheme="minorHAnsi"/>
                      <w:color w:val="000000"/>
                      <w:sz w:val="24"/>
                      <w:szCs w:val="24"/>
                    </w:rPr>
                  </w:pPr>
                </w:p>
                <w:p>
                  <w:pPr>
                    <w:framePr w:hSpace="141" w:wrap="around" w:vAnchor="text" w:hAnchor="text" w:x="-15" w:y="1"/>
                    <w:rPr>
                      <w:rFonts w:cstheme="minorHAnsi"/>
                      <w:color w:val="000000"/>
                      <w:sz w:val="24"/>
                      <w:szCs w:val="24"/>
                    </w:rPr>
                  </w:pPr>
                </w:p>
              </w:tc>
              <w:tc>
                <w:tcPr>
                  <w:tcW w:w="683" w:type="dxa"/>
                  <w:gridSpan w:val="3"/>
                  <w:tcBorders>
                    <w:top w:val="nil"/>
                    <w:left w:val="nil"/>
                    <w:bottom w:val="nil"/>
                    <w:right w:val="nil"/>
                  </w:tcBorders>
                  <w:hideMark/>
                </w:tcPr>
                <w:p>
                  <w:pPr>
                    <w:framePr w:hSpace="141" w:wrap="around" w:vAnchor="text" w:hAnchor="text" w:x="-15" w:y="1"/>
                    <w:rPr>
                      <w:rFonts w:cstheme="minorHAnsi"/>
                      <w:color w:val="000000"/>
                      <w:sz w:val="24"/>
                      <w:szCs w:val="24"/>
                    </w:rPr>
                  </w:pPr>
                </w:p>
              </w:tc>
              <w:tc>
                <w:tcPr>
                  <w:tcW w:w="732" w:type="dxa"/>
                  <w:gridSpan w:val="3"/>
                  <w:tcBorders>
                    <w:top w:val="nil"/>
                    <w:left w:val="nil"/>
                    <w:bottom w:val="nil"/>
                    <w:right w:val="nil"/>
                  </w:tcBorders>
                  <w:hideMark/>
                </w:tcPr>
                <w:p>
                  <w:pPr>
                    <w:framePr w:hSpace="141" w:wrap="around" w:vAnchor="text" w:hAnchor="text" w:x="-15" w:y="1"/>
                    <w:ind w:right="-147"/>
                    <w:jc w:val="center"/>
                    <w:rPr>
                      <w:rFonts w:cstheme="minorHAnsi"/>
                      <w:color w:val="000000"/>
                      <w:sz w:val="24"/>
                      <w:szCs w:val="24"/>
                    </w:rPr>
                  </w:pPr>
                  <w:r>
                    <w:rPr>
                      <w:rFonts w:cstheme="minorHAnsi"/>
                      <w:color w:val="000000"/>
                      <w:sz w:val="24"/>
                      <w:szCs w:val="24"/>
                    </w:rPr>
                    <w:t>54.00</w:t>
                  </w:r>
                </w:p>
              </w:tc>
              <w:tc>
                <w:tcPr>
                  <w:tcW w:w="847" w:type="dxa"/>
                  <w:gridSpan w:val="3"/>
                  <w:tcBorders>
                    <w:top w:val="nil"/>
                    <w:left w:val="nil"/>
                    <w:bottom w:val="nil"/>
                    <w:right w:val="nil"/>
                  </w:tcBorders>
                  <w:hideMark/>
                </w:tcPr>
                <w:p>
                  <w:pPr>
                    <w:framePr w:hSpace="141" w:wrap="around" w:vAnchor="text" w:hAnchor="text" w:x="-15" w:y="1"/>
                    <w:jc w:val="center"/>
                    <w:rPr>
                      <w:rFonts w:cstheme="minorHAnsi"/>
                      <w:color w:val="000000"/>
                      <w:sz w:val="24"/>
                      <w:szCs w:val="24"/>
                    </w:rPr>
                  </w:pPr>
                  <w:r>
                    <w:rPr>
                      <w:rFonts w:cstheme="minorHAnsi"/>
                      <w:color w:val="000000"/>
                      <w:sz w:val="24"/>
                      <w:szCs w:val="24"/>
                    </w:rPr>
                    <w:t>46.00</w:t>
                  </w:r>
                </w:p>
              </w:tc>
              <w:tc>
                <w:tcPr>
                  <w:tcW w:w="708" w:type="dxa"/>
                  <w:gridSpan w:val="3"/>
                  <w:tcBorders>
                    <w:top w:val="nil"/>
                    <w:left w:val="nil"/>
                    <w:bottom w:val="nil"/>
                    <w:right w:val="nil"/>
                  </w:tcBorders>
                </w:tcPr>
                <w:p>
                  <w:pPr>
                    <w:framePr w:hSpace="141" w:wrap="around" w:vAnchor="text" w:hAnchor="text" w:x="-15" w:y="1"/>
                    <w:ind w:left="-67" w:right="-144"/>
                    <w:jc w:val="center"/>
                    <w:rPr>
                      <w:rFonts w:cstheme="minorHAnsi"/>
                      <w:color w:val="000000"/>
                      <w:sz w:val="24"/>
                      <w:szCs w:val="24"/>
                    </w:rPr>
                  </w:pPr>
                  <w:r>
                    <w:rPr>
                      <w:rFonts w:cstheme="minorHAnsi"/>
                      <w:color w:val="000000"/>
                      <w:sz w:val="24"/>
                      <w:szCs w:val="24"/>
                    </w:rPr>
                    <w:t>26.49</w:t>
                  </w:r>
                </w:p>
              </w:tc>
              <w:tc>
                <w:tcPr>
                  <w:tcW w:w="706" w:type="dxa"/>
                  <w:tcBorders>
                    <w:top w:val="nil"/>
                    <w:left w:val="nil"/>
                    <w:bottom w:val="nil"/>
                    <w:right w:val="nil"/>
                  </w:tcBorders>
                  <w:hideMark/>
                </w:tcPr>
                <w:p>
                  <w:pPr>
                    <w:framePr w:hSpace="141" w:wrap="around" w:vAnchor="text" w:hAnchor="text" w:x="-15" w:y="1"/>
                    <w:ind w:right="-155"/>
                    <w:jc w:val="center"/>
                    <w:rPr>
                      <w:rFonts w:cstheme="minorHAnsi"/>
                      <w:color w:val="000000"/>
                      <w:sz w:val="24"/>
                      <w:szCs w:val="24"/>
                    </w:rPr>
                  </w:pPr>
                  <w:r>
                    <w:rPr>
                      <w:rFonts w:cstheme="minorHAnsi"/>
                      <w:color w:val="000000"/>
                      <w:sz w:val="24"/>
                      <w:szCs w:val="24"/>
                    </w:rPr>
                    <w:t>31.00</w:t>
                  </w:r>
                </w:p>
              </w:tc>
              <w:tc>
                <w:tcPr>
                  <w:tcW w:w="1181" w:type="dxa"/>
                  <w:gridSpan w:val="3"/>
                  <w:tcBorders>
                    <w:top w:val="nil"/>
                    <w:left w:val="nil"/>
                    <w:bottom w:val="nil"/>
                    <w:right w:val="nil"/>
                  </w:tcBorders>
                  <w:hideMark/>
                </w:tcPr>
                <w:p>
                  <w:pPr>
                    <w:framePr w:hSpace="141" w:wrap="around" w:vAnchor="text" w:hAnchor="text" w:x="-15" w:y="1"/>
                    <w:jc w:val="center"/>
                    <w:rPr>
                      <w:rFonts w:cstheme="minorHAnsi"/>
                      <w:color w:val="000000"/>
                      <w:sz w:val="24"/>
                      <w:szCs w:val="24"/>
                    </w:rPr>
                  </w:pPr>
                  <w:r>
                    <w:rPr>
                      <w:rFonts w:cstheme="minorHAnsi"/>
                      <w:color w:val="000000"/>
                      <w:sz w:val="24"/>
                      <w:szCs w:val="24"/>
                    </w:rPr>
                    <w:t>15.00</w:t>
                  </w:r>
                </w:p>
              </w:tc>
            </w:tr>
            <w:tr>
              <w:trPr>
                <w:trHeight w:val="510"/>
              </w:trPr>
              <w:tc>
                <w:tcPr>
                  <w:tcW w:w="367" w:type="dxa"/>
                  <w:tcBorders>
                    <w:top w:val="nil"/>
                    <w:left w:val="nil"/>
                    <w:bottom w:val="nil"/>
                    <w:right w:val="nil"/>
                  </w:tcBorders>
                  <w:hideMark/>
                </w:tcPr>
                <w:p>
                  <w:pPr>
                    <w:framePr w:hSpace="141" w:wrap="around" w:vAnchor="text" w:hAnchor="text" w:x="-15" w:y="1"/>
                    <w:ind w:left="-12" w:right="-48" w:firstLine="12"/>
                    <w:rPr>
                      <w:rFonts w:cstheme="minorHAnsi"/>
                      <w:color w:val="000000"/>
                      <w:sz w:val="24"/>
                      <w:szCs w:val="24"/>
                    </w:rPr>
                  </w:pPr>
                  <w:r>
                    <w:rPr>
                      <w:rFonts w:cstheme="minorHAnsi"/>
                      <w:color w:val="000000"/>
                      <w:sz w:val="24"/>
                      <w:szCs w:val="24"/>
                    </w:rPr>
                    <w:t>b)</w:t>
                  </w:r>
                </w:p>
              </w:tc>
              <w:tc>
                <w:tcPr>
                  <w:tcW w:w="3600" w:type="dxa"/>
                  <w:gridSpan w:val="4"/>
                  <w:tcBorders>
                    <w:top w:val="nil"/>
                    <w:left w:val="nil"/>
                    <w:bottom w:val="nil"/>
                    <w:right w:val="nil"/>
                  </w:tcBorders>
                  <w:hideMark/>
                </w:tcPr>
                <w:p>
                  <w:pPr>
                    <w:framePr w:hSpace="141" w:wrap="around" w:vAnchor="text" w:hAnchor="text" w:x="-15" w:y="1"/>
                    <w:rPr>
                      <w:rFonts w:cstheme="minorHAnsi"/>
                      <w:color w:val="000000"/>
                      <w:sz w:val="24"/>
                      <w:szCs w:val="24"/>
                    </w:rPr>
                  </w:pPr>
                  <w:r>
                    <w:rPr>
                      <w:rFonts w:cstheme="minorHAnsi"/>
                      <w:color w:val="000000"/>
                      <w:sz w:val="24"/>
                      <w:szCs w:val="24"/>
                    </w:rPr>
                    <w:t>Patio Central y Terraza sin mobiliario:</w:t>
                  </w:r>
                </w:p>
                <w:p>
                  <w:pPr>
                    <w:framePr w:hSpace="141" w:wrap="around" w:vAnchor="text" w:hAnchor="text" w:x="-15" w:y="1"/>
                    <w:rPr>
                      <w:rFonts w:cstheme="minorHAnsi"/>
                      <w:color w:val="000000"/>
                      <w:sz w:val="24"/>
                      <w:szCs w:val="24"/>
                    </w:rPr>
                  </w:pPr>
                </w:p>
                <w:p>
                  <w:pPr>
                    <w:framePr w:hSpace="141" w:wrap="around" w:vAnchor="text" w:hAnchor="text" w:x="-15" w:y="1"/>
                    <w:rPr>
                      <w:rFonts w:cstheme="minorHAnsi"/>
                      <w:color w:val="000000"/>
                      <w:sz w:val="24"/>
                      <w:szCs w:val="24"/>
                    </w:rPr>
                  </w:pPr>
                </w:p>
              </w:tc>
              <w:tc>
                <w:tcPr>
                  <w:tcW w:w="683" w:type="dxa"/>
                  <w:gridSpan w:val="3"/>
                  <w:tcBorders>
                    <w:top w:val="nil"/>
                    <w:left w:val="nil"/>
                    <w:bottom w:val="nil"/>
                    <w:right w:val="nil"/>
                  </w:tcBorders>
                  <w:hideMark/>
                </w:tcPr>
                <w:p>
                  <w:pPr>
                    <w:framePr w:hSpace="141" w:wrap="around" w:vAnchor="text" w:hAnchor="text" w:x="-15" w:y="1"/>
                    <w:rPr>
                      <w:rFonts w:cstheme="minorHAnsi"/>
                      <w:color w:val="000000"/>
                      <w:sz w:val="24"/>
                      <w:szCs w:val="24"/>
                    </w:rPr>
                  </w:pPr>
                </w:p>
              </w:tc>
              <w:tc>
                <w:tcPr>
                  <w:tcW w:w="732" w:type="dxa"/>
                  <w:gridSpan w:val="3"/>
                  <w:tcBorders>
                    <w:top w:val="nil"/>
                    <w:left w:val="nil"/>
                    <w:bottom w:val="nil"/>
                    <w:right w:val="nil"/>
                  </w:tcBorders>
                  <w:hideMark/>
                </w:tcPr>
                <w:p>
                  <w:pPr>
                    <w:framePr w:hSpace="141" w:wrap="around" w:vAnchor="text" w:hAnchor="text" w:x="-15" w:y="1"/>
                    <w:ind w:left="-140" w:right="-147"/>
                    <w:jc w:val="center"/>
                    <w:rPr>
                      <w:rFonts w:cstheme="minorHAnsi"/>
                      <w:color w:val="000000"/>
                      <w:sz w:val="24"/>
                      <w:szCs w:val="24"/>
                    </w:rPr>
                  </w:pPr>
                  <w:r>
                    <w:rPr>
                      <w:rFonts w:cstheme="minorHAnsi"/>
                      <w:color w:val="000000"/>
                      <w:sz w:val="24"/>
                      <w:szCs w:val="24"/>
                    </w:rPr>
                    <w:t>133.00</w:t>
                  </w:r>
                </w:p>
              </w:tc>
              <w:tc>
                <w:tcPr>
                  <w:tcW w:w="847" w:type="dxa"/>
                  <w:gridSpan w:val="3"/>
                  <w:tcBorders>
                    <w:top w:val="nil"/>
                    <w:left w:val="nil"/>
                    <w:bottom w:val="nil"/>
                    <w:right w:val="nil"/>
                  </w:tcBorders>
                  <w:hideMark/>
                </w:tcPr>
                <w:p>
                  <w:pPr>
                    <w:framePr w:hSpace="141" w:wrap="around" w:vAnchor="text" w:hAnchor="text" w:x="-15" w:y="1"/>
                    <w:ind w:right="-144"/>
                    <w:jc w:val="center"/>
                    <w:rPr>
                      <w:rFonts w:cstheme="minorHAnsi"/>
                      <w:color w:val="000000"/>
                      <w:sz w:val="24"/>
                      <w:szCs w:val="24"/>
                    </w:rPr>
                  </w:pPr>
                  <w:r>
                    <w:rPr>
                      <w:rFonts w:cstheme="minorHAnsi"/>
                      <w:color w:val="000000"/>
                      <w:sz w:val="24"/>
                      <w:szCs w:val="24"/>
                    </w:rPr>
                    <w:t>114.00</w:t>
                  </w:r>
                </w:p>
              </w:tc>
              <w:tc>
                <w:tcPr>
                  <w:tcW w:w="708" w:type="dxa"/>
                  <w:gridSpan w:val="3"/>
                  <w:tcBorders>
                    <w:top w:val="nil"/>
                    <w:left w:val="nil"/>
                    <w:bottom w:val="nil"/>
                    <w:right w:val="nil"/>
                  </w:tcBorders>
                </w:tcPr>
                <w:p>
                  <w:pPr>
                    <w:framePr w:hSpace="141" w:wrap="around" w:vAnchor="text" w:hAnchor="text" w:x="-15" w:y="1"/>
                    <w:jc w:val="center"/>
                    <w:rPr>
                      <w:rFonts w:cstheme="minorHAnsi"/>
                      <w:color w:val="000000"/>
                      <w:sz w:val="24"/>
                      <w:szCs w:val="24"/>
                    </w:rPr>
                  </w:pPr>
                </w:p>
              </w:tc>
              <w:tc>
                <w:tcPr>
                  <w:tcW w:w="706" w:type="dxa"/>
                  <w:tcBorders>
                    <w:top w:val="nil"/>
                    <w:left w:val="nil"/>
                    <w:bottom w:val="nil"/>
                    <w:right w:val="nil"/>
                  </w:tcBorders>
                  <w:hideMark/>
                </w:tcPr>
                <w:p>
                  <w:pPr>
                    <w:framePr w:hSpace="141" w:wrap="around" w:vAnchor="text" w:hAnchor="text" w:x="-15" w:y="1"/>
                    <w:ind w:left="-67" w:right="-155"/>
                    <w:jc w:val="center"/>
                    <w:rPr>
                      <w:rFonts w:cstheme="minorHAnsi"/>
                      <w:color w:val="000000"/>
                      <w:sz w:val="24"/>
                      <w:szCs w:val="24"/>
                    </w:rPr>
                  </w:pPr>
                  <w:r>
                    <w:rPr>
                      <w:rFonts w:cstheme="minorHAnsi"/>
                      <w:color w:val="000000"/>
                      <w:sz w:val="24"/>
                      <w:szCs w:val="24"/>
                    </w:rPr>
                    <w:t>77.00</w:t>
                  </w:r>
                </w:p>
              </w:tc>
              <w:tc>
                <w:tcPr>
                  <w:tcW w:w="1181" w:type="dxa"/>
                  <w:gridSpan w:val="3"/>
                  <w:tcBorders>
                    <w:top w:val="nil"/>
                    <w:left w:val="nil"/>
                    <w:bottom w:val="nil"/>
                    <w:right w:val="nil"/>
                  </w:tcBorders>
                  <w:hideMark/>
                </w:tcPr>
                <w:p>
                  <w:pPr>
                    <w:framePr w:hSpace="141" w:wrap="around" w:vAnchor="text" w:hAnchor="text" w:x="-15" w:y="1"/>
                    <w:jc w:val="center"/>
                    <w:rPr>
                      <w:rFonts w:cstheme="minorHAnsi"/>
                      <w:color w:val="000000"/>
                      <w:sz w:val="24"/>
                      <w:szCs w:val="24"/>
                    </w:rPr>
                  </w:pPr>
                  <w:r>
                    <w:rPr>
                      <w:rFonts w:cstheme="minorHAnsi"/>
                      <w:color w:val="000000"/>
                      <w:sz w:val="24"/>
                      <w:szCs w:val="24"/>
                    </w:rPr>
                    <w:t>15.00</w:t>
                  </w:r>
                </w:p>
              </w:tc>
            </w:tr>
            <w:tr>
              <w:trPr>
                <w:gridAfter w:val="6"/>
                <w:wAfter w:w="2039" w:type="dxa"/>
                <w:trHeight w:val="510"/>
              </w:trPr>
              <w:tc>
                <w:tcPr>
                  <w:tcW w:w="1928" w:type="dxa"/>
                  <w:gridSpan w:val="2"/>
                  <w:tcBorders>
                    <w:top w:val="nil"/>
                    <w:left w:val="nil"/>
                    <w:bottom w:val="nil"/>
                    <w:right w:val="nil"/>
                  </w:tcBorders>
                </w:tcPr>
                <w:p>
                  <w:pPr>
                    <w:framePr w:hSpace="141" w:wrap="around" w:vAnchor="text" w:hAnchor="text" w:x="-15" w:y="1"/>
                    <w:rPr>
                      <w:rFonts w:cstheme="minorHAnsi"/>
                      <w:color w:val="000000"/>
                      <w:sz w:val="24"/>
                      <w:szCs w:val="24"/>
                    </w:rPr>
                  </w:pPr>
                  <w:r>
                    <w:rPr>
                      <w:rFonts w:cstheme="minorHAnsi"/>
                      <w:color w:val="000000"/>
                      <w:sz w:val="24"/>
                      <w:szCs w:val="24"/>
                    </w:rPr>
                    <w:t>c) a d) …</w:t>
                  </w:r>
                </w:p>
                <w:p>
                  <w:pPr>
                    <w:framePr w:hSpace="141" w:wrap="around" w:vAnchor="text" w:hAnchor="text" w:x="-15" w:y="1"/>
                    <w:rPr>
                      <w:rFonts w:cstheme="minorHAnsi"/>
                      <w:color w:val="000000"/>
                      <w:sz w:val="24"/>
                      <w:szCs w:val="24"/>
                    </w:rPr>
                  </w:pPr>
                </w:p>
                <w:p>
                  <w:pPr>
                    <w:framePr w:hSpace="141" w:wrap="around" w:vAnchor="text" w:hAnchor="text" w:x="-15" w:y="1"/>
                    <w:rPr>
                      <w:rFonts w:cstheme="minorHAnsi"/>
                      <w:color w:val="000000"/>
                      <w:sz w:val="24"/>
                      <w:szCs w:val="24"/>
                    </w:rPr>
                  </w:pPr>
                </w:p>
              </w:tc>
              <w:tc>
                <w:tcPr>
                  <w:tcW w:w="683" w:type="dxa"/>
                  <w:tcBorders>
                    <w:top w:val="nil"/>
                    <w:left w:val="nil"/>
                    <w:bottom w:val="nil"/>
                    <w:right w:val="nil"/>
                  </w:tcBorders>
                </w:tcPr>
                <w:p>
                  <w:pPr>
                    <w:framePr w:hSpace="141" w:wrap="around" w:vAnchor="text" w:hAnchor="text" w:x="-15" w:y="1"/>
                    <w:ind w:left="-32"/>
                    <w:jc w:val="center"/>
                    <w:rPr>
                      <w:rFonts w:cstheme="minorHAnsi"/>
                      <w:color w:val="000000"/>
                      <w:sz w:val="24"/>
                      <w:szCs w:val="24"/>
                    </w:rPr>
                  </w:pPr>
                </w:p>
              </w:tc>
              <w:tc>
                <w:tcPr>
                  <w:tcW w:w="732" w:type="dxa"/>
                  <w:tcBorders>
                    <w:top w:val="nil"/>
                    <w:left w:val="nil"/>
                    <w:bottom w:val="nil"/>
                    <w:right w:val="nil"/>
                  </w:tcBorders>
                </w:tcPr>
                <w:p>
                  <w:pPr>
                    <w:framePr w:hSpace="141" w:wrap="around" w:vAnchor="text" w:hAnchor="text" w:x="-15" w:y="1"/>
                    <w:jc w:val="center"/>
                    <w:rPr>
                      <w:rFonts w:cstheme="minorHAnsi"/>
                      <w:color w:val="000000"/>
                      <w:sz w:val="24"/>
                      <w:szCs w:val="24"/>
                    </w:rPr>
                  </w:pPr>
                </w:p>
              </w:tc>
              <w:tc>
                <w:tcPr>
                  <w:tcW w:w="847" w:type="dxa"/>
                  <w:gridSpan w:val="2"/>
                  <w:tcBorders>
                    <w:top w:val="nil"/>
                    <w:left w:val="nil"/>
                    <w:bottom w:val="nil"/>
                    <w:right w:val="nil"/>
                  </w:tcBorders>
                </w:tcPr>
                <w:p>
                  <w:pPr>
                    <w:framePr w:hSpace="141" w:wrap="around" w:vAnchor="text" w:hAnchor="text" w:x="-15" w:y="1"/>
                    <w:jc w:val="center"/>
                    <w:rPr>
                      <w:rFonts w:cstheme="minorHAnsi"/>
                      <w:color w:val="000000"/>
                      <w:sz w:val="24"/>
                      <w:szCs w:val="24"/>
                    </w:rPr>
                  </w:pPr>
                </w:p>
              </w:tc>
              <w:tc>
                <w:tcPr>
                  <w:tcW w:w="708" w:type="dxa"/>
                  <w:gridSpan w:val="3"/>
                  <w:tcBorders>
                    <w:top w:val="nil"/>
                    <w:left w:val="nil"/>
                    <w:bottom w:val="nil"/>
                    <w:right w:val="nil"/>
                  </w:tcBorders>
                </w:tcPr>
                <w:p>
                  <w:pPr>
                    <w:framePr w:hSpace="141" w:wrap="around" w:vAnchor="text" w:hAnchor="text" w:x="-15" w:y="1"/>
                    <w:jc w:val="center"/>
                    <w:rPr>
                      <w:rFonts w:cstheme="minorHAnsi"/>
                      <w:color w:val="000000"/>
                      <w:sz w:val="24"/>
                      <w:szCs w:val="24"/>
                    </w:rPr>
                  </w:pPr>
                </w:p>
              </w:tc>
              <w:tc>
                <w:tcPr>
                  <w:tcW w:w="706" w:type="dxa"/>
                  <w:gridSpan w:val="3"/>
                  <w:tcBorders>
                    <w:top w:val="nil"/>
                    <w:left w:val="nil"/>
                    <w:bottom w:val="nil"/>
                    <w:right w:val="nil"/>
                  </w:tcBorders>
                </w:tcPr>
                <w:p>
                  <w:pPr>
                    <w:framePr w:hSpace="141" w:wrap="around" w:vAnchor="text" w:hAnchor="text" w:x="-15" w:y="1"/>
                    <w:jc w:val="center"/>
                    <w:rPr>
                      <w:rFonts w:cstheme="minorHAnsi"/>
                      <w:color w:val="000000"/>
                      <w:sz w:val="24"/>
                      <w:szCs w:val="24"/>
                    </w:rPr>
                  </w:pPr>
                </w:p>
              </w:tc>
              <w:tc>
                <w:tcPr>
                  <w:tcW w:w="1181" w:type="dxa"/>
                  <w:gridSpan w:val="3"/>
                  <w:tcBorders>
                    <w:top w:val="nil"/>
                    <w:left w:val="nil"/>
                    <w:bottom w:val="nil"/>
                    <w:right w:val="nil"/>
                  </w:tcBorders>
                </w:tcPr>
                <w:p>
                  <w:pPr>
                    <w:framePr w:hSpace="141" w:wrap="around" w:vAnchor="text" w:hAnchor="text" w:x="-15" w:y="1"/>
                    <w:jc w:val="center"/>
                    <w:rPr>
                      <w:rFonts w:cstheme="minorHAnsi"/>
                      <w:color w:val="000000"/>
                      <w:sz w:val="24"/>
                      <w:szCs w:val="24"/>
                    </w:rPr>
                  </w:pPr>
                </w:p>
              </w:tc>
            </w:tr>
            <w:bookmarkEnd w:id="6"/>
          </w:tbl>
          <w:p>
            <w:pPr>
              <w:autoSpaceDE w:val="0"/>
              <w:autoSpaceDN w:val="0"/>
              <w:adjustRightInd w:val="0"/>
              <w:ind w:left="1080"/>
              <w:contextualSpacing/>
              <w:rPr>
                <w:rFonts w:eastAsia="Calibri" w:cstheme="minorHAnsi"/>
                <w:sz w:val="24"/>
                <w:szCs w:val="24"/>
              </w:rPr>
            </w:pPr>
          </w:p>
        </w:tc>
      </w:tr>
      <w:tr>
        <w:trPr>
          <w:gridAfter w:val="1"/>
          <w:wAfter w:w="45" w:type="dxa"/>
          <w:trHeight w:val="227"/>
        </w:trPr>
        <w:tc>
          <w:tcPr>
            <w:tcW w:w="8931" w:type="dxa"/>
            <w:tcBorders>
              <w:top w:val="nil"/>
              <w:left w:val="nil"/>
              <w:bottom w:val="nil"/>
              <w:right w:val="nil"/>
            </w:tcBorders>
          </w:tcPr>
          <w:p>
            <w:pPr>
              <w:ind w:left="709" w:hanging="709"/>
              <w:rPr>
                <w:rFonts w:cstheme="minorHAnsi"/>
                <w:b/>
                <w:sz w:val="24"/>
                <w:szCs w:val="24"/>
              </w:rPr>
            </w:pPr>
            <w:bookmarkStart w:id="7" w:name="_Hlk529210195"/>
            <w:bookmarkStart w:id="8" w:name="_Hlk529210090"/>
            <w:bookmarkEnd w:id="5"/>
            <w:r>
              <w:rPr>
                <w:rFonts w:cstheme="minorHAnsi"/>
                <w:sz w:val="24"/>
                <w:szCs w:val="24"/>
              </w:rPr>
              <w:t xml:space="preserve">III. </w:t>
            </w:r>
            <w:r>
              <w:rPr>
                <w:rFonts w:cstheme="minorHAnsi"/>
                <w:sz w:val="24"/>
                <w:szCs w:val="24"/>
              </w:rPr>
              <w:tab/>
              <w:t>…</w:t>
            </w:r>
          </w:p>
          <w:p>
            <w:pPr>
              <w:ind w:left="709" w:hanging="709"/>
              <w:rPr>
                <w:rFonts w:cstheme="minorHAnsi"/>
                <w:sz w:val="24"/>
                <w:szCs w:val="24"/>
              </w:rPr>
            </w:pPr>
          </w:p>
          <w:tbl>
            <w:tblPr>
              <w:tblW w:w="8413" w:type="dxa"/>
              <w:jc w:val="center"/>
              <w:tblLayout w:type="fixed"/>
              <w:tblCellMar>
                <w:left w:w="70" w:type="dxa"/>
                <w:right w:w="70" w:type="dxa"/>
              </w:tblCellMar>
              <w:tblLook w:val="04A0" w:firstRow="1" w:lastRow="0" w:firstColumn="1" w:lastColumn="0" w:noHBand="0" w:noVBand="1"/>
            </w:tblPr>
            <w:tblGrid>
              <w:gridCol w:w="540"/>
              <w:gridCol w:w="2416"/>
              <w:gridCol w:w="1492"/>
              <w:gridCol w:w="3965"/>
            </w:tblGrid>
            <w:tr>
              <w:trPr>
                <w:trHeight w:val="510"/>
                <w:jc w:val="center"/>
              </w:trPr>
              <w:tc>
                <w:tcPr>
                  <w:tcW w:w="540" w:type="dxa"/>
                  <w:tcBorders>
                    <w:top w:val="nil"/>
                    <w:left w:val="nil"/>
                    <w:bottom w:val="nil"/>
                    <w:right w:val="nil"/>
                  </w:tcBorders>
                  <w:shd w:val="clear" w:color="auto" w:fill="auto"/>
                  <w:hideMark/>
                </w:tcPr>
                <w:p>
                  <w:pPr>
                    <w:framePr w:hSpace="141" w:wrap="around" w:vAnchor="text" w:hAnchor="text" w:x="-15" w:y="1"/>
                    <w:rPr>
                      <w:rFonts w:cstheme="minorHAnsi"/>
                      <w:color w:val="000000"/>
                      <w:sz w:val="24"/>
                      <w:szCs w:val="24"/>
                    </w:rPr>
                  </w:pPr>
                </w:p>
              </w:tc>
              <w:tc>
                <w:tcPr>
                  <w:tcW w:w="2416" w:type="dxa"/>
                  <w:tcBorders>
                    <w:top w:val="nil"/>
                    <w:left w:val="nil"/>
                    <w:bottom w:val="nil"/>
                    <w:right w:val="nil"/>
                  </w:tcBorders>
                  <w:shd w:val="clear" w:color="auto" w:fill="auto"/>
                  <w:vAlign w:val="center"/>
                  <w:hideMark/>
                </w:tcPr>
                <w:p>
                  <w:pPr>
                    <w:framePr w:hSpace="141" w:wrap="around" w:vAnchor="text" w:hAnchor="text" w:x="-15" w:y="1"/>
                    <w:jc w:val="center"/>
                    <w:rPr>
                      <w:rFonts w:cstheme="minorHAnsi"/>
                      <w:b/>
                      <w:bCs/>
                      <w:color w:val="000000"/>
                      <w:sz w:val="24"/>
                      <w:szCs w:val="24"/>
                    </w:rPr>
                  </w:pPr>
                  <w:r>
                    <w:rPr>
                      <w:rFonts w:cstheme="minorHAnsi"/>
                      <w:b/>
                      <w:bCs/>
                      <w:color w:val="000000"/>
                      <w:sz w:val="24"/>
                      <w:szCs w:val="24"/>
                    </w:rPr>
                    <w:t>Concepto</w:t>
                  </w:r>
                </w:p>
              </w:tc>
              <w:tc>
                <w:tcPr>
                  <w:tcW w:w="1492" w:type="dxa"/>
                  <w:tcBorders>
                    <w:top w:val="nil"/>
                    <w:left w:val="nil"/>
                    <w:bottom w:val="nil"/>
                    <w:right w:val="nil"/>
                  </w:tcBorders>
                  <w:shd w:val="clear" w:color="auto" w:fill="auto"/>
                  <w:vAlign w:val="center"/>
                  <w:hideMark/>
                </w:tcPr>
                <w:p>
                  <w:pPr>
                    <w:framePr w:hSpace="141" w:wrap="around" w:vAnchor="text" w:hAnchor="text" w:x="-15" w:y="1"/>
                    <w:jc w:val="center"/>
                    <w:rPr>
                      <w:rFonts w:cstheme="minorHAnsi"/>
                      <w:b/>
                      <w:bCs/>
                      <w:color w:val="000000"/>
                      <w:sz w:val="24"/>
                      <w:szCs w:val="24"/>
                    </w:rPr>
                  </w:pPr>
                  <w:r>
                    <w:rPr>
                      <w:rFonts w:cstheme="minorHAnsi"/>
                      <w:b/>
                      <w:bCs/>
                      <w:color w:val="000000"/>
                      <w:sz w:val="24"/>
                      <w:szCs w:val="24"/>
                    </w:rPr>
                    <w:t>3 horas</w:t>
                  </w:r>
                </w:p>
              </w:tc>
              <w:tc>
                <w:tcPr>
                  <w:tcW w:w="3965" w:type="dxa"/>
                  <w:tcBorders>
                    <w:top w:val="nil"/>
                    <w:left w:val="nil"/>
                    <w:bottom w:val="nil"/>
                    <w:right w:val="nil"/>
                  </w:tcBorders>
                  <w:shd w:val="clear" w:color="auto" w:fill="auto"/>
                  <w:vAlign w:val="center"/>
                  <w:hideMark/>
                </w:tcPr>
                <w:p>
                  <w:pPr>
                    <w:framePr w:hSpace="141" w:wrap="around" w:vAnchor="text" w:hAnchor="text" w:x="-15" w:y="1"/>
                    <w:jc w:val="center"/>
                    <w:rPr>
                      <w:rFonts w:cstheme="minorHAnsi"/>
                      <w:b/>
                      <w:bCs/>
                      <w:color w:val="000000"/>
                      <w:sz w:val="24"/>
                      <w:szCs w:val="24"/>
                    </w:rPr>
                  </w:pPr>
                  <w:r>
                    <w:rPr>
                      <w:rFonts w:cstheme="minorHAnsi"/>
                      <w:b/>
                      <w:bCs/>
                      <w:color w:val="000000"/>
                      <w:sz w:val="24"/>
                      <w:szCs w:val="24"/>
                    </w:rPr>
                    <w:t>Hora adicional</w:t>
                  </w:r>
                </w:p>
              </w:tc>
            </w:tr>
            <w:tr>
              <w:trPr>
                <w:trHeight w:val="161"/>
                <w:jc w:val="center"/>
              </w:trPr>
              <w:tc>
                <w:tcPr>
                  <w:tcW w:w="8413" w:type="dxa"/>
                  <w:gridSpan w:val="4"/>
                  <w:tcBorders>
                    <w:top w:val="nil"/>
                    <w:left w:val="nil"/>
                    <w:bottom w:val="nil"/>
                    <w:right w:val="nil"/>
                  </w:tcBorders>
                  <w:shd w:val="clear" w:color="auto" w:fill="auto"/>
                </w:tcPr>
                <w:p>
                  <w:pPr>
                    <w:framePr w:hSpace="141" w:wrap="around" w:vAnchor="text" w:hAnchor="text" w:x="-15" w:y="1"/>
                    <w:jc w:val="center"/>
                    <w:rPr>
                      <w:rFonts w:cstheme="minorHAnsi"/>
                      <w:b/>
                      <w:bCs/>
                      <w:color w:val="000000"/>
                      <w:sz w:val="24"/>
                      <w:szCs w:val="24"/>
                    </w:rPr>
                  </w:pPr>
                  <w:r>
                    <w:rPr>
                      <w:rFonts w:cstheme="minorHAnsi"/>
                      <w:b/>
                      <w:bCs/>
                      <w:color w:val="000000"/>
                      <w:sz w:val="24"/>
                      <w:szCs w:val="24"/>
                    </w:rPr>
                    <w:t xml:space="preserve">                                                                                   Número de UMA</w:t>
                  </w:r>
                </w:p>
              </w:tc>
            </w:tr>
            <w:tr>
              <w:trPr>
                <w:trHeight w:val="378"/>
                <w:jc w:val="center"/>
              </w:trPr>
              <w:tc>
                <w:tcPr>
                  <w:tcW w:w="540" w:type="dxa"/>
                  <w:tcBorders>
                    <w:top w:val="nil"/>
                    <w:left w:val="nil"/>
                    <w:bottom w:val="nil"/>
                    <w:right w:val="nil"/>
                  </w:tcBorders>
                  <w:shd w:val="clear" w:color="auto" w:fill="auto"/>
                  <w:vAlign w:val="center"/>
                  <w:hideMark/>
                </w:tcPr>
                <w:p>
                  <w:pPr>
                    <w:framePr w:hSpace="141" w:wrap="around" w:vAnchor="text" w:hAnchor="text" w:x="-15" w:y="1"/>
                    <w:rPr>
                      <w:rFonts w:cstheme="minorHAnsi"/>
                      <w:color w:val="000000"/>
                      <w:sz w:val="24"/>
                      <w:szCs w:val="24"/>
                    </w:rPr>
                  </w:pPr>
                  <w:r>
                    <w:rPr>
                      <w:rFonts w:cstheme="minorHAnsi"/>
                      <w:color w:val="000000"/>
                      <w:sz w:val="24"/>
                      <w:szCs w:val="24"/>
                    </w:rPr>
                    <w:t xml:space="preserve"> a)</w:t>
                  </w:r>
                </w:p>
              </w:tc>
              <w:tc>
                <w:tcPr>
                  <w:tcW w:w="2416" w:type="dxa"/>
                  <w:tcBorders>
                    <w:top w:val="nil"/>
                    <w:left w:val="nil"/>
                    <w:bottom w:val="nil"/>
                    <w:right w:val="nil"/>
                  </w:tcBorders>
                  <w:shd w:val="clear" w:color="auto" w:fill="auto"/>
                  <w:vAlign w:val="center"/>
                  <w:hideMark/>
                </w:tcPr>
                <w:p>
                  <w:pPr>
                    <w:framePr w:hSpace="141" w:wrap="around" w:vAnchor="text" w:hAnchor="text" w:x="-15" w:y="1"/>
                    <w:rPr>
                      <w:rFonts w:cstheme="minorHAnsi"/>
                      <w:color w:val="000000"/>
                      <w:sz w:val="24"/>
                      <w:szCs w:val="24"/>
                    </w:rPr>
                  </w:pPr>
                  <w:r>
                    <w:rPr>
                      <w:rFonts w:cstheme="minorHAnsi"/>
                      <w:color w:val="000000"/>
                      <w:sz w:val="24"/>
                      <w:szCs w:val="24"/>
                    </w:rPr>
                    <w:t>…</w:t>
                  </w:r>
                </w:p>
              </w:tc>
              <w:tc>
                <w:tcPr>
                  <w:tcW w:w="1492" w:type="dxa"/>
                  <w:tcBorders>
                    <w:top w:val="nil"/>
                    <w:left w:val="nil"/>
                    <w:bottom w:val="nil"/>
                    <w:right w:val="nil"/>
                  </w:tcBorders>
                  <w:shd w:val="clear" w:color="auto" w:fill="auto"/>
                  <w:vAlign w:val="center"/>
                  <w:hideMark/>
                </w:tcPr>
                <w:p>
                  <w:pPr>
                    <w:framePr w:hSpace="141" w:wrap="around" w:vAnchor="text" w:hAnchor="text" w:x="-15" w:y="1"/>
                    <w:jc w:val="center"/>
                    <w:rPr>
                      <w:rFonts w:cstheme="minorHAnsi"/>
                      <w:color w:val="000000"/>
                      <w:sz w:val="24"/>
                      <w:szCs w:val="24"/>
                    </w:rPr>
                  </w:pPr>
                </w:p>
              </w:tc>
              <w:tc>
                <w:tcPr>
                  <w:tcW w:w="3965" w:type="dxa"/>
                  <w:tcBorders>
                    <w:top w:val="nil"/>
                    <w:left w:val="nil"/>
                    <w:bottom w:val="nil"/>
                    <w:right w:val="nil"/>
                  </w:tcBorders>
                  <w:shd w:val="clear" w:color="auto" w:fill="auto"/>
                  <w:vAlign w:val="center"/>
                  <w:hideMark/>
                </w:tcPr>
                <w:p>
                  <w:pPr>
                    <w:framePr w:hSpace="141" w:wrap="around" w:vAnchor="text" w:hAnchor="text" w:x="-15" w:y="1"/>
                    <w:jc w:val="center"/>
                    <w:rPr>
                      <w:rFonts w:cstheme="minorHAnsi"/>
                      <w:color w:val="000000"/>
                      <w:sz w:val="24"/>
                      <w:szCs w:val="24"/>
                    </w:rPr>
                  </w:pPr>
                </w:p>
              </w:tc>
            </w:tr>
            <w:tr>
              <w:trPr>
                <w:trHeight w:val="425"/>
                <w:jc w:val="center"/>
              </w:trPr>
              <w:tc>
                <w:tcPr>
                  <w:tcW w:w="540" w:type="dxa"/>
                  <w:tcBorders>
                    <w:top w:val="nil"/>
                    <w:left w:val="nil"/>
                    <w:bottom w:val="nil"/>
                    <w:right w:val="nil"/>
                  </w:tcBorders>
                  <w:shd w:val="clear" w:color="auto" w:fill="auto"/>
                  <w:vAlign w:val="center"/>
                  <w:hideMark/>
                </w:tcPr>
                <w:p>
                  <w:pPr>
                    <w:framePr w:hSpace="141" w:wrap="around" w:vAnchor="text" w:hAnchor="text" w:x="-15" w:y="1"/>
                    <w:rPr>
                      <w:rFonts w:cstheme="minorHAnsi"/>
                      <w:color w:val="000000"/>
                      <w:sz w:val="24"/>
                      <w:szCs w:val="24"/>
                    </w:rPr>
                  </w:pPr>
                  <w:r>
                    <w:rPr>
                      <w:rFonts w:cstheme="minorHAnsi"/>
                      <w:color w:val="000000"/>
                      <w:sz w:val="24"/>
                      <w:szCs w:val="24"/>
                    </w:rPr>
                    <w:t>b)</w:t>
                  </w:r>
                </w:p>
              </w:tc>
              <w:tc>
                <w:tcPr>
                  <w:tcW w:w="2416" w:type="dxa"/>
                  <w:tcBorders>
                    <w:top w:val="nil"/>
                    <w:left w:val="nil"/>
                    <w:bottom w:val="nil"/>
                    <w:right w:val="nil"/>
                  </w:tcBorders>
                  <w:shd w:val="clear" w:color="auto" w:fill="auto"/>
                  <w:vAlign w:val="center"/>
                  <w:hideMark/>
                </w:tcPr>
                <w:p>
                  <w:pPr>
                    <w:framePr w:hSpace="141" w:wrap="around" w:vAnchor="text" w:hAnchor="text" w:x="-15" w:y="1"/>
                    <w:rPr>
                      <w:rFonts w:cstheme="minorHAnsi"/>
                      <w:color w:val="000000"/>
                      <w:sz w:val="24"/>
                      <w:szCs w:val="24"/>
                    </w:rPr>
                  </w:pPr>
                  <w:r>
                    <w:rPr>
                      <w:rFonts w:cstheme="minorHAnsi"/>
                      <w:color w:val="000000"/>
                      <w:sz w:val="24"/>
                      <w:szCs w:val="24"/>
                    </w:rPr>
                    <w:t>Patio trasero</w:t>
                  </w:r>
                </w:p>
              </w:tc>
              <w:tc>
                <w:tcPr>
                  <w:tcW w:w="1492" w:type="dxa"/>
                  <w:tcBorders>
                    <w:top w:val="nil"/>
                    <w:left w:val="nil"/>
                    <w:bottom w:val="nil"/>
                    <w:right w:val="nil"/>
                  </w:tcBorders>
                  <w:shd w:val="clear" w:color="auto" w:fill="auto"/>
                  <w:vAlign w:val="center"/>
                  <w:hideMark/>
                </w:tcPr>
                <w:p>
                  <w:pPr>
                    <w:framePr w:hSpace="141" w:wrap="around" w:vAnchor="text" w:hAnchor="text" w:x="-15" w:y="1"/>
                    <w:jc w:val="center"/>
                    <w:rPr>
                      <w:rFonts w:cstheme="minorHAnsi"/>
                      <w:color w:val="000000"/>
                      <w:sz w:val="24"/>
                      <w:szCs w:val="24"/>
                    </w:rPr>
                  </w:pPr>
                  <w:r>
                    <w:rPr>
                      <w:rFonts w:cstheme="minorHAnsi"/>
                      <w:color w:val="000000"/>
                      <w:sz w:val="24"/>
                      <w:szCs w:val="24"/>
                    </w:rPr>
                    <w:t>19.87</w:t>
                  </w:r>
                </w:p>
              </w:tc>
              <w:tc>
                <w:tcPr>
                  <w:tcW w:w="3965" w:type="dxa"/>
                  <w:tcBorders>
                    <w:top w:val="nil"/>
                    <w:left w:val="nil"/>
                    <w:bottom w:val="nil"/>
                    <w:right w:val="nil"/>
                  </w:tcBorders>
                  <w:shd w:val="clear" w:color="auto" w:fill="auto"/>
                  <w:vAlign w:val="center"/>
                  <w:hideMark/>
                </w:tcPr>
                <w:p>
                  <w:pPr>
                    <w:framePr w:hSpace="141" w:wrap="around" w:vAnchor="text" w:hAnchor="text" w:x="-15" w:y="1"/>
                    <w:jc w:val="center"/>
                    <w:rPr>
                      <w:rFonts w:cstheme="minorHAnsi"/>
                      <w:color w:val="000000"/>
                      <w:sz w:val="24"/>
                      <w:szCs w:val="24"/>
                    </w:rPr>
                  </w:pPr>
                  <w:r>
                    <w:rPr>
                      <w:rFonts w:cstheme="minorHAnsi"/>
                      <w:color w:val="000000"/>
                      <w:sz w:val="24"/>
                      <w:szCs w:val="24"/>
                    </w:rPr>
                    <w:t>6.62</w:t>
                  </w:r>
                </w:p>
              </w:tc>
            </w:tr>
            <w:tr>
              <w:trPr>
                <w:trHeight w:val="20"/>
                <w:jc w:val="center"/>
              </w:trPr>
              <w:tc>
                <w:tcPr>
                  <w:tcW w:w="540" w:type="dxa"/>
                  <w:tcBorders>
                    <w:top w:val="nil"/>
                    <w:left w:val="nil"/>
                    <w:bottom w:val="nil"/>
                    <w:right w:val="nil"/>
                  </w:tcBorders>
                  <w:shd w:val="clear" w:color="auto" w:fill="auto"/>
                  <w:vAlign w:val="center"/>
                </w:tcPr>
                <w:p>
                  <w:pPr>
                    <w:framePr w:hSpace="141" w:wrap="around" w:vAnchor="text" w:hAnchor="text" w:x="-15" w:y="1"/>
                    <w:rPr>
                      <w:rFonts w:cstheme="minorHAnsi"/>
                      <w:color w:val="000000"/>
                      <w:sz w:val="24"/>
                      <w:szCs w:val="24"/>
                    </w:rPr>
                  </w:pPr>
                  <w:r>
                    <w:rPr>
                      <w:rFonts w:cstheme="minorHAnsi"/>
                      <w:color w:val="000000"/>
                      <w:sz w:val="24"/>
                      <w:szCs w:val="24"/>
                    </w:rPr>
                    <w:t>c)</w:t>
                  </w:r>
                </w:p>
              </w:tc>
              <w:tc>
                <w:tcPr>
                  <w:tcW w:w="2416" w:type="dxa"/>
                  <w:tcBorders>
                    <w:top w:val="nil"/>
                    <w:left w:val="nil"/>
                    <w:bottom w:val="nil"/>
                    <w:right w:val="nil"/>
                  </w:tcBorders>
                  <w:shd w:val="clear" w:color="auto" w:fill="auto"/>
                  <w:vAlign w:val="center"/>
                </w:tcPr>
                <w:p>
                  <w:pPr>
                    <w:framePr w:hSpace="141" w:wrap="around" w:vAnchor="text" w:hAnchor="text" w:x="-15" w:y="1"/>
                    <w:rPr>
                      <w:rFonts w:cstheme="minorHAnsi"/>
                      <w:color w:val="000000"/>
                      <w:sz w:val="24"/>
                      <w:szCs w:val="24"/>
                    </w:rPr>
                  </w:pPr>
                  <w:r>
                    <w:rPr>
                      <w:rFonts w:cstheme="minorHAnsi"/>
                      <w:color w:val="000000"/>
                      <w:sz w:val="24"/>
                      <w:szCs w:val="24"/>
                    </w:rPr>
                    <w:t>…</w:t>
                  </w:r>
                </w:p>
              </w:tc>
              <w:tc>
                <w:tcPr>
                  <w:tcW w:w="1492" w:type="dxa"/>
                  <w:tcBorders>
                    <w:top w:val="nil"/>
                    <w:left w:val="nil"/>
                    <w:bottom w:val="nil"/>
                    <w:right w:val="nil"/>
                  </w:tcBorders>
                  <w:shd w:val="clear" w:color="auto" w:fill="auto"/>
                  <w:vAlign w:val="center"/>
                </w:tcPr>
                <w:p>
                  <w:pPr>
                    <w:framePr w:hSpace="141" w:wrap="around" w:vAnchor="text" w:hAnchor="text" w:x="-15" w:y="1"/>
                    <w:jc w:val="center"/>
                    <w:rPr>
                      <w:rFonts w:cstheme="minorHAnsi"/>
                      <w:color w:val="000000"/>
                      <w:sz w:val="24"/>
                      <w:szCs w:val="24"/>
                    </w:rPr>
                  </w:pPr>
                </w:p>
              </w:tc>
              <w:tc>
                <w:tcPr>
                  <w:tcW w:w="3965" w:type="dxa"/>
                  <w:tcBorders>
                    <w:top w:val="nil"/>
                    <w:left w:val="nil"/>
                    <w:bottom w:val="nil"/>
                    <w:right w:val="nil"/>
                  </w:tcBorders>
                  <w:shd w:val="clear" w:color="auto" w:fill="auto"/>
                  <w:vAlign w:val="center"/>
                </w:tcPr>
                <w:p>
                  <w:pPr>
                    <w:framePr w:hSpace="141" w:wrap="around" w:vAnchor="text" w:hAnchor="text" w:x="-15" w:y="1"/>
                    <w:jc w:val="center"/>
                    <w:rPr>
                      <w:rFonts w:cstheme="minorHAnsi"/>
                      <w:color w:val="000000"/>
                      <w:sz w:val="24"/>
                      <w:szCs w:val="24"/>
                    </w:rPr>
                  </w:pPr>
                </w:p>
              </w:tc>
            </w:tr>
            <w:bookmarkEnd w:id="7"/>
          </w:tbl>
          <w:p>
            <w:pPr>
              <w:autoSpaceDE w:val="0"/>
              <w:autoSpaceDN w:val="0"/>
              <w:adjustRightInd w:val="0"/>
              <w:rPr>
                <w:rFonts w:eastAsiaTheme="minorEastAsia" w:cstheme="minorHAnsi"/>
                <w:color w:val="000000"/>
                <w:sz w:val="24"/>
                <w:szCs w:val="24"/>
                <w:lang w:eastAsia="es-ES"/>
              </w:rPr>
            </w:pPr>
          </w:p>
        </w:tc>
      </w:tr>
      <w:tr>
        <w:trPr>
          <w:gridAfter w:val="1"/>
          <w:wAfter w:w="45" w:type="dxa"/>
          <w:trHeight w:val="454"/>
        </w:trPr>
        <w:tc>
          <w:tcPr>
            <w:tcW w:w="8931" w:type="dxa"/>
            <w:tcBorders>
              <w:top w:val="nil"/>
              <w:left w:val="nil"/>
              <w:bottom w:val="nil"/>
              <w:right w:val="nil"/>
            </w:tcBorders>
          </w:tcPr>
          <w:p>
            <w:pPr>
              <w:autoSpaceDE w:val="0"/>
              <w:autoSpaceDN w:val="0"/>
              <w:adjustRightInd w:val="0"/>
              <w:jc w:val="both"/>
              <w:rPr>
                <w:rFonts w:eastAsia="Calibri" w:cstheme="minorHAnsi"/>
                <w:b/>
                <w:sz w:val="24"/>
                <w:szCs w:val="24"/>
              </w:rPr>
            </w:pPr>
            <w:bookmarkStart w:id="9" w:name="_Hlk529210237"/>
            <w:r>
              <w:rPr>
                <w:rFonts w:eastAsia="Calibri" w:cstheme="minorHAnsi"/>
                <w:sz w:val="24"/>
                <w:szCs w:val="24"/>
              </w:rPr>
              <w:t>IV.          ...</w:t>
            </w:r>
          </w:p>
          <w:p>
            <w:pPr>
              <w:autoSpaceDE w:val="0"/>
              <w:autoSpaceDN w:val="0"/>
              <w:adjustRightInd w:val="0"/>
              <w:rPr>
                <w:rFonts w:eastAsia="Calibri" w:cstheme="minorHAnsi"/>
                <w:sz w:val="24"/>
                <w:szCs w:val="24"/>
              </w:rPr>
            </w:pPr>
          </w:p>
          <w:tbl>
            <w:tblPr>
              <w:tblW w:w="8287" w:type="dxa"/>
              <w:jc w:val="center"/>
              <w:tblLayout w:type="fixed"/>
              <w:tblCellMar>
                <w:left w:w="70" w:type="dxa"/>
                <w:right w:w="70" w:type="dxa"/>
              </w:tblCellMar>
              <w:tblLook w:val="04A0" w:firstRow="1" w:lastRow="0" w:firstColumn="1" w:lastColumn="0" w:noHBand="0" w:noVBand="1"/>
            </w:tblPr>
            <w:tblGrid>
              <w:gridCol w:w="422"/>
              <w:gridCol w:w="1678"/>
              <w:gridCol w:w="3072"/>
              <w:gridCol w:w="1499"/>
              <w:gridCol w:w="1591"/>
              <w:gridCol w:w="25"/>
            </w:tblGrid>
            <w:tr>
              <w:trPr>
                <w:gridAfter w:val="1"/>
                <w:wAfter w:w="25" w:type="dxa"/>
                <w:trHeight w:val="510"/>
                <w:jc w:val="center"/>
              </w:trPr>
              <w:tc>
                <w:tcPr>
                  <w:tcW w:w="422" w:type="dxa"/>
                  <w:tcBorders>
                    <w:top w:val="nil"/>
                    <w:left w:val="nil"/>
                    <w:bottom w:val="nil"/>
                    <w:right w:val="nil"/>
                  </w:tcBorders>
                  <w:shd w:val="clear" w:color="auto" w:fill="auto"/>
                  <w:hideMark/>
                </w:tcPr>
                <w:p>
                  <w:pPr>
                    <w:framePr w:hSpace="141" w:wrap="around" w:vAnchor="text" w:hAnchor="text" w:x="-15" w:y="1"/>
                    <w:spacing w:after="0" w:line="240" w:lineRule="auto"/>
                    <w:jc w:val="center"/>
                    <w:rPr>
                      <w:rFonts w:eastAsia="Times New Roman" w:cstheme="minorHAnsi"/>
                      <w:color w:val="000000"/>
                      <w:sz w:val="24"/>
                      <w:szCs w:val="24"/>
                      <w:lang w:eastAsia="es-MX"/>
                    </w:rPr>
                  </w:pPr>
                </w:p>
              </w:tc>
              <w:tc>
                <w:tcPr>
                  <w:tcW w:w="4750" w:type="dxa"/>
                  <w:gridSpan w:val="2"/>
                  <w:tcBorders>
                    <w:top w:val="nil"/>
                    <w:left w:val="nil"/>
                    <w:bottom w:val="nil"/>
                    <w:right w:val="nil"/>
                  </w:tcBorders>
                  <w:shd w:val="clear" w:color="auto" w:fill="auto"/>
                  <w:vAlign w:val="center"/>
                  <w:hideMark/>
                </w:tcPr>
                <w:p>
                  <w:pPr>
                    <w:framePr w:hSpace="141" w:wrap="around" w:vAnchor="text" w:hAnchor="text" w:x="-15" w:y="1"/>
                    <w:spacing w:after="0" w:line="240" w:lineRule="auto"/>
                    <w:jc w:val="center"/>
                    <w:rPr>
                      <w:rFonts w:eastAsia="Times New Roman" w:cstheme="minorHAnsi"/>
                      <w:b/>
                      <w:bCs/>
                      <w:color w:val="000000"/>
                      <w:sz w:val="24"/>
                      <w:szCs w:val="24"/>
                      <w:lang w:eastAsia="es-MX"/>
                    </w:rPr>
                  </w:pPr>
                  <w:r>
                    <w:rPr>
                      <w:rFonts w:eastAsia="Times New Roman" w:cstheme="minorHAnsi"/>
                      <w:b/>
                      <w:bCs/>
                      <w:color w:val="000000"/>
                      <w:sz w:val="24"/>
                      <w:szCs w:val="24"/>
                    </w:rPr>
                    <w:t>Concepto</w:t>
                  </w:r>
                </w:p>
              </w:tc>
              <w:tc>
                <w:tcPr>
                  <w:tcW w:w="1499" w:type="dxa"/>
                  <w:tcBorders>
                    <w:top w:val="nil"/>
                    <w:left w:val="nil"/>
                    <w:bottom w:val="nil"/>
                    <w:right w:val="nil"/>
                  </w:tcBorders>
                  <w:shd w:val="clear" w:color="auto" w:fill="auto"/>
                  <w:vAlign w:val="center"/>
                  <w:hideMark/>
                </w:tcPr>
                <w:p>
                  <w:pPr>
                    <w:framePr w:hSpace="141" w:wrap="around" w:vAnchor="text" w:hAnchor="text" w:x="-15" w:y="1"/>
                    <w:spacing w:after="0" w:line="240" w:lineRule="auto"/>
                    <w:jc w:val="center"/>
                    <w:rPr>
                      <w:rFonts w:eastAsia="Times New Roman" w:cstheme="minorHAnsi"/>
                      <w:b/>
                      <w:bCs/>
                      <w:color w:val="000000"/>
                      <w:sz w:val="24"/>
                      <w:szCs w:val="24"/>
                      <w:lang w:eastAsia="es-MX"/>
                    </w:rPr>
                  </w:pPr>
                  <w:r>
                    <w:rPr>
                      <w:rFonts w:eastAsia="Times New Roman" w:cstheme="minorHAnsi"/>
                      <w:b/>
                      <w:bCs/>
                      <w:color w:val="000000"/>
                      <w:sz w:val="24"/>
                      <w:szCs w:val="24"/>
                    </w:rPr>
                    <w:t>3 horas</w:t>
                  </w:r>
                </w:p>
              </w:tc>
              <w:tc>
                <w:tcPr>
                  <w:tcW w:w="1591" w:type="dxa"/>
                  <w:tcBorders>
                    <w:top w:val="nil"/>
                    <w:left w:val="nil"/>
                    <w:bottom w:val="nil"/>
                    <w:right w:val="nil"/>
                  </w:tcBorders>
                  <w:shd w:val="clear" w:color="auto" w:fill="auto"/>
                  <w:vAlign w:val="center"/>
                  <w:hideMark/>
                </w:tcPr>
                <w:p>
                  <w:pPr>
                    <w:framePr w:hSpace="141" w:wrap="around" w:vAnchor="text" w:hAnchor="text" w:x="-15" w:y="1"/>
                    <w:spacing w:after="0" w:line="240" w:lineRule="auto"/>
                    <w:jc w:val="center"/>
                    <w:rPr>
                      <w:rFonts w:eastAsia="Times New Roman" w:cstheme="minorHAnsi"/>
                      <w:b/>
                      <w:bCs/>
                      <w:color w:val="000000"/>
                      <w:sz w:val="24"/>
                      <w:szCs w:val="24"/>
                      <w:lang w:eastAsia="es-MX"/>
                    </w:rPr>
                  </w:pPr>
                  <w:r>
                    <w:rPr>
                      <w:rFonts w:eastAsia="Times New Roman" w:cstheme="minorHAnsi"/>
                      <w:b/>
                      <w:bCs/>
                      <w:color w:val="000000"/>
                      <w:sz w:val="24"/>
                      <w:szCs w:val="24"/>
                    </w:rPr>
                    <w:t>Hora adicional</w:t>
                  </w:r>
                </w:p>
              </w:tc>
            </w:tr>
            <w:tr>
              <w:trPr>
                <w:trHeight w:val="320"/>
                <w:jc w:val="center"/>
              </w:trPr>
              <w:tc>
                <w:tcPr>
                  <w:tcW w:w="2100" w:type="dxa"/>
                  <w:gridSpan w:val="2"/>
                  <w:tcBorders>
                    <w:top w:val="nil"/>
                    <w:left w:val="nil"/>
                    <w:bottom w:val="nil"/>
                    <w:right w:val="nil"/>
                  </w:tcBorders>
                  <w:shd w:val="clear" w:color="auto" w:fill="auto"/>
                </w:tcPr>
                <w:p>
                  <w:pPr>
                    <w:framePr w:hSpace="141" w:wrap="around" w:vAnchor="text" w:hAnchor="text" w:x="-15" w:y="1"/>
                    <w:spacing w:after="0" w:line="240" w:lineRule="auto"/>
                    <w:jc w:val="right"/>
                    <w:rPr>
                      <w:rFonts w:eastAsia="Times New Roman" w:cstheme="minorHAnsi"/>
                      <w:b/>
                      <w:bCs/>
                      <w:color w:val="000000"/>
                      <w:sz w:val="24"/>
                      <w:szCs w:val="24"/>
                    </w:rPr>
                  </w:pPr>
                </w:p>
              </w:tc>
              <w:tc>
                <w:tcPr>
                  <w:tcW w:w="6187" w:type="dxa"/>
                  <w:gridSpan w:val="4"/>
                  <w:tcBorders>
                    <w:top w:val="nil"/>
                    <w:left w:val="nil"/>
                    <w:bottom w:val="nil"/>
                    <w:right w:val="nil"/>
                  </w:tcBorders>
                  <w:shd w:val="clear" w:color="auto" w:fill="auto"/>
                </w:tcPr>
                <w:p>
                  <w:pPr>
                    <w:framePr w:hSpace="141" w:wrap="around" w:vAnchor="text" w:hAnchor="text" w:x="-15" w:y="1"/>
                    <w:spacing w:after="0" w:line="240" w:lineRule="auto"/>
                    <w:jc w:val="center"/>
                    <w:rPr>
                      <w:rFonts w:eastAsia="Times New Roman" w:cstheme="minorHAnsi"/>
                      <w:b/>
                      <w:bCs/>
                      <w:color w:val="000000"/>
                      <w:sz w:val="24"/>
                      <w:szCs w:val="24"/>
                    </w:rPr>
                  </w:pPr>
                  <w:r>
                    <w:rPr>
                      <w:rFonts w:eastAsia="Times New Roman" w:cstheme="minorHAnsi"/>
                      <w:b/>
                      <w:bCs/>
                      <w:color w:val="000000"/>
                      <w:sz w:val="24"/>
                      <w:szCs w:val="24"/>
                    </w:rPr>
                    <w:t xml:space="preserve">                                                        Número de UMA</w:t>
                  </w:r>
                </w:p>
                <w:p>
                  <w:pPr>
                    <w:framePr w:hSpace="141" w:wrap="around" w:vAnchor="text" w:hAnchor="text" w:x="-15" w:y="1"/>
                    <w:spacing w:after="0" w:line="240" w:lineRule="auto"/>
                    <w:jc w:val="center"/>
                    <w:rPr>
                      <w:rFonts w:eastAsia="Times New Roman" w:cstheme="minorHAnsi"/>
                      <w:b/>
                      <w:bCs/>
                      <w:color w:val="000000"/>
                      <w:sz w:val="24"/>
                      <w:szCs w:val="24"/>
                    </w:rPr>
                  </w:pPr>
                </w:p>
              </w:tc>
            </w:tr>
            <w:tr>
              <w:trPr>
                <w:gridAfter w:val="1"/>
                <w:wAfter w:w="25" w:type="dxa"/>
                <w:trHeight w:val="510"/>
                <w:jc w:val="center"/>
              </w:trPr>
              <w:tc>
                <w:tcPr>
                  <w:tcW w:w="422" w:type="dxa"/>
                  <w:tcBorders>
                    <w:top w:val="nil"/>
                    <w:left w:val="nil"/>
                    <w:bottom w:val="nil"/>
                  </w:tcBorders>
                  <w:shd w:val="clear" w:color="auto" w:fill="auto"/>
                  <w:hideMark/>
                </w:tcPr>
                <w:p>
                  <w:pPr>
                    <w:framePr w:hSpace="141" w:wrap="around" w:vAnchor="text" w:hAnchor="text" w:x="-15" w:y="1"/>
                    <w:spacing w:after="0" w:line="240" w:lineRule="auto"/>
                    <w:rPr>
                      <w:rFonts w:eastAsia="Times New Roman" w:cstheme="minorHAnsi"/>
                      <w:color w:val="000000"/>
                      <w:sz w:val="24"/>
                      <w:szCs w:val="24"/>
                      <w:lang w:eastAsia="es-MX"/>
                    </w:rPr>
                  </w:pPr>
                  <w:r>
                    <w:rPr>
                      <w:rFonts w:eastAsia="Times New Roman" w:cstheme="minorHAnsi"/>
                      <w:color w:val="000000"/>
                      <w:sz w:val="24"/>
                      <w:szCs w:val="24"/>
                    </w:rPr>
                    <w:t xml:space="preserve"> a)</w:t>
                  </w:r>
                </w:p>
              </w:tc>
              <w:tc>
                <w:tcPr>
                  <w:tcW w:w="4750" w:type="dxa"/>
                  <w:gridSpan w:val="2"/>
                  <w:shd w:val="clear" w:color="auto" w:fill="auto"/>
                  <w:vAlign w:val="center"/>
                  <w:hideMark/>
                </w:tcPr>
                <w:p>
                  <w:pPr>
                    <w:framePr w:hSpace="141" w:wrap="around" w:vAnchor="text" w:hAnchor="text" w:x="-15" w:y="1"/>
                    <w:spacing w:after="0" w:line="240" w:lineRule="auto"/>
                    <w:jc w:val="both"/>
                    <w:rPr>
                      <w:rFonts w:eastAsia="Times New Roman" w:cstheme="minorHAnsi"/>
                      <w:color w:val="000000"/>
                      <w:sz w:val="24"/>
                      <w:szCs w:val="24"/>
                    </w:rPr>
                  </w:pPr>
                  <w:r>
                    <w:rPr>
                      <w:rFonts w:eastAsia="Times New Roman" w:cstheme="minorHAnsi"/>
                      <w:color w:val="000000"/>
                      <w:sz w:val="24"/>
                      <w:szCs w:val="24"/>
                    </w:rPr>
                    <w:t>Salón de usos múltiples con mobiliario, equipo de sonido, cañón y pantalla:</w:t>
                  </w:r>
                </w:p>
                <w:p>
                  <w:pPr>
                    <w:framePr w:hSpace="141" w:wrap="around" w:vAnchor="text" w:hAnchor="text" w:x="-15" w:y="1"/>
                    <w:spacing w:after="0" w:line="240" w:lineRule="auto"/>
                    <w:jc w:val="both"/>
                    <w:rPr>
                      <w:rFonts w:eastAsia="Times New Roman" w:cstheme="minorHAnsi"/>
                      <w:color w:val="000000"/>
                      <w:sz w:val="24"/>
                      <w:szCs w:val="24"/>
                    </w:rPr>
                  </w:pPr>
                </w:p>
                <w:p>
                  <w:pPr>
                    <w:framePr w:hSpace="141" w:wrap="around" w:vAnchor="text" w:hAnchor="text" w:x="-15" w:y="1"/>
                    <w:spacing w:after="0" w:line="240" w:lineRule="auto"/>
                    <w:jc w:val="both"/>
                    <w:rPr>
                      <w:rFonts w:eastAsia="Times New Roman" w:cstheme="minorHAnsi"/>
                      <w:color w:val="000000"/>
                      <w:sz w:val="24"/>
                      <w:szCs w:val="24"/>
                      <w:lang w:eastAsia="es-MX"/>
                    </w:rPr>
                  </w:pPr>
                </w:p>
              </w:tc>
              <w:tc>
                <w:tcPr>
                  <w:tcW w:w="1499" w:type="dxa"/>
                  <w:shd w:val="clear" w:color="auto" w:fill="auto"/>
                  <w:vAlign w:val="center"/>
                  <w:hideMark/>
                </w:tcPr>
                <w:p>
                  <w:pPr>
                    <w:framePr w:hSpace="141" w:wrap="around" w:vAnchor="text" w:hAnchor="text" w:x="-15" w:y="1"/>
                    <w:spacing w:after="0" w:line="240" w:lineRule="auto"/>
                    <w:jc w:val="center"/>
                    <w:rPr>
                      <w:rFonts w:eastAsia="Times New Roman" w:cstheme="minorHAnsi"/>
                      <w:color w:val="000000"/>
                      <w:sz w:val="24"/>
                      <w:szCs w:val="24"/>
                      <w:lang w:eastAsia="es-MX"/>
                    </w:rPr>
                  </w:pPr>
                  <w:r>
                    <w:rPr>
                      <w:rFonts w:eastAsia="Times New Roman" w:cstheme="minorHAnsi"/>
                      <w:color w:val="000000"/>
                      <w:sz w:val="24"/>
                      <w:szCs w:val="24"/>
                    </w:rPr>
                    <w:t>24.73</w:t>
                  </w:r>
                </w:p>
              </w:tc>
              <w:tc>
                <w:tcPr>
                  <w:tcW w:w="1591" w:type="dxa"/>
                  <w:shd w:val="clear" w:color="auto" w:fill="auto"/>
                  <w:vAlign w:val="center"/>
                  <w:hideMark/>
                </w:tcPr>
                <w:p>
                  <w:pPr>
                    <w:framePr w:hSpace="141" w:wrap="around" w:vAnchor="text" w:hAnchor="text" w:x="-15" w:y="1"/>
                    <w:spacing w:after="0" w:line="240" w:lineRule="auto"/>
                    <w:jc w:val="center"/>
                    <w:rPr>
                      <w:rFonts w:eastAsia="Times New Roman" w:cstheme="minorHAnsi"/>
                      <w:color w:val="000000"/>
                      <w:sz w:val="24"/>
                      <w:szCs w:val="24"/>
                      <w:lang w:eastAsia="es-MX"/>
                    </w:rPr>
                  </w:pPr>
                  <w:r>
                    <w:rPr>
                      <w:rFonts w:eastAsia="Times New Roman" w:cstheme="minorHAnsi"/>
                      <w:color w:val="000000"/>
                      <w:sz w:val="24"/>
                      <w:szCs w:val="24"/>
                      <w:lang w:eastAsia="es-MX"/>
                    </w:rPr>
                    <w:t>6.62</w:t>
                  </w:r>
                </w:p>
              </w:tc>
            </w:tr>
            <w:tr>
              <w:trPr>
                <w:gridAfter w:val="1"/>
                <w:wAfter w:w="25" w:type="dxa"/>
                <w:trHeight w:val="510"/>
                <w:jc w:val="center"/>
              </w:trPr>
              <w:tc>
                <w:tcPr>
                  <w:tcW w:w="422" w:type="dxa"/>
                  <w:tcBorders>
                    <w:top w:val="nil"/>
                    <w:left w:val="nil"/>
                    <w:bottom w:val="nil"/>
                  </w:tcBorders>
                  <w:shd w:val="clear" w:color="auto" w:fill="auto"/>
                </w:tcPr>
                <w:p>
                  <w:pPr>
                    <w:framePr w:hSpace="141" w:wrap="around" w:vAnchor="text" w:hAnchor="text" w:x="-15" w:y="1"/>
                    <w:spacing w:after="0" w:line="240" w:lineRule="auto"/>
                    <w:rPr>
                      <w:rFonts w:eastAsia="Times New Roman" w:cstheme="minorHAnsi"/>
                      <w:color w:val="000000"/>
                      <w:sz w:val="24"/>
                      <w:szCs w:val="24"/>
                    </w:rPr>
                  </w:pPr>
                  <w:r>
                    <w:rPr>
                      <w:rFonts w:eastAsia="Times New Roman" w:cstheme="minorHAnsi"/>
                      <w:color w:val="000000"/>
                      <w:sz w:val="24"/>
                      <w:szCs w:val="24"/>
                    </w:rPr>
                    <w:t>b)</w:t>
                  </w:r>
                </w:p>
              </w:tc>
              <w:tc>
                <w:tcPr>
                  <w:tcW w:w="4750" w:type="dxa"/>
                  <w:gridSpan w:val="2"/>
                  <w:shd w:val="clear" w:color="auto" w:fill="auto"/>
                  <w:vAlign w:val="center"/>
                </w:tcPr>
                <w:p>
                  <w:pPr>
                    <w:framePr w:hSpace="141" w:wrap="around" w:vAnchor="text" w:hAnchor="text" w:x="-15" w:y="1"/>
                    <w:spacing w:after="0" w:line="240" w:lineRule="auto"/>
                    <w:jc w:val="both"/>
                    <w:rPr>
                      <w:rFonts w:eastAsia="Times New Roman" w:cstheme="minorHAnsi"/>
                      <w:color w:val="000000"/>
                      <w:sz w:val="24"/>
                      <w:szCs w:val="24"/>
                    </w:rPr>
                  </w:pPr>
                  <w:r>
                    <w:rPr>
                      <w:rFonts w:eastAsia="Times New Roman" w:cstheme="minorHAnsi"/>
                      <w:color w:val="000000"/>
                      <w:sz w:val="24"/>
                      <w:szCs w:val="24"/>
                    </w:rPr>
                    <w:t>Salón de usos múltiples con mobiliario:</w:t>
                  </w:r>
                </w:p>
                <w:p>
                  <w:pPr>
                    <w:framePr w:hSpace="141" w:wrap="around" w:vAnchor="text" w:hAnchor="text" w:x="-15" w:y="1"/>
                    <w:spacing w:after="0" w:line="240" w:lineRule="auto"/>
                    <w:jc w:val="both"/>
                    <w:rPr>
                      <w:rFonts w:eastAsia="Times New Roman" w:cstheme="minorHAnsi"/>
                      <w:color w:val="000000"/>
                      <w:sz w:val="24"/>
                      <w:szCs w:val="24"/>
                    </w:rPr>
                  </w:pPr>
                </w:p>
              </w:tc>
              <w:tc>
                <w:tcPr>
                  <w:tcW w:w="1499" w:type="dxa"/>
                  <w:shd w:val="clear" w:color="auto" w:fill="auto"/>
                  <w:vAlign w:val="center"/>
                </w:tcPr>
                <w:p>
                  <w:pPr>
                    <w:framePr w:hSpace="141" w:wrap="around" w:vAnchor="text" w:hAnchor="text" w:x="-15" w:y="1"/>
                    <w:spacing w:after="0" w:line="240" w:lineRule="auto"/>
                    <w:jc w:val="center"/>
                    <w:rPr>
                      <w:rFonts w:eastAsia="Times New Roman" w:cstheme="minorHAnsi"/>
                      <w:color w:val="000000"/>
                      <w:sz w:val="24"/>
                      <w:szCs w:val="24"/>
                    </w:rPr>
                  </w:pPr>
                  <w:r>
                    <w:rPr>
                      <w:rFonts w:eastAsia="Times New Roman" w:cstheme="minorHAnsi"/>
                      <w:color w:val="000000"/>
                      <w:sz w:val="24"/>
                      <w:szCs w:val="24"/>
                    </w:rPr>
                    <w:t>19.87</w:t>
                  </w:r>
                </w:p>
              </w:tc>
              <w:tc>
                <w:tcPr>
                  <w:tcW w:w="1591" w:type="dxa"/>
                  <w:shd w:val="clear" w:color="auto" w:fill="auto"/>
                  <w:vAlign w:val="center"/>
                </w:tcPr>
                <w:p>
                  <w:pPr>
                    <w:framePr w:hSpace="141" w:wrap="around" w:vAnchor="text" w:hAnchor="text" w:x="-15" w:y="1"/>
                    <w:spacing w:after="0" w:line="240" w:lineRule="auto"/>
                    <w:jc w:val="center"/>
                    <w:rPr>
                      <w:rFonts w:eastAsia="Times New Roman" w:cstheme="minorHAnsi"/>
                      <w:color w:val="000000"/>
                      <w:sz w:val="24"/>
                      <w:szCs w:val="24"/>
                      <w:lang w:eastAsia="es-MX"/>
                    </w:rPr>
                  </w:pPr>
                  <w:r>
                    <w:rPr>
                      <w:rFonts w:eastAsia="Times New Roman" w:cstheme="minorHAnsi"/>
                      <w:color w:val="000000"/>
                      <w:sz w:val="24"/>
                      <w:szCs w:val="24"/>
                      <w:lang w:eastAsia="es-MX"/>
                    </w:rPr>
                    <w:t>6.62</w:t>
                  </w:r>
                </w:p>
              </w:tc>
            </w:tr>
            <w:tr>
              <w:trPr>
                <w:gridAfter w:val="1"/>
                <w:wAfter w:w="25" w:type="dxa"/>
                <w:trHeight w:val="510"/>
                <w:jc w:val="center"/>
              </w:trPr>
              <w:tc>
                <w:tcPr>
                  <w:tcW w:w="422" w:type="dxa"/>
                  <w:tcBorders>
                    <w:top w:val="nil"/>
                    <w:left w:val="nil"/>
                    <w:bottom w:val="nil"/>
                  </w:tcBorders>
                  <w:shd w:val="clear" w:color="auto" w:fill="auto"/>
                  <w:vAlign w:val="center"/>
                </w:tcPr>
                <w:p>
                  <w:pPr>
                    <w:framePr w:hSpace="141" w:wrap="around" w:vAnchor="text" w:hAnchor="text" w:x="-15" w:y="1"/>
                    <w:spacing w:after="0" w:line="240" w:lineRule="auto"/>
                    <w:rPr>
                      <w:rFonts w:eastAsia="Times New Roman" w:cstheme="minorHAnsi"/>
                      <w:color w:val="000000"/>
                      <w:sz w:val="24"/>
                      <w:szCs w:val="24"/>
                    </w:rPr>
                  </w:pPr>
                  <w:r>
                    <w:rPr>
                      <w:rFonts w:eastAsia="Times New Roman" w:cstheme="minorHAnsi"/>
                      <w:color w:val="000000"/>
                      <w:sz w:val="24"/>
                      <w:szCs w:val="24"/>
                    </w:rPr>
                    <w:t>c)</w:t>
                  </w:r>
                </w:p>
              </w:tc>
              <w:tc>
                <w:tcPr>
                  <w:tcW w:w="4750" w:type="dxa"/>
                  <w:gridSpan w:val="2"/>
                  <w:shd w:val="clear" w:color="auto" w:fill="auto"/>
                  <w:vAlign w:val="center"/>
                </w:tcPr>
                <w:p>
                  <w:pPr>
                    <w:framePr w:hSpace="141" w:wrap="around" w:vAnchor="text" w:hAnchor="text" w:x="-15" w:y="1"/>
                    <w:spacing w:after="0" w:line="240" w:lineRule="auto"/>
                    <w:jc w:val="both"/>
                    <w:rPr>
                      <w:rFonts w:eastAsia="Times New Roman" w:cstheme="minorHAnsi"/>
                      <w:color w:val="000000"/>
                      <w:sz w:val="24"/>
                      <w:szCs w:val="24"/>
                    </w:rPr>
                  </w:pPr>
                  <w:r>
                    <w:rPr>
                      <w:rFonts w:eastAsia="Times New Roman" w:cstheme="minorHAnsi"/>
                      <w:color w:val="000000"/>
                      <w:sz w:val="24"/>
                      <w:szCs w:val="24"/>
                    </w:rPr>
                    <w:t>Salón de lectura con mobiliario:</w:t>
                  </w:r>
                </w:p>
              </w:tc>
              <w:tc>
                <w:tcPr>
                  <w:tcW w:w="1499" w:type="dxa"/>
                  <w:shd w:val="clear" w:color="auto" w:fill="auto"/>
                  <w:vAlign w:val="center"/>
                </w:tcPr>
                <w:p>
                  <w:pPr>
                    <w:framePr w:hSpace="141" w:wrap="around" w:vAnchor="text" w:hAnchor="text" w:x="-15" w:y="1"/>
                    <w:spacing w:after="0" w:line="240" w:lineRule="auto"/>
                    <w:jc w:val="center"/>
                    <w:rPr>
                      <w:rFonts w:eastAsia="Times New Roman" w:cstheme="minorHAnsi"/>
                      <w:color w:val="000000"/>
                      <w:sz w:val="24"/>
                      <w:szCs w:val="24"/>
                    </w:rPr>
                  </w:pPr>
                  <w:r>
                    <w:rPr>
                      <w:rFonts w:eastAsia="Times New Roman" w:cstheme="minorHAnsi"/>
                      <w:color w:val="000000"/>
                      <w:sz w:val="24"/>
                      <w:szCs w:val="24"/>
                    </w:rPr>
                    <w:t>19.87</w:t>
                  </w:r>
                </w:p>
              </w:tc>
              <w:tc>
                <w:tcPr>
                  <w:tcW w:w="1591" w:type="dxa"/>
                  <w:shd w:val="clear" w:color="auto" w:fill="auto"/>
                  <w:vAlign w:val="center"/>
                </w:tcPr>
                <w:p>
                  <w:pPr>
                    <w:framePr w:hSpace="141" w:wrap="around" w:vAnchor="text" w:hAnchor="text" w:x="-15" w:y="1"/>
                    <w:spacing w:after="0" w:line="240" w:lineRule="auto"/>
                    <w:jc w:val="center"/>
                    <w:rPr>
                      <w:rFonts w:eastAsia="Times New Roman" w:cstheme="minorHAnsi"/>
                      <w:color w:val="000000"/>
                      <w:sz w:val="24"/>
                      <w:szCs w:val="24"/>
                      <w:lang w:eastAsia="es-MX"/>
                    </w:rPr>
                  </w:pPr>
                  <w:r>
                    <w:rPr>
                      <w:rFonts w:eastAsia="Times New Roman" w:cstheme="minorHAnsi"/>
                      <w:color w:val="000000"/>
                      <w:sz w:val="24"/>
                      <w:szCs w:val="24"/>
                      <w:lang w:eastAsia="es-MX"/>
                    </w:rPr>
                    <w:t>6.62</w:t>
                  </w:r>
                </w:p>
              </w:tc>
            </w:tr>
            <w:bookmarkEnd w:id="9"/>
          </w:tbl>
          <w:p>
            <w:pPr>
              <w:autoSpaceDE w:val="0"/>
              <w:autoSpaceDN w:val="0"/>
              <w:adjustRightInd w:val="0"/>
              <w:rPr>
                <w:rFonts w:eastAsiaTheme="minorEastAsia" w:cstheme="minorHAnsi"/>
                <w:color w:val="000000"/>
                <w:sz w:val="24"/>
                <w:szCs w:val="24"/>
                <w:lang w:eastAsia="es-ES"/>
              </w:rPr>
            </w:pPr>
          </w:p>
          <w:p>
            <w:pPr>
              <w:autoSpaceDE w:val="0"/>
              <w:autoSpaceDN w:val="0"/>
              <w:adjustRightInd w:val="0"/>
              <w:rPr>
                <w:rFonts w:eastAsiaTheme="minorEastAsia" w:cstheme="minorHAnsi"/>
                <w:color w:val="000000"/>
                <w:sz w:val="24"/>
                <w:szCs w:val="24"/>
                <w:lang w:eastAsia="es-ES"/>
              </w:rPr>
            </w:pPr>
          </w:p>
        </w:tc>
      </w:tr>
      <w:tr>
        <w:trPr>
          <w:trHeight w:val="4535"/>
        </w:trPr>
        <w:tc>
          <w:tcPr>
            <w:tcW w:w="8976" w:type="dxa"/>
            <w:gridSpan w:val="2"/>
            <w:tcBorders>
              <w:top w:val="nil"/>
              <w:left w:val="nil"/>
              <w:bottom w:val="nil"/>
              <w:right w:val="nil"/>
            </w:tcBorders>
          </w:tcPr>
          <w:p>
            <w:pPr>
              <w:jc w:val="both"/>
              <w:rPr>
                <w:rFonts w:cstheme="minorHAnsi"/>
                <w:b/>
                <w:sz w:val="24"/>
                <w:szCs w:val="24"/>
                <w:vertAlign w:val="superscript"/>
              </w:rPr>
            </w:pPr>
            <w:bookmarkStart w:id="10" w:name="_Hlk529210320"/>
            <w:r>
              <w:rPr>
                <w:rFonts w:cstheme="minorHAnsi"/>
                <w:b/>
                <w:sz w:val="24"/>
                <w:szCs w:val="24"/>
              </w:rPr>
              <w:t>Artículo 9.</w:t>
            </w:r>
            <w:r>
              <w:rPr>
                <w:rFonts w:cstheme="minorHAnsi"/>
                <w:sz w:val="24"/>
                <w:szCs w:val="24"/>
              </w:rPr>
              <w:t xml:space="preserve"> …</w:t>
            </w:r>
          </w:p>
          <w:p>
            <w:pPr>
              <w:autoSpaceDE w:val="0"/>
              <w:autoSpaceDN w:val="0"/>
              <w:adjustRightInd w:val="0"/>
              <w:jc w:val="both"/>
              <w:rPr>
                <w:rFonts w:cstheme="minorHAnsi"/>
                <w:sz w:val="24"/>
                <w:szCs w:val="24"/>
              </w:rPr>
            </w:pPr>
          </w:p>
          <w:p>
            <w:pPr>
              <w:ind w:left="851" w:hanging="851"/>
              <w:rPr>
                <w:rFonts w:cstheme="minorHAnsi"/>
                <w:b/>
                <w:sz w:val="24"/>
                <w:szCs w:val="24"/>
              </w:rPr>
            </w:pPr>
            <w:r>
              <w:rPr>
                <w:rFonts w:cstheme="minorHAnsi"/>
                <w:sz w:val="24"/>
                <w:szCs w:val="24"/>
              </w:rPr>
              <w:t xml:space="preserve">I. </w:t>
            </w:r>
            <w:r>
              <w:rPr>
                <w:rFonts w:cstheme="minorHAnsi"/>
                <w:sz w:val="24"/>
                <w:szCs w:val="24"/>
              </w:rPr>
              <w:tab/>
              <w:t>…</w:t>
            </w:r>
          </w:p>
          <w:tbl>
            <w:tblPr>
              <w:tblStyle w:val="Tablaconcuadrculaclara1"/>
              <w:tblW w:w="7340" w:type="dxa"/>
              <w:tblLayout w:type="fixed"/>
              <w:tblLook w:val="04A0" w:firstRow="1" w:lastRow="0" w:firstColumn="1" w:lastColumn="0" w:noHBand="0" w:noVBand="1"/>
            </w:tblPr>
            <w:tblGrid>
              <w:gridCol w:w="388"/>
              <w:gridCol w:w="1072"/>
              <w:gridCol w:w="228"/>
              <w:gridCol w:w="599"/>
              <w:gridCol w:w="649"/>
              <w:gridCol w:w="65"/>
              <w:gridCol w:w="649"/>
              <w:gridCol w:w="88"/>
              <w:gridCol w:w="714"/>
              <w:gridCol w:w="52"/>
              <w:gridCol w:w="687"/>
              <w:gridCol w:w="151"/>
              <w:gridCol w:w="564"/>
              <w:gridCol w:w="255"/>
              <w:gridCol w:w="486"/>
              <w:gridCol w:w="228"/>
              <w:gridCol w:w="465"/>
            </w:tblGrid>
            <w:tr>
              <w:trPr>
                <w:gridAfter w:val="2"/>
                <w:wAfter w:w="693" w:type="dxa"/>
                <w:trHeight w:val="454"/>
              </w:trPr>
              <w:tc>
                <w:tcPr>
                  <w:tcW w:w="1460" w:type="dxa"/>
                  <w:gridSpan w:val="2"/>
                  <w:tcBorders>
                    <w:top w:val="nil"/>
                    <w:left w:val="nil"/>
                    <w:bottom w:val="nil"/>
                    <w:right w:val="nil"/>
                  </w:tcBorders>
                  <w:hideMark/>
                </w:tcPr>
                <w:p>
                  <w:pPr>
                    <w:framePr w:hSpace="141" w:wrap="around" w:vAnchor="text" w:hAnchor="text" w:x="-15" w:y="1"/>
                    <w:rPr>
                      <w:rFonts w:cstheme="minorHAnsi"/>
                      <w:color w:val="000000"/>
                      <w:sz w:val="24"/>
                      <w:szCs w:val="24"/>
                    </w:rPr>
                  </w:pPr>
                </w:p>
                <w:p>
                  <w:pPr>
                    <w:framePr w:hSpace="141" w:wrap="around" w:vAnchor="text" w:hAnchor="text" w:x="-15" w:y="1"/>
                    <w:rPr>
                      <w:rFonts w:cstheme="minorHAnsi"/>
                      <w:color w:val="000000"/>
                      <w:sz w:val="24"/>
                      <w:szCs w:val="24"/>
                    </w:rPr>
                  </w:pPr>
                  <w:r>
                    <w:rPr>
                      <w:rFonts w:cstheme="minorHAnsi"/>
                      <w:color w:val="000000"/>
                      <w:sz w:val="24"/>
                      <w:szCs w:val="24"/>
                    </w:rPr>
                    <w:t>a) a h) …</w:t>
                  </w:r>
                </w:p>
                <w:p>
                  <w:pPr>
                    <w:framePr w:hSpace="141" w:wrap="around" w:vAnchor="text" w:hAnchor="text" w:x="-15" w:y="1"/>
                    <w:rPr>
                      <w:rFonts w:cstheme="minorHAnsi"/>
                      <w:color w:val="000000"/>
                      <w:sz w:val="24"/>
                      <w:szCs w:val="24"/>
                    </w:rPr>
                  </w:pPr>
                </w:p>
                <w:p>
                  <w:pPr>
                    <w:framePr w:hSpace="141" w:wrap="around" w:vAnchor="text" w:hAnchor="text" w:x="-15" w:y="1"/>
                    <w:rPr>
                      <w:rFonts w:cstheme="minorHAnsi"/>
                      <w:color w:val="000000"/>
                      <w:sz w:val="24"/>
                      <w:szCs w:val="24"/>
                    </w:rPr>
                  </w:pPr>
                </w:p>
              </w:tc>
              <w:tc>
                <w:tcPr>
                  <w:tcW w:w="827" w:type="dxa"/>
                  <w:gridSpan w:val="2"/>
                  <w:tcBorders>
                    <w:top w:val="nil"/>
                    <w:left w:val="nil"/>
                    <w:bottom w:val="nil"/>
                    <w:right w:val="nil"/>
                  </w:tcBorders>
                </w:tcPr>
                <w:p>
                  <w:pPr>
                    <w:framePr w:hSpace="141" w:wrap="around" w:vAnchor="text" w:hAnchor="text" w:x="-15" w:y="1"/>
                    <w:rPr>
                      <w:rFonts w:cstheme="minorHAnsi"/>
                      <w:color w:val="000000"/>
                      <w:sz w:val="24"/>
                      <w:szCs w:val="24"/>
                    </w:rPr>
                  </w:pPr>
                </w:p>
              </w:tc>
              <w:tc>
                <w:tcPr>
                  <w:tcW w:w="714" w:type="dxa"/>
                  <w:gridSpan w:val="2"/>
                  <w:tcBorders>
                    <w:top w:val="nil"/>
                    <w:left w:val="nil"/>
                    <w:bottom w:val="nil"/>
                    <w:right w:val="nil"/>
                  </w:tcBorders>
                </w:tcPr>
                <w:p>
                  <w:pPr>
                    <w:framePr w:hSpace="141" w:wrap="around" w:vAnchor="text" w:hAnchor="text" w:x="-15" w:y="1"/>
                    <w:ind w:left="-66" w:right="-85"/>
                    <w:rPr>
                      <w:rFonts w:cstheme="minorHAnsi"/>
                      <w:color w:val="000000"/>
                      <w:sz w:val="24"/>
                      <w:szCs w:val="24"/>
                    </w:rPr>
                  </w:pPr>
                </w:p>
              </w:tc>
              <w:tc>
                <w:tcPr>
                  <w:tcW w:w="737" w:type="dxa"/>
                  <w:gridSpan w:val="2"/>
                  <w:tcBorders>
                    <w:top w:val="nil"/>
                    <w:left w:val="nil"/>
                    <w:bottom w:val="nil"/>
                    <w:right w:val="nil"/>
                  </w:tcBorders>
                </w:tcPr>
                <w:p>
                  <w:pPr>
                    <w:framePr w:hSpace="141" w:wrap="around" w:vAnchor="text" w:hAnchor="text" w:x="-15" w:y="1"/>
                    <w:rPr>
                      <w:rFonts w:cstheme="minorHAnsi"/>
                      <w:color w:val="000000"/>
                      <w:sz w:val="24"/>
                      <w:szCs w:val="24"/>
                    </w:rPr>
                  </w:pPr>
                </w:p>
              </w:tc>
              <w:tc>
                <w:tcPr>
                  <w:tcW w:w="714" w:type="dxa"/>
                  <w:tcBorders>
                    <w:top w:val="nil"/>
                    <w:left w:val="nil"/>
                    <w:bottom w:val="nil"/>
                    <w:right w:val="nil"/>
                  </w:tcBorders>
                </w:tcPr>
                <w:p>
                  <w:pPr>
                    <w:framePr w:hSpace="141" w:wrap="around" w:vAnchor="text" w:hAnchor="text" w:x="-15" w:y="1"/>
                    <w:ind w:left="-66" w:right="-72"/>
                    <w:rPr>
                      <w:rFonts w:cstheme="minorHAnsi"/>
                      <w:color w:val="000000"/>
                      <w:sz w:val="24"/>
                      <w:szCs w:val="24"/>
                    </w:rPr>
                  </w:pPr>
                </w:p>
              </w:tc>
              <w:tc>
                <w:tcPr>
                  <w:tcW w:w="739" w:type="dxa"/>
                  <w:gridSpan w:val="2"/>
                  <w:tcBorders>
                    <w:top w:val="nil"/>
                    <w:left w:val="nil"/>
                    <w:bottom w:val="nil"/>
                    <w:right w:val="nil"/>
                  </w:tcBorders>
                </w:tcPr>
                <w:p>
                  <w:pPr>
                    <w:framePr w:hSpace="141" w:wrap="around" w:vAnchor="text" w:hAnchor="text" w:x="-15" w:y="1"/>
                    <w:jc w:val="center"/>
                    <w:rPr>
                      <w:rFonts w:cstheme="minorHAnsi"/>
                      <w:color w:val="000000"/>
                      <w:sz w:val="24"/>
                      <w:szCs w:val="24"/>
                    </w:rPr>
                  </w:pPr>
                </w:p>
              </w:tc>
              <w:tc>
                <w:tcPr>
                  <w:tcW w:w="715" w:type="dxa"/>
                  <w:gridSpan w:val="2"/>
                  <w:tcBorders>
                    <w:top w:val="nil"/>
                    <w:left w:val="nil"/>
                    <w:bottom w:val="nil"/>
                    <w:right w:val="nil"/>
                  </w:tcBorders>
                </w:tcPr>
                <w:p>
                  <w:pPr>
                    <w:framePr w:hSpace="141" w:wrap="around" w:vAnchor="text" w:hAnchor="text" w:x="-15" w:y="1"/>
                    <w:rPr>
                      <w:rFonts w:cstheme="minorHAnsi"/>
                      <w:color w:val="000000"/>
                      <w:sz w:val="24"/>
                      <w:szCs w:val="24"/>
                    </w:rPr>
                  </w:pPr>
                </w:p>
              </w:tc>
              <w:tc>
                <w:tcPr>
                  <w:tcW w:w="741" w:type="dxa"/>
                  <w:gridSpan w:val="2"/>
                  <w:tcBorders>
                    <w:top w:val="nil"/>
                    <w:left w:val="nil"/>
                    <w:bottom w:val="nil"/>
                    <w:right w:val="nil"/>
                  </w:tcBorders>
                </w:tcPr>
                <w:p>
                  <w:pPr>
                    <w:framePr w:hSpace="141" w:wrap="around" w:vAnchor="text" w:hAnchor="text" w:x="-15" w:y="1"/>
                    <w:ind w:left="-46"/>
                    <w:rPr>
                      <w:rFonts w:cstheme="minorHAnsi"/>
                      <w:color w:val="000000"/>
                      <w:sz w:val="24"/>
                      <w:szCs w:val="24"/>
                    </w:rPr>
                  </w:pPr>
                </w:p>
              </w:tc>
            </w:tr>
            <w:tr>
              <w:trPr>
                <w:trHeight w:val="20"/>
              </w:trPr>
              <w:tc>
                <w:tcPr>
                  <w:tcW w:w="388" w:type="dxa"/>
                  <w:tcBorders>
                    <w:top w:val="nil"/>
                    <w:left w:val="nil"/>
                    <w:bottom w:val="nil"/>
                    <w:right w:val="nil"/>
                  </w:tcBorders>
                </w:tcPr>
                <w:p>
                  <w:pPr>
                    <w:framePr w:hSpace="141" w:wrap="around" w:vAnchor="text" w:hAnchor="text" w:x="-15" w:y="1"/>
                    <w:rPr>
                      <w:rFonts w:cstheme="minorHAnsi"/>
                      <w:color w:val="000000"/>
                      <w:sz w:val="24"/>
                      <w:szCs w:val="24"/>
                    </w:rPr>
                  </w:pPr>
                  <w:r>
                    <w:rPr>
                      <w:rFonts w:cstheme="minorHAnsi"/>
                      <w:color w:val="000000"/>
                      <w:sz w:val="24"/>
                      <w:szCs w:val="24"/>
                    </w:rPr>
                    <w:t>i)</w:t>
                  </w:r>
                </w:p>
              </w:tc>
              <w:tc>
                <w:tcPr>
                  <w:tcW w:w="1300" w:type="dxa"/>
                  <w:gridSpan w:val="2"/>
                  <w:tcBorders>
                    <w:top w:val="nil"/>
                    <w:left w:val="nil"/>
                    <w:bottom w:val="nil"/>
                    <w:right w:val="nil"/>
                  </w:tcBorders>
                </w:tcPr>
                <w:p>
                  <w:pPr>
                    <w:framePr w:hSpace="141" w:wrap="around" w:vAnchor="text" w:hAnchor="text" w:x="-15" w:y="1"/>
                    <w:ind w:left="-50" w:right="-50"/>
                    <w:jc w:val="center"/>
                    <w:rPr>
                      <w:rFonts w:cstheme="minorHAnsi"/>
                      <w:color w:val="000000"/>
                      <w:sz w:val="24"/>
                      <w:szCs w:val="24"/>
                    </w:rPr>
                  </w:pPr>
                  <w:r>
                    <w:rPr>
                      <w:rFonts w:cstheme="minorHAnsi"/>
                      <w:color w:val="000000"/>
                      <w:sz w:val="24"/>
                      <w:szCs w:val="24"/>
                    </w:rPr>
                    <w:t>Derogado.</w:t>
                  </w:r>
                </w:p>
              </w:tc>
              <w:tc>
                <w:tcPr>
                  <w:tcW w:w="1248" w:type="dxa"/>
                  <w:gridSpan w:val="2"/>
                  <w:tcBorders>
                    <w:top w:val="nil"/>
                    <w:left w:val="nil"/>
                    <w:bottom w:val="nil"/>
                    <w:right w:val="nil"/>
                  </w:tcBorders>
                </w:tcPr>
                <w:p>
                  <w:pPr>
                    <w:framePr w:hSpace="141" w:wrap="around" w:vAnchor="text" w:hAnchor="text" w:x="-15" w:y="1"/>
                    <w:jc w:val="center"/>
                    <w:rPr>
                      <w:rFonts w:cstheme="minorHAnsi"/>
                      <w:color w:val="000000"/>
                      <w:sz w:val="24"/>
                      <w:szCs w:val="24"/>
                    </w:rPr>
                  </w:pPr>
                  <w:r>
                    <w:rPr>
                      <w:rFonts w:cstheme="minorHAnsi"/>
                      <w:color w:val="000000"/>
                      <w:sz w:val="24"/>
                      <w:szCs w:val="24"/>
                    </w:rPr>
                    <w:t xml:space="preserve">     </w:t>
                  </w:r>
                </w:p>
              </w:tc>
              <w:tc>
                <w:tcPr>
                  <w:tcW w:w="714" w:type="dxa"/>
                  <w:gridSpan w:val="2"/>
                  <w:tcBorders>
                    <w:top w:val="nil"/>
                    <w:left w:val="nil"/>
                    <w:bottom w:val="nil"/>
                    <w:right w:val="nil"/>
                  </w:tcBorders>
                </w:tcPr>
                <w:p>
                  <w:pPr>
                    <w:framePr w:hSpace="141" w:wrap="around" w:vAnchor="text" w:hAnchor="text" w:x="-15" w:y="1"/>
                    <w:rPr>
                      <w:rFonts w:cstheme="minorHAnsi"/>
                      <w:color w:val="000000"/>
                      <w:sz w:val="24"/>
                      <w:szCs w:val="24"/>
                    </w:rPr>
                  </w:pPr>
                </w:p>
              </w:tc>
              <w:tc>
                <w:tcPr>
                  <w:tcW w:w="854" w:type="dxa"/>
                  <w:gridSpan w:val="3"/>
                  <w:tcBorders>
                    <w:top w:val="nil"/>
                    <w:left w:val="nil"/>
                    <w:bottom w:val="nil"/>
                    <w:right w:val="nil"/>
                  </w:tcBorders>
                </w:tcPr>
                <w:p>
                  <w:pPr>
                    <w:framePr w:hSpace="141" w:wrap="around" w:vAnchor="text" w:hAnchor="text" w:x="-15" w:y="1"/>
                    <w:rPr>
                      <w:rFonts w:cstheme="minorHAnsi"/>
                      <w:color w:val="000000"/>
                      <w:sz w:val="24"/>
                      <w:szCs w:val="24"/>
                    </w:rPr>
                  </w:pPr>
                </w:p>
              </w:tc>
              <w:tc>
                <w:tcPr>
                  <w:tcW w:w="838" w:type="dxa"/>
                  <w:gridSpan w:val="2"/>
                  <w:tcBorders>
                    <w:top w:val="nil"/>
                    <w:left w:val="nil"/>
                    <w:bottom w:val="nil"/>
                    <w:right w:val="nil"/>
                  </w:tcBorders>
                </w:tcPr>
                <w:p>
                  <w:pPr>
                    <w:framePr w:hSpace="141" w:wrap="around" w:vAnchor="text" w:hAnchor="text" w:x="-15" w:y="1"/>
                    <w:rPr>
                      <w:rFonts w:cstheme="minorHAnsi"/>
                      <w:color w:val="000000"/>
                      <w:sz w:val="24"/>
                      <w:szCs w:val="24"/>
                    </w:rPr>
                  </w:pPr>
                </w:p>
              </w:tc>
              <w:tc>
                <w:tcPr>
                  <w:tcW w:w="819" w:type="dxa"/>
                  <w:gridSpan w:val="2"/>
                  <w:tcBorders>
                    <w:top w:val="nil"/>
                    <w:left w:val="nil"/>
                    <w:bottom w:val="nil"/>
                    <w:right w:val="nil"/>
                  </w:tcBorders>
                </w:tcPr>
                <w:p>
                  <w:pPr>
                    <w:framePr w:hSpace="141" w:wrap="around" w:vAnchor="text" w:hAnchor="text" w:x="-15" w:y="1"/>
                    <w:rPr>
                      <w:rFonts w:cstheme="minorHAnsi"/>
                      <w:color w:val="000000"/>
                      <w:sz w:val="24"/>
                      <w:szCs w:val="24"/>
                    </w:rPr>
                  </w:pPr>
                </w:p>
              </w:tc>
              <w:tc>
                <w:tcPr>
                  <w:tcW w:w="714" w:type="dxa"/>
                  <w:gridSpan w:val="2"/>
                  <w:tcBorders>
                    <w:top w:val="nil"/>
                    <w:left w:val="nil"/>
                    <w:bottom w:val="nil"/>
                    <w:right w:val="nil"/>
                  </w:tcBorders>
                </w:tcPr>
                <w:p>
                  <w:pPr>
                    <w:framePr w:hSpace="141" w:wrap="around" w:vAnchor="text" w:hAnchor="text" w:x="-15" w:y="1"/>
                    <w:rPr>
                      <w:rFonts w:cstheme="minorHAnsi"/>
                      <w:color w:val="000000"/>
                      <w:sz w:val="24"/>
                      <w:szCs w:val="24"/>
                    </w:rPr>
                  </w:pPr>
                </w:p>
              </w:tc>
              <w:tc>
                <w:tcPr>
                  <w:tcW w:w="465" w:type="dxa"/>
                  <w:tcBorders>
                    <w:top w:val="nil"/>
                    <w:left w:val="nil"/>
                    <w:bottom w:val="nil"/>
                    <w:right w:val="nil"/>
                  </w:tcBorders>
                </w:tcPr>
                <w:p>
                  <w:pPr>
                    <w:framePr w:hSpace="141" w:wrap="around" w:vAnchor="text" w:hAnchor="text" w:x="-15" w:y="1"/>
                    <w:rPr>
                      <w:rFonts w:cstheme="minorHAnsi"/>
                      <w:color w:val="000000"/>
                      <w:sz w:val="24"/>
                      <w:szCs w:val="24"/>
                    </w:rPr>
                  </w:pPr>
                </w:p>
              </w:tc>
            </w:tr>
          </w:tbl>
          <w:p>
            <w:pPr>
              <w:autoSpaceDE w:val="0"/>
              <w:autoSpaceDN w:val="0"/>
              <w:adjustRightInd w:val="0"/>
              <w:jc w:val="both"/>
              <w:rPr>
                <w:rFonts w:cstheme="minorHAnsi"/>
                <w:sz w:val="24"/>
                <w:szCs w:val="24"/>
              </w:rPr>
            </w:pPr>
          </w:p>
          <w:p>
            <w:pPr>
              <w:ind w:left="851" w:hanging="851"/>
              <w:rPr>
                <w:rFonts w:cstheme="minorHAnsi"/>
                <w:b/>
                <w:sz w:val="24"/>
                <w:szCs w:val="24"/>
              </w:rPr>
            </w:pPr>
            <w:r>
              <w:rPr>
                <w:rFonts w:cstheme="minorHAnsi"/>
                <w:sz w:val="24"/>
                <w:szCs w:val="24"/>
              </w:rPr>
              <w:t xml:space="preserve">II. </w:t>
            </w:r>
            <w:r>
              <w:rPr>
                <w:rFonts w:cstheme="minorHAnsi"/>
                <w:sz w:val="24"/>
                <w:szCs w:val="24"/>
              </w:rPr>
              <w:tab/>
              <w:t>…</w:t>
            </w:r>
          </w:p>
          <w:p>
            <w:pPr>
              <w:autoSpaceDE w:val="0"/>
              <w:autoSpaceDN w:val="0"/>
              <w:adjustRightInd w:val="0"/>
              <w:jc w:val="both"/>
              <w:rPr>
                <w:rFonts w:cstheme="minorHAnsi"/>
                <w:sz w:val="24"/>
                <w:szCs w:val="24"/>
              </w:rPr>
            </w:pPr>
          </w:p>
          <w:tbl>
            <w:tblPr>
              <w:tblW w:w="6999" w:type="dxa"/>
              <w:jc w:val="center"/>
              <w:tblLayout w:type="fixed"/>
              <w:tblCellMar>
                <w:left w:w="70" w:type="dxa"/>
                <w:right w:w="70" w:type="dxa"/>
              </w:tblCellMar>
              <w:tblLook w:val="04A0" w:firstRow="1" w:lastRow="0" w:firstColumn="1" w:lastColumn="0" w:noHBand="0" w:noVBand="1"/>
            </w:tblPr>
            <w:tblGrid>
              <w:gridCol w:w="2400"/>
              <w:gridCol w:w="1200"/>
              <w:gridCol w:w="1200"/>
              <w:gridCol w:w="1200"/>
              <w:gridCol w:w="999"/>
            </w:tblGrid>
            <w:tr>
              <w:trPr>
                <w:trHeight w:val="300"/>
                <w:jc w:val="center"/>
              </w:trPr>
              <w:tc>
                <w:tcPr>
                  <w:tcW w:w="2400" w:type="dxa"/>
                  <w:tcBorders>
                    <w:top w:val="nil"/>
                    <w:left w:val="nil"/>
                    <w:bottom w:val="nil"/>
                    <w:right w:val="nil"/>
                  </w:tcBorders>
                  <w:shd w:val="clear" w:color="auto" w:fill="auto"/>
                  <w:vAlign w:val="center"/>
                  <w:hideMark/>
                </w:tcPr>
                <w:p>
                  <w:pPr>
                    <w:framePr w:hSpace="141" w:wrap="around" w:vAnchor="text" w:hAnchor="text" w:x="-15" w:y="1"/>
                    <w:ind w:right="-73"/>
                    <w:rPr>
                      <w:rFonts w:cstheme="minorHAnsi"/>
                      <w:color w:val="000000"/>
                      <w:sz w:val="24"/>
                      <w:szCs w:val="24"/>
                    </w:rPr>
                  </w:pPr>
                  <w:r>
                    <w:rPr>
                      <w:rFonts w:cstheme="minorHAnsi"/>
                      <w:color w:val="000000"/>
                      <w:sz w:val="24"/>
                      <w:szCs w:val="24"/>
                    </w:rPr>
                    <w:t xml:space="preserve"> a) a b) …</w:t>
                  </w:r>
                </w:p>
                <w:p>
                  <w:pPr>
                    <w:framePr w:hSpace="141" w:wrap="around" w:vAnchor="text" w:hAnchor="text" w:x="-15" w:y="1"/>
                    <w:jc w:val="center"/>
                    <w:rPr>
                      <w:rFonts w:cstheme="minorHAnsi"/>
                      <w:color w:val="000000"/>
                      <w:sz w:val="24"/>
                      <w:szCs w:val="24"/>
                    </w:rPr>
                  </w:pPr>
                </w:p>
              </w:tc>
              <w:tc>
                <w:tcPr>
                  <w:tcW w:w="1200" w:type="dxa"/>
                  <w:tcBorders>
                    <w:top w:val="nil"/>
                    <w:left w:val="nil"/>
                    <w:bottom w:val="nil"/>
                    <w:right w:val="nil"/>
                  </w:tcBorders>
                  <w:shd w:val="clear" w:color="auto" w:fill="auto"/>
                  <w:vAlign w:val="center"/>
                </w:tcPr>
                <w:p>
                  <w:pPr>
                    <w:framePr w:hSpace="141" w:wrap="around" w:vAnchor="text" w:hAnchor="text" w:x="-15" w:y="1"/>
                    <w:jc w:val="center"/>
                    <w:rPr>
                      <w:rFonts w:cstheme="minorHAnsi"/>
                      <w:color w:val="000000"/>
                      <w:sz w:val="24"/>
                      <w:szCs w:val="24"/>
                    </w:rPr>
                  </w:pPr>
                </w:p>
              </w:tc>
              <w:tc>
                <w:tcPr>
                  <w:tcW w:w="1200" w:type="dxa"/>
                  <w:tcBorders>
                    <w:top w:val="nil"/>
                    <w:left w:val="nil"/>
                    <w:bottom w:val="nil"/>
                    <w:right w:val="nil"/>
                  </w:tcBorders>
                  <w:shd w:val="clear" w:color="auto" w:fill="auto"/>
                  <w:vAlign w:val="center"/>
                </w:tcPr>
                <w:p>
                  <w:pPr>
                    <w:framePr w:hSpace="141" w:wrap="around" w:vAnchor="text" w:hAnchor="text" w:x="-15" w:y="1"/>
                    <w:jc w:val="center"/>
                    <w:rPr>
                      <w:rFonts w:cstheme="minorHAnsi"/>
                      <w:color w:val="000000"/>
                      <w:sz w:val="24"/>
                      <w:szCs w:val="24"/>
                    </w:rPr>
                  </w:pPr>
                </w:p>
              </w:tc>
              <w:tc>
                <w:tcPr>
                  <w:tcW w:w="1200" w:type="dxa"/>
                  <w:tcBorders>
                    <w:top w:val="nil"/>
                    <w:left w:val="nil"/>
                    <w:bottom w:val="nil"/>
                    <w:right w:val="nil"/>
                  </w:tcBorders>
                  <w:shd w:val="clear" w:color="auto" w:fill="auto"/>
                  <w:vAlign w:val="center"/>
                </w:tcPr>
                <w:p>
                  <w:pPr>
                    <w:framePr w:hSpace="141" w:wrap="around" w:vAnchor="text" w:hAnchor="text" w:x="-15" w:y="1"/>
                    <w:jc w:val="center"/>
                    <w:rPr>
                      <w:rFonts w:cstheme="minorHAnsi"/>
                      <w:color w:val="000000"/>
                      <w:sz w:val="24"/>
                      <w:szCs w:val="24"/>
                    </w:rPr>
                  </w:pPr>
                </w:p>
              </w:tc>
              <w:tc>
                <w:tcPr>
                  <w:tcW w:w="999" w:type="dxa"/>
                  <w:tcBorders>
                    <w:top w:val="nil"/>
                    <w:left w:val="nil"/>
                    <w:bottom w:val="nil"/>
                    <w:right w:val="nil"/>
                  </w:tcBorders>
                  <w:shd w:val="clear" w:color="auto" w:fill="auto"/>
                  <w:vAlign w:val="center"/>
                </w:tcPr>
                <w:p>
                  <w:pPr>
                    <w:framePr w:hSpace="141" w:wrap="around" w:vAnchor="text" w:hAnchor="text" w:x="-15" w:y="1"/>
                    <w:rPr>
                      <w:rFonts w:cstheme="minorHAnsi"/>
                      <w:color w:val="000000"/>
                      <w:sz w:val="24"/>
                      <w:szCs w:val="24"/>
                    </w:rPr>
                  </w:pPr>
                </w:p>
              </w:tc>
            </w:tr>
          </w:tbl>
          <w:p>
            <w:pPr>
              <w:rPr>
                <w:rFonts w:cstheme="minorHAnsi"/>
                <w:b/>
                <w:sz w:val="24"/>
                <w:szCs w:val="24"/>
              </w:rPr>
            </w:pPr>
            <w:r>
              <w:rPr>
                <w:rFonts w:cstheme="minorHAnsi"/>
                <w:sz w:val="24"/>
                <w:szCs w:val="24"/>
              </w:rPr>
              <w:t>III. …</w:t>
            </w:r>
          </w:p>
          <w:p>
            <w:pPr>
              <w:rPr>
                <w:rFonts w:cstheme="minorHAnsi"/>
                <w:b/>
                <w:sz w:val="24"/>
                <w:szCs w:val="24"/>
              </w:rPr>
            </w:pPr>
          </w:p>
          <w:bookmarkEnd w:id="10"/>
          <w:p>
            <w:pPr>
              <w:pStyle w:val="Prrafodelista"/>
              <w:numPr>
                <w:ilvl w:val="0"/>
                <w:numId w:val="42"/>
              </w:numPr>
              <w:tabs>
                <w:tab w:val="left" w:pos="4098"/>
              </w:tabs>
              <w:rPr>
                <w:rFonts w:eastAsia="Calibri" w:cstheme="minorHAnsi"/>
                <w:b/>
                <w:sz w:val="24"/>
                <w:szCs w:val="24"/>
              </w:rPr>
            </w:pPr>
            <w:r>
              <w:rPr>
                <w:rFonts w:eastAsia="Calibri" w:cstheme="minorHAnsi"/>
                <w:sz w:val="24"/>
                <w:szCs w:val="24"/>
              </w:rPr>
              <w:t>…</w:t>
            </w:r>
          </w:p>
          <w:p>
            <w:pPr>
              <w:tabs>
                <w:tab w:val="left" w:pos="4098"/>
              </w:tabs>
              <w:rPr>
                <w:rFonts w:eastAsia="Calibri" w:cstheme="minorHAnsi"/>
                <w:b/>
                <w:bCs/>
                <w:sz w:val="24"/>
                <w:szCs w:val="24"/>
              </w:rPr>
            </w:pPr>
          </w:p>
          <w:p>
            <w:pPr>
              <w:tabs>
                <w:tab w:val="left" w:pos="4098"/>
              </w:tabs>
              <w:rPr>
                <w:rFonts w:eastAsia="Calibri" w:cstheme="minorHAnsi"/>
                <w:b/>
                <w:bCs/>
                <w:sz w:val="24"/>
                <w:szCs w:val="24"/>
              </w:rPr>
            </w:pPr>
          </w:p>
          <w:p>
            <w:pPr>
              <w:tabs>
                <w:tab w:val="left" w:pos="4098"/>
              </w:tabs>
              <w:rPr>
                <w:rFonts w:eastAsia="Calibri" w:cstheme="minorHAnsi"/>
                <w:sz w:val="24"/>
                <w:szCs w:val="24"/>
              </w:rPr>
            </w:pPr>
          </w:p>
        </w:tc>
      </w:tr>
      <w:tr>
        <w:trPr>
          <w:gridAfter w:val="1"/>
          <w:wAfter w:w="45" w:type="dxa"/>
          <w:trHeight w:val="340"/>
        </w:trPr>
        <w:tc>
          <w:tcPr>
            <w:tcW w:w="8931" w:type="dxa"/>
            <w:tcBorders>
              <w:top w:val="nil"/>
              <w:left w:val="nil"/>
              <w:bottom w:val="nil"/>
              <w:right w:val="nil"/>
            </w:tcBorders>
          </w:tcPr>
          <w:p>
            <w:pPr>
              <w:jc w:val="center"/>
              <w:rPr>
                <w:rFonts w:cstheme="minorHAnsi"/>
                <w:b/>
                <w:sz w:val="24"/>
                <w:szCs w:val="24"/>
              </w:rPr>
            </w:pPr>
            <w:bookmarkStart w:id="11" w:name="_Hlk529210454"/>
            <w:r>
              <w:rPr>
                <w:rFonts w:cstheme="minorHAnsi"/>
                <w:b/>
                <w:sz w:val="24"/>
                <w:szCs w:val="24"/>
              </w:rPr>
              <w:t>CAPÍTULO II</w:t>
            </w:r>
          </w:p>
          <w:p>
            <w:pPr>
              <w:autoSpaceDE w:val="0"/>
              <w:autoSpaceDN w:val="0"/>
              <w:adjustRightInd w:val="0"/>
              <w:jc w:val="center"/>
              <w:rPr>
                <w:rFonts w:cstheme="minorHAnsi"/>
                <w:b/>
                <w:sz w:val="24"/>
                <w:szCs w:val="24"/>
              </w:rPr>
            </w:pPr>
            <w:r>
              <w:rPr>
                <w:rFonts w:cstheme="minorHAnsi"/>
                <w:b/>
                <w:sz w:val="24"/>
                <w:szCs w:val="24"/>
              </w:rPr>
              <w:t>SECRETARÍA DE ADMINISTRACIÓN</w:t>
            </w:r>
          </w:p>
          <w:p>
            <w:pPr>
              <w:autoSpaceDE w:val="0"/>
              <w:autoSpaceDN w:val="0"/>
              <w:adjustRightInd w:val="0"/>
              <w:rPr>
                <w:rFonts w:cstheme="minorHAnsi"/>
                <w:sz w:val="24"/>
                <w:szCs w:val="24"/>
              </w:rPr>
            </w:pPr>
          </w:p>
          <w:p>
            <w:pPr>
              <w:autoSpaceDE w:val="0"/>
              <w:autoSpaceDN w:val="0"/>
              <w:adjustRightInd w:val="0"/>
              <w:jc w:val="both"/>
              <w:rPr>
                <w:rFonts w:cstheme="minorHAnsi"/>
                <w:b/>
                <w:sz w:val="24"/>
                <w:szCs w:val="24"/>
              </w:rPr>
            </w:pPr>
            <w:r>
              <w:rPr>
                <w:rFonts w:cstheme="minorHAnsi"/>
                <w:b/>
                <w:sz w:val="24"/>
                <w:szCs w:val="24"/>
              </w:rPr>
              <w:t>Artículo 11.</w:t>
            </w:r>
            <w:r>
              <w:rPr>
                <w:rFonts w:cstheme="minorHAnsi"/>
                <w:sz w:val="24"/>
                <w:szCs w:val="24"/>
              </w:rPr>
              <w:t xml:space="preserve">    …</w:t>
            </w:r>
          </w:p>
          <w:tbl>
            <w:tblPr>
              <w:tblStyle w:val="Tablaconcuadrculaclara1"/>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5"/>
              <w:gridCol w:w="2895"/>
              <w:gridCol w:w="955"/>
              <w:gridCol w:w="705"/>
              <w:gridCol w:w="22"/>
              <w:gridCol w:w="690"/>
              <w:gridCol w:w="147"/>
              <w:gridCol w:w="852"/>
              <w:gridCol w:w="49"/>
              <w:gridCol w:w="802"/>
              <w:gridCol w:w="50"/>
              <w:gridCol w:w="1137"/>
              <w:gridCol w:w="9"/>
            </w:tblGrid>
            <w:tr>
              <w:trPr>
                <w:trHeight w:val="454"/>
              </w:trPr>
              <w:tc>
                <w:tcPr>
                  <w:tcW w:w="435" w:type="dxa"/>
                  <w:hideMark/>
                </w:tcPr>
                <w:p>
                  <w:pPr>
                    <w:framePr w:hSpace="141" w:wrap="around" w:vAnchor="text" w:hAnchor="text" w:x="-15" w:y="1"/>
                    <w:jc w:val="center"/>
                    <w:rPr>
                      <w:rFonts w:cstheme="minorHAnsi"/>
                      <w:b/>
                      <w:bCs/>
                      <w:sz w:val="24"/>
                      <w:szCs w:val="24"/>
                    </w:rPr>
                  </w:pPr>
                </w:p>
              </w:tc>
              <w:tc>
                <w:tcPr>
                  <w:tcW w:w="2895" w:type="dxa"/>
                  <w:hideMark/>
                </w:tcPr>
                <w:p>
                  <w:pPr>
                    <w:framePr w:hSpace="141" w:wrap="around" w:vAnchor="text" w:hAnchor="text" w:x="-15" w:y="1"/>
                    <w:rPr>
                      <w:rFonts w:cstheme="minorHAnsi"/>
                      <w:sz w:val="24"/>
                      <w:szCs w:val="24"/>
                    </w:rPr>
                  </w:pPr>
                </w:p>
              </w:tc>
              <w:tc>
                <w:tcPr>
                  <w:tcW w:w="2372" w:type="dxa"/>
                  <w:gridSpan w:val="4"/>
                </w:tcPr>
                <w:p>
                  <w:pPr>
                    <w:framePr w:hSpace="141" w:wrap="around" w:vAnchor="text" w:hAnchor="text" w:x="-15" w:y="1"/>
                    <w:rPr>
                      <w:rFonts w:cstheme="minorHAnsi"/>
                      <w:b/>
                      <w:bCs/>
                      <w:sz w:val="24"/>
                      <w:szCs w:val="24"/>
                    </w:rPr>
                  </w:pPr>
                </w:p>
              </w:tc>
              <w:tc>
                <w:tcPr>
                  <w:tcW w:w="3046" w:type="dxa"/>
                  <w:gridSpan w:val="7"/>
                  <w:hideMark/>
                </w:tcPr>
                <w:p>
                  <w:pPr>
                    <w:framePr w:hSpace="141" w:wrap="around" w:vAnchor="text" w:hAnchor="text" w:x="-15" w:y="1"/>
                    <w:rPr>
                      <w:rFonts w:cstheme="minorHAnsi"/>
                      <w:b/>
                      <w:bCs/>
                      <w:sz w:val="24"/>
                      <w:szCs w:val="24"/>
                    </w:rPr>
                  </w:pPr>
                  <w:r>
                    <w:rPr>
                      <w:rFonts w:cstheme="minorHAnsi"/>
                      <w:b/>
                      <w:bCs/>
                      <w:sz w:val="24"/>
                      <w:szCs w:val="24"/>
                    </w:rPr>
                    <w:t>Número de UMA</w:t>
                  </w:r>
                </w:p>
              </w:tc>
            </w:tr>
            <w:tr>
              <w:trPr>
                <w:gridAfter w:val="1"/>
                <w:wAfter w:w="9" w:type="dxa"/>
                <w:trHeight w:val="170"/>
              </w:trPr>
              <w:tc>
                <w:tcPr>
                  <w:tcW w:w="435" w:type="dxa"/>
                  <w:hideMark/>
                </w:tcPr>
                <w:p>
                  <w:pPr>
                    <w:framePr w:hSpace="141" w:wrap="around" w:vAnchor="text" w:hAnchor="text" w:x="-15" w:y="1"/>
                    <w:jc w:val="center"/>
                    <w:rPr>
                      <w:rFonts w:cstheme="minorHAnsi"/>
                      <w:b/>
                      <w:bCs/>
                      <w:sz w:val="24"/>
                      <w:szCs w:val="24"/>
                    </w:rPr>
                  </w:pPr>
                </w:p>
              </w:tc>
              <w:tc>
                <w:tcPr>
                  <w:tcW w:w="3850" w:type="dxa"/>
                  <w:gridSpan w:val="2"/>
                  <w:hideMark/>
                </w:tcPr>
                <w:p>
                  <w:pPr>
                    <w:framePr w:hSpace="141" w:wrap="around" w:vAnchor="text" w:hAnchor="text" w:x="-15" w:y="1"/>
                    <w:jc w:val="center"/>
                    <w:rPr>
                      <w:rFonts w:cstheme="minorHAnsi"/>
                      <w:b/>
                      <w:bCs/>
                      <w:sz w:val="24"/>
                      <w:szCs w:val="24"/>
                    </w:rPr>
                  </w:pPr>
                  <w:r>
                    <w:rPr>
                      <w:rFonts w:cstheme="minorHAnsi"/>
                      <w:b/>
                      <w:bCs/>
                      <w:sz w:val="24"/>
                      <w:szCs w:val="24"/>
                    </w:rPr>
                    <w:t>Concepto</w:t>
                  </w:r>
                </w:p>
              </w:tc>
              <w:tc>
                <w:tcPr>
                  <w:tcW w:w="705" w:type="dxa"/>
                  <w:hideMark/>
                </w:tcPr>
                <w:p>
                  <w:pPr>
                    <w:framePr w:hSpace="141" w:wrap="around" w:vAnchor="text" w:hAnchor="text" w:x="-15" w:y="1"/>
                    <w:jc w:val="center"/>
                    <w:rPr>
                      <w:rFonts w:cstheme="minorHAnsi"/>
                      <w:b/>
                      <w:bCs/>
                      <w:sz w:val="24"/>
                      <w:szCs w:val="24"/>
                    </w:rPr>
                  </w:pPr>
                  <w:r>
                    <w:rPr>
                      <w:rFonts w:cstheme="minorHAnsi"/>
                      <w:b/>
                      <w:bCs/>
                      <w:sz w:val="24"/>
                      <w:szCs w:val="24"/>
                    </w:rPr>
                    <w:t>Mes</w:t>
                  </w:r>
                </w:p>
              </w:tc>
              <w:tc>
                <w:tcPr>
                  <w:tcW w:w="859" w:type="dxa"/>
                  <w:gridSpan w:val="3"/>
                  <w:hideMark/>
                </w:tcPr>
                <w:p>
                  <w:pPr>
                    <w:framePr w:hSpace="141" w:wrap="around" w:vAnchor="text" w:hAnchor="text" w:x="-15" w:y="1"/>
                    <w:ind w:left="-89" w:right="-107"/>
                    <w:jc w:val="center"/>
                    <w:rPr>
                      <w:rFonts w:cstheme="minorHAnsi"/>
                      <w:b/>
                      <w:bCs/>
                      <w:sz w:val="24"/>
                      <w:szCs w:val="24"/>
                    </w:rPr>
                  </w:pPr>
                  <w:r>
                    <w:rPr>
                      <w:rFonts w:cstheme="minorHAnsi"/>
                      <w:b/>
                      <w:bCs/>
                      <w:sz w:val="24"/>
                      <w:szCs w:val="24"/>
                    </w:rPr>
                    <w:t xml:space="preserve">22 </w:t>
                  </w:r>
                </w:p>
                <w:p>
                  <w:pPr>
                    <w:framePr w:hSpace="141" w:wrap="around" w:vAnchor="text" w:hAnchor="text" w:x="-15" w:y="1"/>
                    <w:ind w:left="-89" w:right="-107"/>
                    <w:jc w:val="center"/>
                    <w:rPr>
                      <w:rFonts w:cstheme="minorHAnsi"/>
                      <w:b/>
                      <w:bCs/>
                      <w:sz w:val="24"/>
                      <w:szCs w:val="24"/>
                    </w:rPr>
                  </w:pPr>
                  <w:r>
                    <w:rPr>
                      <w:rFonts w:cstheme="minorHAnsi"/>
                      <w:b/>
                      <w:bCs/>
                      <w:sz w:val="24"/>
                      <w:szCs w:val="24"/>
                    </w:rPr>
                    <w:t>metros</w:t>
                  </w:r>
                </w:p>
              </w:tc>
              <w:tc>
                <w:tcPr>
                  <w:tcW w:w="901" w:type="dxa"/>
                  <w:gridSpan w:val="2"/>
                  <w:hideMark/>
                </w:tcPr>
                <w:p>
                  <w:pPr>
                    <w:framePr w:hSpace="141" w:wrap="around" w:vAnchor="text" w:hAnchor="text" w:x="-15" w:y="1"/>
                    <w:ind w:left="-108"/>
                    <w:jc w:val="center"/>
                    <w:rPr>
                      <w:rFonts w:cstheme="minorHAnsi"/>
                      <w:b/>
                      <w:bCs/>
                      <w:sz w:val="24"/>
                      <w:szCs w:val="24"/>
                    </w:rPr>
                  </w:pPr>
                  <w:r>
                    <w:rPr>
                      <w:rFonts w:cstheme="minorHAnsi"/>
                      <w:b/>
                      <w:bCs/>
                      <w:sz w:val="24"/>
                      <w:szCs w:val="24"/>
                    </w:rPr>
                    <w:t xml:space="preserve">50 </w:t>
                  </w:r>
                </w:p>
                <w:p>
                  <w:pPr>
                    <w:framePr w:hSpace="141" w:wrap="around" w:vAnchor="text" w:hAnchor="text" w:x="-15" w:y="1"/>
                    <w:ind w:left="-108"/>
                    <w:jc w:val="center"/>
                    <w:rPr>
                      <w:rFonts w:cstheme="minorHAnsi"/>
                      <w:b/>
                      <w:bCs/>
                      <w:sz w:val="24"/>
                      <w:szCs w:val="24"/>
                    </w:rPr>
                  </w:pPr>
                  <w:r>
                    <w:rPr>
                      <w:rFonts w:cstheme="minorHAnsi"/>
                      <w:b/>
                      <w:bCs/>
                      <w:sz w:val="24"/>
                      <w:szCs w:val="24"/>
                    </w:rPr>
                    <w:t>metros</w:t>
                  </w:r>
                </w:p>
              </w:tc>
              <w:tc>
                <w:tcPr>
                  <w:tcW w:w="852" w:type="dxa"/>
                  <w:gridSpan w:val="2"/>
                  <w:hideMark/>
                </w:tcPr>
                <w:p>
                  <w:pPr>
                    <w:framePr w:hSpace="141" w:wrap="around" w:vAnchor="text" w:hAnchor="text" w:x="-15" w:y="1"/>
                    <w:ind w:left="-78" w:firstLine="22"/>
                    <w:jc w:val="center"/>
                    <w:rPr>
                      <w:rFonts w:cstheme="minorHAnsi"/>
                      <w:b/>
                      <w:bCs/>
                      <w:sz w:val="24"/>
                      <w:szCs w:val="24"/>
                    </w:rPr>
                  </w:pPr>
                  <w:r>
                    <w:rPr>
                      <w:rFonts w:cstheme="minorHAnsi"/>
                      <w:b/>
                      <w:bCs/>
                      <w:sz w:val="24"/>
                      <w:szCs w:val="24"/>
                    </w:rPr>
                    <w:t>100 metros</w:t>
                  </w:r>
                </w:p>
              </w:tc>
              <w:tc>
                <w:tcPr>
                  <w:tcW w:w="1137" w:type="dxa"/>
                </w:tcPr>
                <w:p>
                  <w:pPr>
                    <w:framePr w:hSpace="141" w:wrap="around" w:vAnchor="text" w:hAnchor="text" w:x="-15" w:y="1"/>
                    <w:ind w:left="-78" w:firstLine="22"/>
                    <w:jc w:val="center"/>
                    <w:rPr>
                      <w:rFonts w:cstheme="minorHAnsi"/>
                      <w:b/>
                      <w:bCs/>
                      <w:sz w:val="24"/>
                      <w:szCs w:val="24"/>
                    </w:rPr>
                  </w:pPr>
                  <w:r>
                    <w:rPr>
                      <w:rFonts w:cstheme="minorHAnsi"/>
                      <w:b/>
                      <w:bCs/>
                      <w:sz w:val="24"/>
                      <w:szCs w:val="24"/>
                    </w:rPr>
                    <w:t>273 metros</w:t>
                  </w:r>
                </w:p>
              </w:tc>
            </w:tr>
            <w:tr>
              <w:trPr>
                <w:gridAfter w:val="1"/>
                <w:wAfter w:w="9" w:type="dxa"/>
                <w:trHeight w:val="340"/>
              </w:trPr>
              <w:tc>
                <w:tcPr>
                  <w:tcW w:w="435" w:type="dxa"/>
                  <w:hideMark/>
                </w:tcPr>
                <w:p>
                  <w:pPr>
                    <w:framePr w:hSpace="141" w:wrap="around" w:vAnchor="text" w:hAnchor="text" w:x="-15" w:y="1"/>
                    <w:rPr>
                      <w:rFonts w:cstheme="minorHAnsi"/>
                      <w:sz w:val="24"/>
                      <w:szCs w:val="24"/>
                    </w:rPr>
                  </w:pPr>
                  <w:r>
                    <w:rPr>
                      <w:rFonts w:cstheme="minorHAnsi"/>
                      <w:sz w:val="24"/>
                      <w:szCs w:val="24"/>
                    </w:rPr>
                    <w:t>I.</w:t>
                  </w:r>
                </w:p>
              </w:tc>
              <w:tc>
                <w:tcPr>
                  <w:tcW w:w="3850" w:type="dxa"/>
                  <w:gridSpan w:val="2"/>
                  <w:hideMark/>
                </w:tcPr>
                <w:p>
                  <w:pPr>
                    <w:framePr w:hSpace="141" w:wrap="around" w:vAnchor="text" w:hAnchor="text" w:x="-15" w:y="1"/>
                    <w:rPr>
                      <w:rFonts w:cstheme="minorHAnsi"/>
                      <w:sz w:val="24"/>
                      <w:szCs w:val="24"/>
                    </w:rPr>
                  </w:pPr>
                  <w:r>
                    <w:rPr>
                      <w:rFonts w:cstheme="minorHAnsi"/>
                      <w:sz w:val="24"/>
                      <w:szCs w:val="24"/>
                    </w:rPr>
                    <w:t>Locales de Instituciones de Crédito, por mes:</w:t>
                  </w:r>
                </w:p>
                <w:p>
                  <w:pPr>
                    <w:framePr w:hSpace="141" w:wrap="around" w:vAnchor="text" w:hAnchor="text" w:x="-15" w:y="1"/>
                    <w:rPr>
                      <w:rFonts w:cstheme="minorHAnsi"/>
                      <w:sz w:val="24"/>
                      <w:szCs w:val="24"/>
                    </w:rPr>
                  </w:pPr>
                </w:p>
                <w:p>
                  <w:pPr>
                    <w:framePr w:hSpace="141" w:wrap="around" w:vAnchor="text" w:hAnchor="text" w:x="-15" w:y="1"/>
                    <w:rPr>
                      <w:rFonts w:cstheme="minorHAnsi"/>
                      <w:sz w:val="24"/>
                      <w:szCs w:val="24"/>
                    </w:rPr>
                  </w:pPr>
                </w:p>
              </w:tc>
              <w:tc>
                <w:tcPr>
                  <w:tcW w:w="727" w:type="dxa"/>
                  <w:gridSpan w:val="2"/>
                </w:tcPr>
                <w:p>
                  <w:pPr>
                    <w:framePr w:hSpace="141" w:wrap="around" w:vAnchor="text" w:hAnchor="text" w:x="-15" w:y="1"/>
                    <w:ind w:right="-107"/>
                    <w:rPr>
                      <w:rFonts w:cstheme="minorHAnsi"/>
                      <w:sz w:val="24"/>
                      <w:szCs w:val="24"/>
                    </w:rPr>
                  </w:pPr>
                </w:p>
              </w:tc>
              <w:tc>
                <w:tcPr>
                  <w:tcW w:w="837" w:type="dxa"/>
                  <w:gridSpan w:val="2"/>
                  <w:hideMark/>
                </w:tcPr>
                <w:p>
                  <w:pPr>
                    <w:framePr w:hSpace="141" w:wrap="around" w:vAnchor="text" w:hAnchor="text" w:x="-15" w:y="1"/>
                    <w:ind w:right="-107"/>
                    <w:jc w:val="center"/>
                    <w:rPr>
                      <w:rFonts w:cstheme="minorHAnsi"/>
                      <w:sz w:val="24"/>
                      <w:szCs w:val="24"/>
                    </w:rPr>
                  </w:pPr>
                </w:p>
              </w:tc>
              <w:tc>
                <w:tcPr>
                  <w:tcW w:w="852" w:type="dxa"/>
                </w:tcPr>
                <w:p>
                  <w:pPr>
                    <w:framePr w:hSpace="141" w:wrap="around" w:vAnchor="text" w:hAnchor="text" w:x="-15" w:y="1"/>
                    <w:ind w:left="-108" w:right="-108"/>
                    <w:jc w:val="center"/>
                    <w:rPr>
                      <w:rFonts w:cstheme="minorHAnsi"/>
                      <w:sz w:val="24"/>
                      <w:szCs w:val="24"/>
                    </w:rPr>
                  </w:pPr>
                  <w:r>
                    <w:rPr>
                      <w:rFonts w:cstheme="minorHAnsi"/>
                      <w:sz w:val="24"/>
                      <w:szCs w:val="24"/>
                    </w:rPr>
                    <w:t>206.00</w:t>
                  </w:r>
                </w:p>
              </w:tc>
              <w:tc>
                <w:tcPr>
                  <w:tcW w:w="851" w:type="dxa"/>
                  <w:gridSpan w:val="2"/>
                </w:tcPr>
                <w:p>
                  <w:pPr>
                    <w:framePr w:hSpace="141" w:wrap="around" w:vAnchor="text" w:hAnchor="text" w:x="-15" w:y="1"/>
                    <w:ind w:right="-160"/>
                    <w:rPr>
                      <w:rFonts w:cstheme="minorHAnsi"/>
                      <w:sz w:val="24"/>
                      <w:szCs w:val="24"/>
                    </w:rPr>
                  </w:pPr>
                  <w:r>
                    <w:rPr>
                      <w:rFonts w:cstheme="minorHAnsi"/>
                      <w:sz w:val="24"/>
                      <w:szCs w:val="24"/>
                    </w:rPr>
                    <w:t>412.00</w:t>
                  </w:r>
                </w:p>
              </w:tc>
              <w:tc>
                <w:tcPr>
                  <w:tcW w:w="1187" w:type="dxa"/>
                  <w:gridSpan w:val="2"/>
                </w:tcPr>
                <w:p>
                  <w:pPr>
                    <w:framePr w:hSpace="141" w:wrap="around" w:vAnchor="text" w:hAnchor="text" w:x="-15" w:y="1"/>
                    <w:rPr>
                      <w:rFonts w:cstheme="minorHAnsi"/>
                      <w:sz w:val="24"/>
                      <w:szCs w:val="24"/>
                    </w:rPr>
                  </w:pPr>
                  <w:r>
                    <w:rPr>
                      <w:rFonts w:cstheme="minorHAnsi"/>
                      <w:sz w:val="24"/>
                      <w:szCs w:val="24"/>
                    </w:rPr>
                    <w:t>549.00</w:t>
                  </w:r>
                </w:p>
              </w:tc>
            </w:tr>
            <w:tr>
              <w:trPr>
                <w:gridAfter w:val="1"/>
                <w:wAfter w:w="9" w:type="dxa"/>
                <w:trHeight w:val="510"/>
              </w:trPr>
              <w:tc>
                <w:tcPr>
                  <w:tcW w:w="4285" w:type="dxa"/>
                  <w:gridSpan w:val="3"/>
                </w:tcPr>
                <w:p>
                  <w:pPr>
                    <w:framePr w:hSpace="141" w:wrap="around" w:vAnchor="text" w:hAnchor="text" w:x="-15" w:y="1"/>
                    <w:rPr>
                      <w:rFonts w:cstheme="minorHAnsi"/>
                      <w:sz w:val="24"/>
                      <w:szCs w:val="24"/>
                    </w:rPr>
                  </w:pPr>
                  <w:r>
                    <w:rPr>
                      <w:rFonts w:cstheme="minorHAnsi"/>
                      <w:sz w:val="24"/>
                      <w:szCs w:val="24"/>
                    </w:rPr>
                    <w:t>II. a III. …</w:t>
                  </w:r>
                </w:p>
              </w:tc>
              <w:tc>
                <w:tcPr>
                  <w:tcW w:w="727" w:type="dxa"/>
                  <w:gridSpan w:val="2"/>
                </w:tcPr>
                <w:p>
                  <w:pPr>
                    <w:framePr w:hSpace="141" w:wrap="around" w:vAnchor="text" w:hAnchor="text" w:x="-15" w:y="1"/>
                    <w:ind w:right="-107"/>
                    <w:rPr>
                      <w:rFonts w:cstheme="minorHAnsi"/>
                      <w:sz w:val="24"/>
                      <w:szCs w:val="24"/>
                    </w:rPr>
                  </w:pPr>
                </w:p>
              </w:tc>
              <w:tc>
                <w:tcPr>
                  <w:tcW w:w="837" w:type="dxa"/>
                  <w:gridSpan w:val="2"/>
                  <w:hideMark/>
                </w:tcPr>
                <w:p>
                  <w:pPr>
                    <w:framePr w:hSpace="141" w:wrap="around" w:vAnchor="text" w:hAnchor="text" w:x="-15" w:y="1"/>
                    <w:ind w:right="-107"/>
                    <w:jc w:val="center"/>
                    <w:rPr>
                      <w:rFonts w:cstheme="minorHAnsi"/>
                      <w:sz w:val="24"/>
                      <w:szCs w:val="24"/>
                    </w:rPr>
                  </w:pPr>
                </w:p>
              </w:tc>
              <w:tc>
                <w:tcPr>
                  <w:tcW w:w="852" w:type="dxa"/>
                </w:tcPr>
                <w:p>
                  <w:pPr>
                    <w:framePr w:hSpace="141" w:wrap="around" w:vAnchor="text" w:hAnchor="text" w:x="-15" w:y="1"/>
                    <w:ind w:left="78"/>
                    <w:jc w:val="center"/>
                    <w:rPr>
                      <w:rFonts w:cstheme="minorHAnsi"/>
                      <w:sz w:val="24"/>
                      <w:szCs w:val="24"/>
                    </w:rPr>
                  </w:pPr>
                </w:p>
              </w:tc>
              <w:tc>
                <w:tcPr>
                  <w:tcW w:w="851" w:type="dxa"/>
                  <w:gridSpan w:val="2"/>
                </w:tcPr>
                <w:p>
                  <w:pPr>
                    <w:framePr w:hSpace="141" w:wrap="around" w:vAnchor="text" w:hAnchor="text" w:x="-15" w:y="1"/>
                    <w:jc w:val="center"/>
                    <w:rPr>
                      <w:rFonts w:cstheme="minorHAnsi"/>
                      <w:sz w:val="24"/>
                      <w:szCs w:val="24"/>
                    </w:rPr>
                  </w:pPr>
                </w:p>
              </w:tc>
              <w:tc>
                <w:tcPr>
                  <w:tcW w:w="1187" w:type="dxa"/>
                  <w:gridSpan w:val="2"/>
                </w:tcPr>
                <w:p>
                  <w:pPr>
                    <w:framePr w:hSpace="141" w:wrap="around" w:vAnchor="text" w:hAnchor="text" w:x="-15" w:y="1"/>
                    <w:jc w:val="center"/>
                    <w:rPr>
                      <w:rFonts w:cstheme="minorHAnsi"/>
                      <w:sz w:val="24"/>
                      <w:szCs w:val="24"/>
                    </w:rPr>
                  </w:pPr>
                </w:p>
              </w:tc>
            </w:tr>
          </w:tbl>
          <w:p>
            <w:pPr>
              <w:rPr>
                <w:rFonts w:cstheme="minorHAnsi"/>
                <w:sz w:val="24"/>
                <w:szCs w:val="24"/>
              </w:rPr>
            </w:pPr>
          </w:p>
          <w:p>
            <w:pPr>
              <w:rPr>
                <w:rFonts w:cstheme="minorHAnsi"/>
                <w:sz w:val="24"/>
                <w:szCs w:val="24"/>
              </w:rPr>
            </w:pPr>
          </w:p>
          <w:p>
            <w:pPr>
              <w:rPr>
                <w:rFonts w:cstheme="minorHAnsi"/>
                <w:sz w:val="24"/>
                <w:szCs w:val="24"/>
              </w:rPr>
            </w:pPr>
          </w:p>
          <w:p>
            <w:pPr>
              <w:rPr>
                <w:rFonts w:cstheme="minorHAnsi"/>
                <w:sz w:val="24"/>
                <w:szCs w:val="24"/>
              </w:rPr>
            </w:pPr>
          </w:p>
          <w:p>
            <w:pPr>
              <w:rPr>
                <w:rFonts w:cstheme="minorHAnsi"/>
                <w:sz w:val="24"/>
                <w:szCs w:val="24"/>
              </w:rPr>
            </w:pPr>
          </w:p>
          <w:p>
            <w:pPr>
              <w:rPr>
                <w:rFonts w:cstheme="minorHAnsi"/>
                <w:sz w:val="24"/>
                <w:szCs w:val="24"/>
              </w:rPr>
            </w:pPr>
          </w:p>
          <w:p>
            <w:pPr>
              <w:rPr>
                <w:rFonts w:cstheme="minorHAnsi"/>
                <w:sz w:val="24"/>
                <w:szCs w:val="24"/>
              </w:rPr>
            </w:pPr>
          </w:p>
          <w:p>
            <w:pPr>
              <w:rPr>
                <w:rFonts w:cstheme="minorHAnsi"/>
                <w:sz w:val="24"/>
                <w:szCs w:val="24"/>
              </w:rPr>
            </w:pPr>
          </w:p>
          <w:p>
            <w:pPr>
              <w:rPr>
                <w:rFonts w:cstheme="minorHAnsi"/>
                <w:sz w:val="24"/>
                <w:szCs w:val="24"/>
              </w:rPr>
            </w:pPr>
            <w:r>
              <w:rPr>
                <w:rFonts w:cstheme="minorHAnsi"/>
                <w:sz w:val="24"/>
                <w:szCs w:val="24"/>
              </w:rPr>
              <w:t xml:space="preserve">IV.  Alberca olímpica del Tequio.                             </w:t>
            </w:r>
          </w:p>
          <w:p>
            <w:pPr>
              <w:jc w:val="center"/>
              <w:rPr>
                <w:rFonts w:cstheme="minorHAnsi"/>
                <w:sz w:val="24"/>
                <w:szCs w:val="24"/>
              </w:rPr>
            </w:pPr>
          </w:p>
          <w:tbl>
            <w:tblPr>
              <w:tblW w:w="8237" w:type="dxa"/>
              <w:jc w:val="center"/>
              <w:tblLayout w:type="fixed"/>
              <w:tblCellMar>
                <w:left w:w="70" w:type="dxa"/>
                <w:right w:w="70" w:type="dxa"/>
              </w:tblCellMar>
              <w:tblLook w:val="04A0" w:firstRow="1" w:lastRow="0" w:firstColumn="1" w:lastColumn="0" w:noHBand="0" w:noVBand="1"/>
            </w:tblPr>
            <w:tblGrid>
              <w:gridCol w:w="581"/>
              <w:gridCol w:w="2125"/>
              <w:gridCol w:w="2967"/>
              <w:gridCol w:w="87"/>
              <w:gridCol w:w="1127"/>
              <w:gridCol w:w="8"/>
              <w:gridCol w:w="14"/>
              <w:gridCol w:w="44"/>
              <w:gridCol w:w="27"/>
              <w:gridCol w:w="1126"/>
              <w:gridCol w:w="56"/>
              <w:gridCol w:w="27"/>
              <w:gridCol w:w="48"/>
            </w:tblGrid>
            <w:tr>
              <w:trPr>
                <w:gridBefore w:val="1"/>
                <w:gridAfter w:val="2"/>
                <w:wBefore w:w="581" w:type="dxa"/>
                <w:wAfter w:w="75" w:type="dxa"/>
                <w:trHeight w:val="300"/>
                <w:jc w:val="center"/>
              </w:trPr>
              <w:tc>
                <w:tcPr>
                  <w:tcW w:w="2125" w:type="dxa"/>
                  <w:shd w:val="clear" w:color="auto" w:fill="auto"/>
                  <w:vAlign w:val="center"/>
                </w:tcPr>
                <w:p>
                  <w:pPr>
                    <w:framePr w:hSpace="141" w:wrap="around" w:vAnchor="text" w:hAnchor="text" w:x="-15" w:y="1"/>
                    <w:spacing w:after="0" w:line="240" w:lineRule="auto"/>
                    <w:jc w:val="both"/>
                    <w:rPr>
                      <w:rFonts w:eastAsia="Times New Roman" w:cstheme="minorHAnsi"/>
                      <w:color w:val="000000"/>
                      <w:sz w:val="24"/>
                      <w:szCs w:val="24"/>
                      <w:lang w:eastAsia="es-MX"/>
                    </w:rPr>
                  </w:pPr>
                </w:p>
              </w:tc>
              <w:tc>
                <w:tcPr>
                  <w:tcW w:w="2967" w:type="dxa"/>
                  <w:shd w:val="clear" w:color="auto" w:fill="auto"/>
                  <w:vAlign w:val="center"/>
                </w:tcPr>
                <w:p>
                  <w:pPr>
                    <w:framePr w:hSpace="141" w:wrap="around" w:vAnchor="text" w:hAnchor="text" w:x="-15" w:y="1"/>
                    <w:spacing w:after="0" w:line="240" w:lineRule="auto"/>
                    <w:rPr>
                      <w:rFonts w:eastAsia="Times New Roman" w:cstheme="minorHAnsi"/>
                      <w:color w:val="000000"/>
                      <w:sz w:val="24"/>
                      <w:szCs w:val="24"/>
                      <w:lang w:eastAsia="es-MX"/>
                    </w:rPr>
                  </w:pPr>
                </w:p>
              </w:tc>
              <w:tc>
                <w:tcPr>
                  <w:tcW w:w="2489" w:type="dxa"/>
                  <w:gridSpan w:val="8"/>
                  <w:shd w:val="clear" w:color="auto" w:fill="auto"/>
                  <w:vAlign w:val="center"/>
                </w:tcPr>
                <w:p>
                  <w:pPr>
                    <w:framePr w:hSpace="141" w:wrap="around" w:vAnchor="text" w:hAnchor="text" w:x="-15" w:y="1"/>
                    <w:spacing w:after="0" w:line="240" w:lineRule="auto"/>
                    <w:jc w:val="center"/>
                    <w:rPr>
                      <w:rFonts w:cstheme="minorHAnsi"/>
                      <w:b/>
                      <w:sz w:val="24"/>
                      <w:szCs w:val="24"/>
                    </w:rPr>
                  </w:pPr>
                  <w:r>
                    <w:rPr>
                      <w:rFonts w:cstheme="minorHAnsi"/>
                      <w:b/>
                      <w:sz w:val="24"/>
                      <w:szCs w:val="24"/>
                    </w:rPr>
                    <w:t>Número de UMA</w:t>
                  </w:r>
                </w:p>
              </w:tc>
            </w:tr>
            <w:tr>
              <w:trPr>
                <w:gridBefore w:val="1"/>
                <w:gridAfter w:val="2"/>
                <w:wBefore w:w="581" w:type="dxa"/>
                <w:wAfter w:w="75" w:type="dxa"/>
                <w:trHeight w:val="300"/>
                <w:jc w:val="center"/>
              </w:trPr>
              <w:tc>
                <w:tcPr>
                  <w:tcW w:w="2125" w:type="dxa"/>
                  <w:shd w:val="clear" w:color="auto" w:fill="auto"/>
                  <w:vAlign w:val="center"/>
                </w:tcPr>
                <w:p>
                  <w:pPr>
                    <w:framePr w:hSpace="141" w:wrap="around" w:vAnchor="text" w:hAnchor="text" w:x="-15" w:y="1"/>
                    <w:spacing w:after="0" w:line="240" w:lineRule="auto"/>
                    <w:jc w:val="both"/>
                    <w:rPr>
                      <w:rFonts w:eastAsia="Times New Roman" w:cstheme="minorHAnsi"/>
                      <w:color w:val="000000"/>
                      <w:sz w:val="24"/>
                      <w:szCs w:val="24"/>
                      <w:lang w:eastAsia="es-MX"/>
                    </w:rPr>
                  </w:pPr>
                </w:p>
              </w:tc>
              <w:tc>
                <w:tcPr>
                  <w:tcW w:w="2967" w:type="dxa"/>
                  <w:shd w:val="clear" w:color="auto" w:fill="auto"/>
                  <w:vAlign w:val="center"/>
                </w:tcPr>
                <w:p>
                  <w:pPr>
                    <w:framePr w:hSpace="141" w:wrap="around" w:vAnchor="text" w:hAnchor="text" w:x="-15" w:y="1"/>
                    <w:spacing w:after="0" w:line="240" w:lineRule="auto"/>
                    <w:rPr>
                      <w:rFonts w:eastAsia="Times New Roman" w:cstheme="minorHAnsi"/>
                      <w:color w:val="000000"/>
                      <w:sz w:val="24"/>
                      <w:szCs w:val="24"/>
                      <w:lang w:eastAsia="es-MX"/>
                    </w:rPr>
                  </w:pPr>
                </w:p>
              </w:tc>
              <w:tc>
                <w:tcPr>
                  <w:tcW w:w="2489" w:type="dxa"/>
                  <w:gridSpan w:val="8"/>
                  <w:shd w:val="clear" w:color="auto" w:fill="auto"/>
                  <w:vAlign w:val="center"/>
                </w:tcPr>
                <w:p>
                  <w:pPr>
                    <w:framePr w:hSpace="141" w:wrap="around" w:vAnchor="text" w:hAnchor="text" w:x="-15" w:y="1"/>
                    <w:spacing w:after="0" w:line="240" w:lineRule="auto"/>
                    <w:jc w:val="center"/>
                    <w:rPr>
                      <w:rFonts w:eastAsia="Times New Roman" w:cstheme="minorHAnsi"/>
                      <w:b/>
                      <w:bCs/>
                      <w:color w:val="000000"/>
                      <w:sz w:val="24"/>
                      <w:szCs w:val="24"/>
                      <w:lang w:eastAsia="es-MX"/>
                    </w:rPr>
                  </w:pPr>
                  <w:r>
                    <w:rPr>
                      <w:rFonts w:cstheme="minorHAnsi"/>
                      <w:sz w:val="24"/>
                      <w:szCs w:val="24"/>
                    </w:rPr>
                    <w:t>Por mes (lunes a viernes)</w:t>
                  </w:r>
                </w:p>
              </w:tc>
            </w:tr>
            <w:tr>
              <w:trPr>
                <w:gridBefore w:val="1"/>
                <w:gridAfter w:val="2"/>
                <w:wBefore w:w="581" w:type="dxa"/>
                <w:wAfter w:w="75" w:type="dxa"/>
                <w:trHeight w:val="300"/>
                <w:jc w:val="center"/>
              </w:trPr>
              <w:tc>
                <w:tcPr>
                  <w:tcW w:w="2125" w:type="dxa"/>
                  <w:shd w:val="clear" w:color="auto" w:fill="auto"/>
                  <w:vAlign w:val="center"/>
                  <w:hideMark/>
                </w:tcPr>
                <w:p>
                  <w:pPr>
                    <w:framePr w:hSpace="141" w:wrap="around" w:vAnchor="text" w:hAnchor="text" w:x="-15" w:y="1"/>
                    <w:spacing w:after="0" w:line="240" w:lineRule="auto"/>
                    <w:jc w:val="both"/>
                    <w:rPr>
                      <w:rFonts w:eastAsia="Times New Roman" w:cstheme="minorHAnsi"/>
                      <w:color w:val="000000"/>
                      <w:sz w:val="24"/>
                      <w:szCs w:val="24"/>
                      <w:lang w:eastAsia="es-MX"/>
                    </w:rPr>
                  </w:pPr>
                </w:p>
              </w:tc>
              <w:tc>
                <w:tcPr>
                  <w:tcW w:w="2967" w:type="dxa"/>
                  <w:shd w:val="clear" w:color="auto" w:fill="auto"/>
                  <w:vAlign w:val="center"/>
                  <w:hideMark/>
                </w:tcPr>
                <w:p>
                  <w:pPr>
                    <w:framePr w:hSpace="141" w:wrap="around" w:vAnchor="text" w:hAnchor="text" w:x="-15" w:y="1"/>
                    <w:spacing w:after="0" w:line="240" w:lineRule="auto"/>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1236" w:type="dxa"/>
                  <w:gridSpan w:val="4"/>
                  <w:shd w:val="clear" w:color="auto" w:fill="auto"/>
                  <w:vAlign w:val="center"/>
                  <w:hideMark/>
                </w:tcPr>
                <w:p>
                  <w:pPr>
                    <w:framePr w:hSpace="141" w:wrap="around" w:vAnchor="text" w:hAnchor="text" w:x="-15" w:y="1"/>
                    <w:spacing w:after="0" w:line="240" w:lineRule="auto"/>
                    <w:jc w:val="center"/>
                    <w:rPr>
                      <w:rFonts w:eastAsia="Times New Roman" w:cstheme="minorHAnsi"/>
                      <w:b/>
                      <w:bCs/>
                      <w:color w:val="000000"/>
                      <w:sz w:val="24"/>
                      <w:szCs w:val="24"/>
                      <w:lang w:eastAsia="es-MX"/>
                    </w:rPr>
                  </w:pPr>
                  <w:r>
                    <w:rPr>
                      <w:rFonts w:eastAsia="Times New Roman" w:cstheme="minorHAnsi"/>
                      <w:b/>
                      <w:bCs/>
                      <w:color w:val="000000"/>
                      <w:sz w:val="24"/>
                      <w:szCs w:val="24"/>
                      <w:lang w:eastAsia="es-MX"/>
                    </w:rPr>
                    <w:t>1 hora</w:t>
                  </w:r>
                </w:p>
              </w:tc>
              <w:tc>
                <w:tcPr>
                  <w:tcW w:w="1253" w:type="dxa"/>
                  <w:gridSpan w:val="4"/>
                  <w:shd w:val="clear" w:color="auto" w:fill="auto"/>
                  <w:vAlign w:val="center"/>
                  <w:hideMark/>
                </w:tcPr>
                <w:p>
                  <w:pPr>
                    <w:framePr w:hSpace="141" w:wrap="around" w:vAnchor="text" w:hAnchor="text" w:x="-15" w:y="1"/>
                    <w:spacing w:after="0" w:line="240" w:lineRule="auto"/>
                    <w:jc w:val="center"/>
                    <w:rPr>
                      <w:rFonts w:eastAsia="Times New Roman" w:cstheme="minorHAnsi"/>
                      <w:b/>
                      <w:bCs/>
                      <w:color w:val="000000"/>
                      <w:sz w:val="24"/>
                      <w:szCs w:val="24"/>
                      <w:lang w:eastAsia="es-MX"/>
                    </w:rPr>
                  </w:pPr>
                  <w:r>
                    <w:rPr>
                      <w:rFonts w:eastAsia="Times New Roman" w:cstheme="minorHAnsi"/>
                      <w:b/>
                      <w:bCs/>
                      <w:color w:val="000000"/>
                      <w:sz w:val="24"/>
                      <w:szCs w:val="24"/>
                      <w:lang w:eastAsia="es-MX"/>
                    </w:rPr>
                    <w:t>1.5 horas</w:t>
                  </w:r>
                </w:p>
              </w:tc>
            </w:tr>
            <w:tr>
              <w:trPr>
                <w:gridAfter w:val="1"/>
                <w:wAfter w:w="48" w:type="dxa"/>
                <w:trHeight w:val="765"/>
                <w:jc w:val="center"/>
              </w:trPr>
              <w:tc>
                <w:tcPr>
                  <w:tcW w:w="5760" w:type="dxa"/>
                  <w:gridSpan w:val="4"/>
                  <w:shd w:val="clear" w:color="auto" w:fill="auto"/>
                  <w:vAlign w:val="center"/>
                  <w:hideMark/>
                </w:tcPr>
                <w:p>
                  <w:pPr>
                    <w:framePr w:hSpace="141" w:wrap="around" w:vAnchor="text" w:hAnchor="text" w:x="-15" w:y="1"/>
                    <w:numPr>
                      <w:ilvl w:val="0"/>
                      <w:numId w:val="24"/>
                    </w:numPr>
                    <w:spacing w:after="0" w:line="240" w:lineRule="auto"/>
                    <w:ind w:left="394" w:hanging="425"/>
                    <w:contextualSpacing/>
                    <w:jc w:val="both"/>
                    <w:rPr>
                      <w:rFonts w:eastAsia="Times New Roman" w:cstheme="minorHAnsi"/>
                      <w:color w:val="000000"/>
                      <w:sz w:val="24"/>
                      <w:szCs w:val="24"/>
                      <w:lang w:eastAsia="es-MX"/>
                    </w:rPr>
                  </w:pPr>
                  <w:r>
                    <w:rPr>
                      <w:rFonts w:eastAsia="Times New Roman" w:cstheme="minorHAnsi"/>
                      <w:color w:val="000000"/>
                      <w:sz w:val="24"/>
                      <w:szCs w:val="24"/>
                      <w:lang w:eastAsia="es-MX"/>
                    </w:rPr>
                    <w:t>Uso de carril para entrenamientos, por persona:</w:t>
                  </w:r>
                </w:p>
                <w:p>
                  <w:pPr>
                    <w:framePr w:hSpace="141" w:wrap="around" w:vAnchor="text" w:hAnchor="text" w:x="-15" w:y="1"/>
                    <w:spacing w:after="0" w:line="240" w:lineRule="auto"/>
                    <w:jc w:val="both"/>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1135" w:type="dxa"/>
                  <w:gridSpan w:val="2"/>
                  <w:shd w:val="clear" w:color="auto" w:fill="auto"/>
                  <w:hideMark/>
                </w:tcPr>
                <w:p>
                  <w:pPr>
                    <w:framePr w:hSpace="141" w:wrap="around" w:vAnchor="text" w:hAnchor="text" w:x="-15" w:y="1"/>
                    <w:spacing w:after="0" w:line="240" w:lineRule="auto"/>
                    <w:rPr>
                      <w:rFonts w:eastAsia="Times New Roman" w:cstheme="minorHAnsi"/>
                      <w:color w:val="000000"/>
                      <w:sz w:val="24"/>
                      <w:szCs w:val="24"/>
                      <w:lang w:eastAsia="es-MX"/>
                    </w:rPr>
                  </w:pPr>
                  <w:r>
                    <w:rPr>
                      <w:rFonts w:eastAsia="Times New Roman" w:cstheme="minorHAnsi"/>
                      <w:color w:val="000000"/>
                      <w:sz w:val="24"/>
                      <w:szCs w:val="24"/>
                      <w:lang w:eastAsia="es-MX"/>
                    </w:rPr>
                    <w:t>3.72</w:t>
                  </w:r>
                </w:p>
              </w:tc>
              <w:tc>
                <w:tcPr>
                  <w:tcW w:w="1294" w:type="dxa"/>
                  <w:gridSpan w:val="6"/>
                  <w:shd w:val="clear" w:color="auto" w:fill="auto"/>
                  <w:vAlign w:val="center"/>
                  <w:hideMark/>
                </w:tcPr>
                <w:p>
                  <w:pPr>
                    <w:framePr w:hSpace="141" w:wrap="around" w:vAnchor="text" w:hAnchor="text" w:x="-15" w:y="1"/>
                    <w:spacing w:after="0" w:line="240" w:lineRule="auto"/>
                    <w:jc w:val="both"/>
                    <w:rPr>
                      <w:rFonts w:eastAsia="Times New Roman" w:cstheme="minorHAnsi"/>
                      <w:color w:val="000000"/>
                      <w:sz w:val="24"/>
                      <w:szCs w:val="24"/>
                      <w:lang w:eastAsia="es-MX"/>
                    </w:rPr>
                  </w:pPr>
                  <w:r>
                    <w:rPr>
                      <w:rFonts w:eastAsia="Times New Roman" w:cstheme="minorHAnsi"/>
                      <w:color w:val="000000"/>
                      <w:sz w:val="24"/>
                      <w:szCs w:val="24"/>
                      <w:lang w:eastAsia="es-MX"/>
                    </w:rPr>
                    <w:t> </w:t>
                  </w:r>
                </w:p>
              </w:tc>
            </w:tr>
            <w:tr>
              <w:trPr>
                <w:trHeight w:val="510"/>
                <w:jc w:val="center"/>
              </w:trPr>
              <w:tc>
                <w:tcPr>
                  <w:tcW w:w="5760" w:type="dxa"/>
                  <w:gridSpan w:val="4"/>
                  <w:shd w:val="clear" w:color="auto" w:fill="auto"/>
                  <w:vAlign w:val="center"/>
                  <w:hideMark/>
                </w:tcPr>
                <w:p>
                  <w:pPr>
                    <w:framePr w:hSpace="141" w:wrap="around" w:vAnchor="text" w:hAnchor="text" w:x="-15" w:y="1"/>
                    <w:numPr>
                      <w:ilvl w:val="0"/>
                      <w:numId w:val="24"/>
                    </w:numPr>
                    <w:spacing w:after="0" w:line="240" w:lineRule="auto"/>
                    <w:ind w:left="394" w:hanging="425"/>
                    <w:contextualSpacing/>
                    <w:jc w:val="both"/>
                    <w:rPr>
                      <w:rFonts w:eastAsia="Times New Roman" w:cstheme="minorHAnsi"/>
                      <w:color w:val="000000"/>
                      <w:sz w:val="24"/>
                      <w:szCs w:val="24"/>
                      <w:lang w:eastAsia="es-MX"/>
                    </w:rPr>
                  </w:pPr>
                  <w:r>
                    <w:rPr>
                      <w:rFonts w:eastAsia="Times New Roman" w:cstheme="minorHAnsi"/>
                      <w:color w:val="000000"/>
                      <w:sz w:val="24"/>
                      <w:szCs w:val="24"/>
                      <w:lang w:eastAsia="es-MX"/>
                    </w:rPr>
                    <w:t>Uso de área de acondicionamiento físico, por persona:</w:t>
                  </w:r>
                </w:p>
                <w:p>
                  <w:pPr>
                    <w:framePr w:hSpace="141" w:wrap="around" w:vAnchor="text" w:hAnchor="text" w:x="-15" w:y="1"/>
                    <w:spacing w:after="0" w:line="240" w:lineRule="auto"/>
                    <w:jc w:val="both"/>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1193" w:type="dxa"/>
                  <w:gridSpan w:val="4"/>
                  <w:shd w:val="clear" w:color="auto" w:fill="auto"/>
                  <w:vAlign w:val="center"/>
                  <w:hideMark/>
                </w:tcPr>
                <w:p>
                  <w:pPr>
                    <w:framePr w:hSpace="141" w:wrap="around" w:vAnchor="text" w:hAnchor="text" w:x="-15" w:y="1"/>
                    <w:spacing w:after="0" w:line="240" w:lineRule="auto"/>
                    <w:jc w:val="both"/>
                    <w:rPr>
                      <w:rFonts w:eastAsia="Times New Roman" w:cstheme="minorHAnsi"/>
                      <w:color w:val="000000"/>
                      <w:sz w:val="24"/>
                      <w:szCs w:val="24"/>
                      <w:lang w:eastAsia="es-MX"/>
                    </w:rPr>
                  </w:pPr>
                  <w:r>
                    <w:rPr>
                      <w:rFonts w:eastAsia="Times New Roman" w:cstheme="minorHAnsi"/>
                      <w:color w:val="000000"/>
                      <w:sz w:val="24"/>
                      <w:szCs w:val="24"/>
                      <w:lang w:eastAsia="es-MX"/>
                    </w:rPr>
                    <w:t> </w:t>
                  </w:r>
                </w:p>
                <w:p>
                  <w:pPr>
                    <w:framePr w:hSpace="141" w:wrap="around" w:vAnchor="text" w:hAnchor="text" w:x="-15" w:y="1"/>
                    <w:rPr>
                      <w:rFonts w:eastAsia="Times New Roman" w:cstheme="minorHAnsi"/>
                      <w:sz w:val="24"/>
                      <w:szCs w:val="24"/>
                      <w:lang w:eastAsia="es-MX"/>
                    </w:rPr>
                  </w:pPr>
                </w:p>
              </w:tc>
              <w:tc>
                <w:tcPr>
                  <w:tcW w:w="1284" w:type="dxa"/>
                  <w:gridSpan w:val="5"/>
                  <w:shd w:val="clear" w:color="auto" w:fill="auto"/>
                  <w:hideMark/>
                </w:tcPr>
                <w:p>
                  <w:pPr>
                    <w:framePr w:hSpace="141" w:wrap="around" w:vAnchor="text" w:hAnchor="text" w:x="-15" w:y="1"/>
                    <w:spacing w:after="0" w:line="240" w:lineRule="auto"/>
                    <w:jc w:val="center"/>
                    <w:rPr>
                      <w:rFonts w:eastAsia="Times New Roman" w:cstheme="minorHAnsi"/>
                      <w:color w:val="000000"/>
                      <w:sz w:val="24"/>
                      <w:szCs w:val="24"/>
                      <w:lang w:eastAsia="es-MX"/>
                    </w:rPr>
                  </w:pPr>
                  <w:r>
                    <w:rPr>
                      <w:rFonts w:eastAsia="Times New Roman" w:cstheme="minorHAnsi"/>
                      <w:color w:val="000000"/>
                      <w:sz w:val="24"/>
                      <w:szCs w:val="24"/>
                      <w:lang w:eastAsia="es-MX"/>
                    </w:rPr>
                    <w:t>1.86</w:t>
                  </w:r>
                </w:p>
              </w:tc>
            </w:tr>
            <w:tr>
              <w:trPr>
                <w:gridAfter w:val="1"/>
                <w:wAfter w:w="48" w:type="dxa"/>
                <w:trHeight w:val="1275"/>
                <w:jc w:val="center"/>
              </w:trPr>
              <w:tc>
                <w:tcPr>
                  <w:tcW w:w="5760" w:type="dxa"/>
                  <w:gridSpan w:val="4"/>
                  <w:shd w:val="clear" w:color="auto" w:fill="auto"/>
                  <w:vAlign w:val="center"/>
                  <w:hideMark/>
                </w:tcPr>
                <w:p>
                  <w:pPr>
                    <w:framePr w:hSpace="141" w:wrap="around" w:vAnchor="text" w:hAnchor="text" w:x="-15" w:y="1"/>
                    <w:numPr>
                      <w:ilvl w:val="0"/>
                      <w:numId w:val="24"/>
                    </w:numPr>
                    <w:spacing w:after="0" w:line="240" w:lineRule="auto"/>
                    <w:ind w:left="394" w:hanging="425"/>
                    <w:contextualSpacing/>
                    <w:jc w:val="both"/>
                    <w:rPr>
                      <w:rFonts w:eastAsia="Times New Roman" w:cstheme="minorHAnsi"/>
                      <w:color w:val="000000"/>
                      <w:sz w:val="24"/>
                      <w:szCs w:val="24"/>
                      <w:lang w:eastAsia="es-MX"/>
                    </w:rPr>
                  </w:pPr>
                  <w:r>
                    <w:rPr>
                      <w:rFonts w:eastAsia="Times New Roman" w:cstheme="minorHAnsi"/>
                      <w:color w:val="000000"/>
                      <w:sz w:val="24"/>
                      <w:szCs w:val="24"/>
                      <w:lang w:eastAsia="es-MX"/>
                    </w:rPr>
                    <w:t>Uso de alberca para evento competitivo con participación superior a 50 personas, por evento:</w:t>
                  </w:r>
                </w:p>
                <w:p>
                  <w:pPr>
                    <w:framePr w:hSpace="141" w:wrap="around" w:vAnchor="text" w:hAnchor="text" w:x="-15" w:y="1"/>
                    <w:spacing w:after="0" w:line="240" w:lineRule="auto"/>
                    <w:ind w:left="394" w:hanging="425"/>
                    <w:contextualSpacing/>
                    <w:jc w:val="both"/>
                    <w:rPr>
                      <w:rFonts w:eastAsia="Times New Roman" w:cstheme="minorHAnsi"/>
                      <w:color w:val="000000"/>
                      <w:sz w:val="24"/>
                      <w:szCs w:val="24"/>
                      <w:lang w:eastAsia="es-MX"/>
                    </w:rPr>
                  </w:pPr>
                </w:p>
                <w:p>
                  <w:pPr>
                    <w:framePr w:hSpace="141" w:wrap="around" w:vAnchor="text" w:hAnchor="text" w:x="-15" w:y="1"/>
                    <w:spacing w:after="0" w:line="240" w:lineRule="auto"/>
                    <w:jc w:val="both"/>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1220" w:type="dxa"/>
                  <w:gridSpan w:val="5"/>
                  <w:shd w:val="clear" w:color="auto" w:fill="auto"/>
                  <w:vAlign w:val="center"/>
                  <w:hideMark/>
                </w:tcPr>
                <w:p>
                  <w:pPr>
                    <w:framePr w:hSpace="141" w:wrap="around" w:vAnchor="text" w:hAnchor="text" w:x="-15" w:y="1"/>
                    <w:spacing w:after="0" w:line="240" w:lineRule="auto"/>
                    <w:jc w:val="both"/>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1209" w:type="dxa"/>
                  <w:gridSpan w:val="3"/>
                  <w:shd w:val="clear" w:color="auto" w:fill="auto"/>
                  <w:hideMark/>
                </w:tcPr>
                <w:p>
                  <w:pPr>
                    <w:framePr w:hSpace="141" w:wrap="around" w:vAnchor="text" w:hAnchor="text" w:x="-15" w:y="1"/>
                    <w:spacing w:after="0" w:line="240" w:lineRule="auto"/>
                    <w:jc w:val="center"/>
                    <w:rPr>
                      <w:rFonts w:eastAsia="Times New Roman" w:cstheme="minorHAnsi"/>
                      <w:color w:val="000000"/>
                      <w:sz w:val="24"/>
                      <w:szCs w:val="24"/>
                      <w:lang w:eastAsia="es-MX"/>
                    </w:rPr>
                  </w:pPr>
                  <w:r>
                    <w:rPr>
                      <w:rFonts w:eastAsia="Times New Roman" w:cstheme="minorHAnsi"/>
                      <w:color w:val="000000"/>
                      <w:sz w:val="24"/>
                      <w:szCs w:val="24"/>
                      <w:lang w:eastAsia="es-MX"/>
                    </w:rPr>
                    <w:t>68.23</w:t>
                  </w:r>
                </w:p>
              </w:tc>
            </w:tr>
            <w:tr>
              <w:trPr>
                <w:gridAfter w:val="1"/>
                <w:wAfter w:w="48" w:type="dxa"/>
                <w:trHeight w:val="765"/>
                <w:jc w:val="center"/>
              </w:trPr>
              <w:tc>
                <w:tcPr>
                  <w:tcW w:w="5760" w:type="dxa"/>
                  <w:gridSpan w:val="4"/>
                  <w:shd w:val="clear" w:color="auto" w:fill="auto"/>
                  <w:vAlign w:val="center"/>
                  <w:hideMark/>
                </w:tcPr>
                <w:p>
                  <w:pPr>
                    <w:framePr w:hSpace="141" w:wrap="around" w:vAnchor="text" w:hAnchor="text" w:x="-15" w:y="1"/>
                    <w:numPr>
                      <w:ilvl w:val="0"/>
                      <w:numId w:val="24"/>
                    </w:numPr>
                    <w:spacing w:after="0" w:line="240" w:lineRule="auto"/>
                    <w:ind w:left="394" w:hanging="425"/>
                    <w:contextualSpacing/>
                    <w:jc w:val="both"/>
                    <w:rPr>
                      <w:rFonts w:eastAsia="Times New Roman" w:cstheme="minorHAnsi"/>
                      <w:color w:val="000000"/>
                      <w:sz w:val="24"/>
                      <w:szCs w:val="24"/>
                      <w:lang w:eastAsia="es-MX"/>
                    </w:rPr>
                  </w:pPr>
                  <w:r>
                    <w:rPr>
                      <w:rFonts w:eastAsia="Times New Roman" w:cstheme="minorHAnsi"/>
                      <w:color w:val="000000"/>
                      <w:sz w:val="24"/>
                      <w:szCs w:val="24"/>
                      <w:lang w:eastAsia="es-MX"/>
                    </w:rPr>
                    <w:t>Uso de espacio para capacitación (aula y alberca), por persona:</w:t>
                  </w:r>
                </w:p>
                <w:p>
                  <w:pPr>
                    <w:framePr w:hSpace="141" w:wrap="around" w:vAnchor="text" w:hAnchor="text" w:x="-15" w:y="1"/>
                    <w:spacing w:after="0" w:line="240" w:lineRule="auto"/>
                    <w:jc w:val="both"/>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1220" w:type="dxa"/>
                  <w:gridSpan w:val="5"/>
                  <w:shd w:val="clear" w:color="auto" w:fill="auto"/>
                  <w:vAlign w:val="center"/>
                  <w:hideMark/>
                </w:tcPr>
                <w:p>
                  <w:pPr>
                    <w:framePr w:hSpace="141" w:wrap="around" w:vAnchor="text" w:hAnchor="text" w:x="-15" w:y="1"/>
                    <w:spacing w:after="0" w:line="240" w:lineRule="auto"/>
                    <w:jc w:val="both"/>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1209" w:type="dxa"/>
                  <w:gridSpan w:val="3"/>
                  <w:shd w:val="clear" w:color="auto" w:fill="auto"/>
                  <w:hideMark/>
                </w:tcPr>
                <w:p>
                  <w:pPr>
                    <w:framePr w:hSpace="141" w:wrap="around" w:vAnchor="text" w:hAnchor="text" w:x="-15" w:y="1"/>
                    <w:spacing w:after="0" w:line="240" w:lineRule="auto"/>
                    <w:jc w:val="center"/>
                    <w:rPr>
                      <w:rFonts w:eastAsia="Times New Roman" w:cstheme="minorHAnsi"/>
                      <w:color w:val="000000"/>
                      <w:sz w:val="24"/>
                      <w:szCs w:val="24"/>
                      <w:lang w:eastAsia="es-MX"/>
                    </w:rPr>
                  </w:pPr>
                  <w:r>
                    <w:rPr>
                      <w:rFonts w:eastAsia="Times New Roman" w:cstheme="minorHAnsi"/>
                      <w:color w:val="000000"/>
                      <w:sz w:val="24"/>
                      <w:szCs w:val="24"/>
                      <w:lang w:eastAsia="es-MX"/>
                    </w:rPr>
                    <w:t>1.86</w:t>
                  </w:r>
                </w:p>
              </w:tc>
            </w:tr>
            <w:tr>
              <w:trPr>
                <w:gridAfter w:val="3"/>
                <w:wAfter w:w="131" w:type="dxa"/>
                <w:trHeight w:val="300"/>
                <w:jc w:val="center"/>
              </w:trPr>
              <w:tc>
                <w:tcPr>
                  <w:tcW w:w="6887" w:type="dxa"/>
                  <w:gridSpan w:val="5"/>
                  <w:shd w:val="clear" w:color="auto" w:fill="auto"/>
                  <w:vAlign w:val="center"/>
                  <w:hideMark/>
                </w:tcPr>
                <w:p>
                  <w:pPr>
                    <w:framePr w:hSpace="141" w:wrap="around" w:vAnchor="text" w:hAnchor="text" w:x="-15" w:y="1"/>
                    <w:spacing w:after="0" w:line="240" w:lineRule="auto"/>
                    <w:ind w:left="394" w:hanging="425"/>
                    <w:jc w:val="both"/>
                    <w:rPr>
                      <w:rFonts w:eastAsia="Times New Roman" w:cstheme="minorHAnsi"/>
                      <w:color w:val="000000"/>
                      <w:sz w:val="24"/>
                      <w:szCs w:val="24"/>
                      <w:lang w:eastAsia="es-MX"/>
                    </w:rPr>
                  </w:pPr>
                  <w:r>
                    <w:rPr>
                      <w:rFonts w:eastAsia="Times New Roman" w:cstheme="minorHAnsi"/>
                      <w:color w:val="000000"/>
                      <w:sz w:val="24"/>
                      <w:szCs w:val="24"/>
                      <w:lang w:eastAsia="es-MX"/>
                    </w:rPr>
                    <w:t> </w:t>
                  </w:r>
                </w:p>
                <w:p>
                  <w:pPr>
                    <w:framePr w:hSpace="141" w:wrap="around" w:vAnchor="text" w:hAnchor="text" w:x="-15" w:y="1"/>
                    <w:spacing w:after="0" w:line="240" w:lineRule="auto"/>
                    <w:jc w:val="both"/>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1219" w:type="dxa"/>
                  <w:gridSpan w:val="5"/>
                  <w:shd w:val="clear" w:color="auto" w:fill="auto"/>
                  <w:vAlign w:val="center"/>
                  <w:hideMark/>
                </w:tcPr>
                <w:p>
                  <w:pPr>
                    <w:framePr w:hSpace="141" w:wrap="around" w:vAnchor="text" w:hAnchor="text" w:x="-15" w:y="1"/>
                    <w:spacing w:after="0" w:line="240" w:lineRule="auto"/>
                    <w:jc w:val="center"/>
                    <w:rPr>
                      <w:rFonts w:eastAsia="Times New Roman" w:cstheme="minorHAnsi"/>
                      <w:b/>
                      <w:bCs/>
                      <w:color w:val="000000"/>
                      <w:sz w:val="24"/>
                      <w:szCs w:val="24"/>
                      <w:lang w:eastAsia="es-MX"/>
                    </w:rPr>
                  </w:pPr>
                  <w:r>
                    <w:rPr>
                      <w:rFonts w:eastAsia="Times New Roman" w:cstheme="minorHAnsi"/>
                      <w:b/>
                      <w:bCs/>
                      <w:color w:val="000000"/>
                      <w:sz w:val="24"/>
                      <w:szCs w:val="24"/>
                      <w:lang w:eastAsia="es-MX"/>
                    </w:rPr>
                    <w:t>12 meses</w:t>
                  </w:r>
                </w:p>
              </w:tc>
            </w:tr>
            <w:tr>
              <w:trPr>
                <w:gridAfter w:val="3"/>
                <w:wAfter w:w="131" w:type="dxa"/>
                <w:trHeight w:val="300"/>
                <w:jc w:val="center"/>
              </w:trPr>
              <w:tc>
                <w:tcPr>
                  <w:tcW w:w="6887" w:type="dxa"/>
                  <w:gridSpan w:val="5"/>
                  <w:shd w:val="clear" w:color="auto" w:fill="auto"/>
                  <w:vAlign w:val="center"/>
                  <w:hideMark/>
                </w:tcPr>
                <w:p>
                  <w:pPr>
                    <w:framePr w:hSpace="141" w:wrap="around" w:vAnchor="text" w:hAnchor="text" w:x="-15" w:y="1"/>
                    <w:numPr>
                      <w:ilvl w:val="0"/>
                      <w:numId w:val="24"/>
                    </w:numPr>
                    <w:spacing w:after="0" w:line="240" w:lineRule="auto"/>
                    <w:ind w:left="394" w:hanging="425"/>
                    <w:contextualSpacing/>
                    <w:jc w:val="both"/>
                    <w:rPr>
                      <w:rFonts w:eastAsia="Times New Roman" w:cstheme="minorHAnsi"/>
                      <w:color w:val="000000"/>
                      <w:sz w:val="24"/>
                      <w:szCs w:val="24"/>
                      <w:lang w:eastAsia="es-MX"/>
                    </w:rPr>
                  </w:pPr>
                  <w:r>
                    <w:rPr>
                      <w:rFonts w:eastAsia="Times New Roman" w:cstheme="minorHAnsi"/>
                      <w:color w:val="000000"/>
                      <w:sz w:val="24"/>
                      <w:szCs w:val="24"/>
                      <w:lang w:eastAsia="es-MX"/>
                    </w:rPr>
                    <w:t>Aprovechamiento espacio de cafetería:</w:t>
                  </w:r>
                </w:p>
                <w:p>
                  <w:pPr>
                    <w:framePr w:hSpace="141" w:wrap="around" w:vAnchor="text" w:hAnchor="text" w:x="-15" w:y="1"/>
                    <w:spacing w:after="0" w:line="240" w:lineRule="auto"/>
                    <w:jc w:val="both"/>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1219" w:type="dxa"/>
                  <w:gridSpan w:val="5"/>
                  <w:shd w:val="clear" w:color="auto" w:fill="auto"/>
                  <w:vAlign w:val="center"/>
                  <w:hideMark/>
                </w:tcPr>
                <w:p>
                  <w:pPr>
                    <w:framePr w:hSpace="141" w:wrap="around" w:vAnchor="text" w:hAnchor="text" w:x="-15" w:y="1"/>
                    <w:spacing w:after="0" w:line="240" w:lineRule="auto"/>
                    <w:jc w:val="center"/>
                    <w:rPr>
                      <w:rFonts w:eastAsia="Times New Roman" w:cstheme="minorHAnsi"/>
                      <w:color w:val="000000"/>
                      <w:sz w:val="24"/>
                      <w:szCs w:val="24"/>
                      <w:lang w:eastAsia="es-MX"/>
                    </w:rPr>
                  </w:pPr>
                  <w:r>
                    <w:rPr>
                      <w:rFonts w:eastAsia="Times New Roman" w:cstheme="minorHAnsi"/>
                      <w:color w:val="000000"/>
                      <w:sz w:val="24"/>
                      <w:szCs w:val="24"/>
                      <w:lang w:eastAsia="es-MX"/>
                    </w:rPr>
                    <w:t>37.22</w:t>
                  </w:r>
                </w:p>
                <w:p>
                  <w:pPr>
                    <w:framePr w:hSpace="141" w:wrap="around" w:vAnchor="text" w:hAnchor="text" w:x="-15" w:y="1"/>
                    <w:spacing w:after="0" w:line="240" w:lineRule="auto"/>
                    <w:rPr>
                      <w:rFonts w:eastAsia="Times New Roman" w:cstheme="minorHAnsi"/>
                      <w:color w:val="000000"/>
                      <w:sz w:val="24"/>
                      <w:szCs w:val="24"/>
                      <w:lang w:eastAsia="es-MX"/>
                    </w:rPr>
                  </w:pPr>
                </w:p>
              </w:tc>
            </w:tr>
            <w:tr>
              <w:trPr>
                <w:gridAfter w:val="3"/>
                <w:wAfter w:w="131" w:type="dxa"/>
                <w:trHeight w:val="20"/>
                <w:jc w:val="center"/>
              </w:trPr>
              <w:tc>
                <w:tcPr>
                  <w:tcW w:w="6887" w:type="dxa"/>
                  <w:gridSpan w:val="5"/>
                  <w:shd w:val="clear" w:color="auto" w:fill="auto"/>
                  <w:hideMark/>
                </w:tcPr>
                <w:p>
                  <w:pPr>
                    <w:framePr w:hSpace="141" w:wrap="around" w:vAnchor="text" w:hAnchor="text" w:x="-15" w:y="1"/>
                    <w:spacing w:after="0" w:line="240" w:lineRule="auto"/>
                    <w:rPr>
                      <w:rFonts w:eastAsia="Times New Roman" w:cstheme="minorHAnsi"/>
                      <w:color w:val="000000"/>
                      <w:sz w:val="24"/>
                      <w:szCs w:val="24"/>
                      <w:lang w:eastAsia="es-MX"/>
                    </w:rPr>
                  </w:pPr>
                </w:p>
                <w:p>
                  <w:pPr>
                    <w:framePr w:hSpace="141" w:wrap="around" w:vAnchor="text" w:hAnchor="text" w:x="-15" w:y="1"/>
                    <w:numPr>
                      <w:ilvl w:val="0"/>
                      <w:numId w:val="24"/>
                    </w:numPr>
                    <w:spacing w:after="0" w:line="240" w:lineRule="auto"/>
                    <w:ind w:left="394" w:hanging="425"/>
                    <w:contextualSpacing/>
                    <w:rPr>
                      <w:rFonts w:eastAsia="Times New Roman" w:cstheme="minorHAnsi"/>
                      <w:color w:val="000000"/>
                      <w:sz w:val="24"/>
                      <w:szCs w:val="24"/>
                      <w:lang w:eastAsia="es-MX"/>
                    </w:rPr>
                  </w:pPr>
                  <w:r>
                    <w:rPr>
                      <w:rFonts w:eastAsia="Times New Roman" w:cstheme="minorHAnsi"/>
                      <w:color w:val="000000"/>
                      <w:sz w:val="24"/>
                      <w:szCs w:val="24"/>
                      <w:lang w:eastAsia="es-MX"/>
                    </w:rPr>
                    <w:t>Aprovechamiento local comercial:</w:t>
                  </w:r>
                </w:p>
                <w:p>
                  <w:pPr>
                    <w:framePr w:hSpace="141" w:wrap="around" w:vAnchor="text" w:hAnchor="text" w:x="-15" w:y="1"/>
                    <w:spacing w:after="0" w:line="240" w:lineRule="auto"/>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1219" w:type="dxa"/>
                  <w:gridSpan w:val="5"/>
                  <w:shd w:val="clear" w:color="auto" w:fill="auto"/>
                  <w:hideMark/>
                </w:tcPr>
                <w:p>
                  <w:pPr>
                    <w:framePr w:hSpace="141" w:wrap="around" w:vAnchor="text" w:hAnchor="text" w:x="-15" w:y="1"/>
                    <w:spacing w:after="0" w:line="240" w:lineRule="auto"/>
                    <w:rPr>
                      <w:rFonts w:eastAsia="Times New Roman" w:cstheme="minorHAnsi"/>
                      <w:color w:val="000000"/>
                      <w:sz w:val="24"/>
                      <w:szCs w:val="24"/>
                      <w:lang w:eastAsia="es-MX"/>
                    </w:rPr>
                  </w:pPr>
                </w:p>
                <w:p>
                  <w:pPr>
                    <w:framePr w:hSpace="141" w:wrap="around" w:vAnchor="text" w:hAnchor="text" w:x="-15" w:y="1"/>
                    <w:spacing w:after="0" w:line="240" w:lineRule="auto"/>
                    <w:jc w:val="center"/>
                    <w:rPr>
                      <w:rFonts w:eastAsia="Times New Roman" w:cstheme="minorHAnsi"/>
                      <w:color w:val="000000"/>
                      <w:sz w:val="24"/>
                      <w:szCs w:val="24"/>
                      <w:lang w:eastAsia="es-MX"/>
                    </w:rPr>
                  </w:pPr>
                  <w:r>
                    <w:rPr>
                      <w:rFonts w:eastAsia="Times New Roman" w:cstheme="minorHAnsi"/>
                      <w:color w:val="000000"/>
                      <w:sz w:val="24"/>
                      <w:szCs w:val="24"/>
                      <w:lang w:eastAsia="es-MX"/>
                    </w:rPr>
                    <w:t>37.22</w:t>
                  </w:r>
                </w:p>
              </w:tc>
            </w:tr>
          </w:tbl>
          <w:p>
            <w:pPr>
              <w:rPr>
                <w:rFonts w:cstheme="minorHAnsi"/>
                <w:sz w:val="24"/>
                <w:szCs w:val="24"/>
              </w:rPr>
            </w:pPr>
          </w:p>
          <w:p>
            <w:pPr>
              <w:rPr>
                <w:rFonts w:cstheme="minorHAnsi"/>
                <w:b/>
                <w:sz w:val="24"/>
                <w:szCs w:val="24"/>
              </w:rPr>
            </w:pPr>
            <w:r>
              <w:rPr>
                <w:rFonts w:cstheme="minorHAnsi"/>
                <w:sz w:val="24"/>
                <w:szCs w:val="24"/>
              </w:rPr>
              <w:t>V.    Pista de tartán del Tequio.</w:t>
            </w:r>
          </w:p>
          <w:tbl>
            <w:tblPr>
              <w:tblW w:w="8390" w:type="dxa"/>
              <w:jc w:val="center"/>
              <w:tblLayout w:type="fixed"/>
              <w:tblCellMar>
                <w:left w:w="70" w:type="dxa"/>
                <w:right w:w="70" w:type="dxa"/>
              </w:tblCellMar>
              <w:tblLook w:val="04A0" w:firstRow="1" w:lastRow="0" w:firstColumn="1" w:lastColumn="0" w:noHBand="0" w:noVBand="1"/>
            </w:tblPr>
            <w:tblGrid>
              <w:gridCol w:w="1984"/>
              <w:gridCol w:w="2253"/>
              <w:gridCol w:w="22"/>
              <w:gridCol w:w="2233"/>
              <w:gridCol w:w="46"/>
              <w:gridCol w:w="663"/>
              <w:gridCol w:w="46"/>
              <w:gridCol w:w="1089"/>
              <w:gridCol w:w="32"/>
              <w:gridCol w:w="14"/>
              <w:gridCol w:w="8"/>
            </w:tblGrid>
            <w:tr>
              <w:trPr>
                <w:gridAfter w:val="2"/>
                <w:wAfter w:w="22" w:type="dxa"/>
                <w:trHeight w:val="300"/>
                <w:jc w:val="center"/>
              </w:trPr>
              <w:tc>
                <w:tcPr>
                  <w:tcW w:w="4237" w:type="dxa"/>
                  <w:gridSpan w:val="2"/>
                  <w:shd w:val="clear" w:color="auto" w:fill="auto"/>
                  <w:vAlign w:val="center"/>
                </w:tcPr>
                <w:p>
                  <w:pPr>
                    <w:framePr w:hSpace="141" w:wrap="around" w:vAnchor="text" w:hAnchor="text" w:x="-15" w:y="1"/>
                    <w:spacing w:after="0" w:line="240" w:lineRule="auto"/>
                    <w:rPr>
                      <w:rFonts w:eastAsia="Times New Roman" w:cstheme="minorHAnsi"/>
                      <w:color w:val="000000"/>
                      <w:sz w:val="24"/>
                      <w:szCs w:val="24"/>
                      <w:lang w:eastAsia="es-MX"/>
                    </w:rPr>
                  </w:pPr>
                </w:p>
              </w:tc>
              <w:tc>
                <w:tcPr>
                  <w:tcW w:w="4131" w:type="dxa"/>
                  <w:gridSpan w:val="7"/>
                  <w:shd w:val="clear" w:color="auto" w:fill="auto"/>
                  <w:vAlign w:val="center"/>
                </w:tcPr>
                <w:p>
                  <w:pPr>
                    <w:framePr w:hSpace="141" w:wrap="around" w:vAnchor="text" w:hAnchor="text" w:x="-15" w:y="1"/>
                    <w:spacing w:after="0" w:line="240" w:lineRule="auto"/>
                    <w:jc w:val="right"/>
                    <w:rPr>
                      <w:rFonts w:cstheme="minorHAnsi"/>
                      <w:b/>
                      <w:sz w:val="24"/>
                      <w:szCs w:val="24"/>
                    </w:rPr>
                  </w:pPr>
                  <w:r>
                    <w:rPr>
                      <w:rFonts w:cstheme="minorHAnsi"/>
                      <w:b/>
                      <w:sz w:val="24"/>
                      <w:szCs w:val="24"/>
                    </w:rPr>
                    <w:t>Número de UMA.</w:t>
                  </w:r>
                </w:p>
              </w:tc>
            </w:tr>
            <w:tr>
              <w:trPr>
                <w:gridAfter w:val="2"/>
                <w:wAfter w:w="22" w:type="dxa"/>
                <w:trHeight w:val="300"/>
                <w:jc w:val="center"/>
              </w:trPr>
              <w:tc>
                <w:tcPr>
                  <w:tcW w:w="4237" w:type="dxa"/>
                  <w:gridSpan w:val="2"/>
                  <w:shd w:val="clear" w:color="auto" w:fill="auto"/>
                  <w:vAlign w:val="center"/>
                  <w:hideMark/>
                </w:tcPr>
                <w:p>
                  <w:pPr>
                    <w:framePr w:hSpace="141" w:wrap="around" w:vAnchor="text" w:hAnchor="text" w:x="-15" w:y="1"/>
                    <w:spacing w:after="0" w:line="240" w:lineRule="auto"/>
                    <w:rPr>
                      <w:rFonts w:eastAsia="Times New Roman" w:cstheme="minorHAnsi"/>
                      <w:color w:val="000000"/>
                      <w:sz w:val="24"/>
                      <w:szCs w:val="24"/>
                      <w:lang w:eastAsia="es-MX"/>
                    </w:rPr>
                  </w:pPr>
                </w:p>
                <w:p>
                  <w:pPr>
                    <w:framePr w:hSpace="141" w:wrap="around" w:vAnchor="text" w:hAnchor="text" w:x="-15" w:y="1"/>
                    <w:spacing w:after="0" w:line="240" w:lineRule="auto"/>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4131" w:type="dxa"/>
                  <w:gridSpan w:val="7"/>
                  <w:shd w:val="clear" w:color="auto" w:fill="auto"/>
                  <w:vAlign w:val="center"/>
                  <w:hideMark/>
                </w:tcPr>
                <w:p>
                  <w:pPr>
                    <w:framePr w:hSpace="141" w:wrap="around" w:vAnchor="text" w:hAnchor="text" w:x="-15" w:y="1"/>
                    <w:spacing w:after="0" w:line="240" w:lineRule="auto"/>
                    <w:rPr>
                      <w:rFonts w:eastAsia="Times New Roman" w:cstheme="minorHAnsi"/>
                      <w:b/>
                      <w:bCs/>
                      <w:color w:val="000000"/>
                      <w:sz w:val="24"/>
                      <w:szCs w:val="24"/>
                      <w:lang w:eastAsia="es-MX"/>
                    </w:rPr>
                  </w:pPr>
                  <w:r>
                    <w:rPr>
                      <w:rFonts w:cstheme="minorHAnsi"/>
                      <w:sz w:val="24"/>
                      <w:szCs w:val="24"/>
                    </w:rPr>
                    <w:t xml:space="preserve">                            Por mes (lunes a viernes)</w:t>
                  </w:r>
                </w:p>
                <w:p>
                  <w:pPr>
                    <w:framePr w:hSpace="141" w:wrap="around" w:vAnchor="text" w:hAnchor="text" w:x="-15" w:y="1"/>
                    <w:spacing w:after="0" w:line="240" w:lineRule="auto"/>
                    <w:jc w:val="center"/>
                    <w:rPr>
                      <w:rFonts w:eastAsia="Times New Roman" w:cstheme="minorHAnsi"/>
                      <w:b/>
                      <w:bCs/>
                      <w:color w:val="000000"/>
                      <w:sz w:val="24"/>
                      <w:szCs w:val="24"/>
                      <w:lang w:eastAsia="es-MX"/>
                    </w:rPr>
                  </w:pPr>
                </w:p>
              </w:tc>
            </w:tr>
            <w:tr>
              <w:trPr>
                <w:gridAfter w:val="3"/>
                <w:wAfter w:w="54" w:type="dxa"/>
                <w:trHeight w:val="300"/>
                <w:jc w:val="center"/>
              </w:trPr>
              <w:tc>
                <w:tcPr>
                  <w:tcW w:w="1984" w:type="dxa"/>
                  <w:shd w:val="clear" w:color="auto" w:fill="auto"/>
                  <w:vAlign w:val="center"/>
                  <w:hideMark/>
                </w:tcPr>
                <w:p>
                  <w:pPr>
                    <w:framePr w:hSpace="141" w:wrap="around" w:vAnchor="text" w:hAnchor="text" w:x="-15" w:y="1"/>
                    <w:spacing w:after="0" w:line="240" w:lineRule="auto"/>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4508" w:type="dxa"/>
                  <w:gridSpan w:val="3"/>
                  <w:shd w:val="clear" w:color="auto" w:fill="auto"/>
                  <w:vAlign w:val="center"/>
                  <w:hideMark/>
                </w:tcPr>
                <w:p>
                  <w:pPr>
                    <w:framePr w:hSpace="141" w:wrap="around" w:vAnchor="text" w:hAnchor="text" w:x="-15" w:y="1"/>
                    <w:spacing w:after="0" w:line="240" w:lineRule="auto"/>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709" w:type="dxa"/>
                  <w:gridSpan w:val="2"/>
                  <w:shd w:val="clear" w:color="auto" w:fill="auto"/>
                  <w:vAlign w:val="center"/>
                  <w:hideMark/>
                </w:tcPr>
                <w:p>
                  <w:pPr>
                    <w:framePr w:hSpace="141" w:wrap="around" w:vAnchor="text" w:hAnchor="text" w:x="-15" w:y="1"/>
                    <w:spacing w:after="0" w:line="240" w:lineRule="auto"/>
                    <w:jc w:val="center"/>
                    <w:rPr>
                      <w:rFonts w:eastAsia="Times New Roman" w:cstheme="minorHAnsi"/>
                      <w:b/>
                      <w:bCs/>
                      <w:color w:val="000000"/>
                      <w:sz w:val="24"/>
                      <w:szCs w:val="24"/>
                      <w:lang w:eastAsia="es-MX"/>
                    </w:rPr>
                  </w:pPr>
                  <w:r>
                    <w:rPr>
                      <w:rFonts w:eastAsia="Times New Roman" w:cstheme="minorHAnsi"/>
                      <w:b/>
                      <w:bCs/>
                      <w:color w:val="000000"/>
                      <w:sz w:val="24"/>
                      <w:szCs w:val="24"/>
                      <w:lang w:eastAsia="es-MX"/>
                    </w:rPr>
                    <w:t>1 hora</w:t>
                  </w:r>
                </w:p>
              </w:tc>
              <w:tc>
                <w:tcPr>
                  <w:tcW w:w="1135" w:type="dxa"/>
                  <w:gridSpan w:val="2"/>
                  <w:shd w:val="clear" w:color="auto" w:fill="auto"/>
                  <w:vAlign w:val="center"/>
                  <w:hideMark/>
                </w:tcPr>
                <w:p>
                  <w:pPr>
                    <w:framePr w:hSpace="141" w:wrap="around" w:vAnchor="text" w:hAnchor="text" w:x="-15" w:y="1"/>
                    <w:spacing w:after="0" w:line="240" w:lineRule="auto"/>
                    <w:jc w:val="center"/>
                    <w:rPr>
                      <w:rFonts w:eastAsia="Times New Roman" w:cstheme="minorHAnsi"/>
                      <w:b/>
                      <w:bCs/>
                      <w:color w:val="000000"/>
                      <w:sz w:val="24"/>
                      <w:szCs w:val="24"/>
                      <w:lang w:eastAsia="es-MX"/>
                    </w:rPr>
                  </w:pPr>
                  <w:r>
                    <w:rPr>
                      <w:rFonts w:eastAsia="Times New Roman" w:cstheme="minorHAnsi"/>
                      <w:b/>
                      <w:bCs/>
                      <w:color w:val="000000"/>
                      <w:sz w:val="24"/>
                      <w:szCs w:val="24"/>
                      <w:lang w:eastAsia="es-MX"/>
                    </w:rPr>
                    <w:t>1.5 horas</w:t>
                  </w:r>
                </w:p>
              </w:tc>
            </w:tr>
            <w:tr>
              <w:trPr>
                <w:gridAfter w:val="3"/>
                <w:wAfter w:w="54" w:type="dxa"/>
                <w:trHeight w:val="510"/>
                <w:jc w:val="center"/>
              </w:trPr>
              <w:tc>
                <w:tcPr>
                  <w:tcW w:w="6492" w:type="dxa"/>
                  <w:gridSpan w:val="4"/>
                  <w:shd w:val="clear" w:color="auto" w:fill="auto"/>
                  <w:vAlign w:val="center"/>
                  <w:hideMark/>
                </w:tcPr>
                <w:p>
                  <w:pPr>
                    <w:framePr w:hSpace="141" w:wrap="around" w:vAnchor="text" w:hAnchor="text" w:x="-15" w:y="1"/>
                    <w:numPr>
                      <w:ilvl w:val="0"/>
                      <w:numId w:val="25"/>
                    </w:numPr>
                    <w:spacing w:after="0" w:line="240" w:lineRule="auto"/>
                    <w:contextualSpacing/>
                    <w:rPr>
                      <w:rFonts w:eastAsia="Times New Roman" w:cstheme="minorHAnsi"/>
                      <w:color w:val="000000"/>
                      <w:sz w:val="24"/>
                      <w:szCs w:val="24"/>
                      <w:lang w:eastAsia="es-MX"/>
                    </w:rPr>
                  </w:pPr>
                  <w:r>
                    <w:rPr>
                      <w:rFonts w:eastAsia="Times New Roman" w:cstheme="minorHAnsi"/>
                      <w:bCs/>
                      <w:color w:val="000000"/>
                      <w:sz w:val="24"/>
                      <w:szCs w:val="24"/>
                      <w:lang w:eastAsia="es-MX"/>
                    </w:rPr>
                    <w:t xml:space="preserve">Uso de pista para entrenamiento, </w:t>
                  </w:r>
                  <w:r>
                    <w:rPr>
                      <w:rFonts w:eastAsia="Times New Roman" w:cstheme="minorHAnsi"/>
                      <w:color w:val="000000"/>
                      <w:sz w:val="24"/>
                      <w:szCs w:val="24"/>
                      <w:lang w:eastAsia="es-MX"/>
                    </w:rPr>
                    <w:t>por persona</w:t>
                  </w:r>
                  <w:r>
                    <w:rPr>
                      <w:rFonts w:eastAsia="Times New Roman" w:cstheme="minorHAnsi"/>
                      <w:bCs/>
                      <w:color w:val="000000"/>
                      <w:sz w:val="24"/>
                      <w:szCs w:val="24"/>
                      <w:lang w:eastAsia="es-MX"/>
                    </w:rPr>
                    <w:t>:</w:t>
                  </w:r>
                </w:p>
                <w:p>
                  <w:pPr>
                    <w:framePr w:hSpace="141" w:wrap="around" w:vAnchor="text" w:hAnchor="text" w:x="-15" w:y="1"/>
                    <w:spacing w:after="0" w:line="240" w:lineRule="auto"/>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709" w:type="dxa"/>
                  <w:gridSpan w:val="2"/>
                  <w:shd w:val="clear" w:color="auto" w:fill="auto"/>
                  <w:hideMark/>
                </w:tcPr>
                <w:p>
                  <w:pPr>
                    <w:framePr w:hSpace="141" w:wrap="around" w:vAnchor="text" w:hAnchor="text" w:x="-15" w:y="1"/>
                    <w:spacing w:after="0" w:line="240" w:lineRule="auto"/>
                    <w:jc w:val="center"/>
                    <w:rPr>
                      <w:rFonts w:eastAsia="Times New Roman" w:cstheme="minorHAnsi"/>
                      <w:color w:val="000000"/>
                      <w:sz w:val="24"/>
                      <w:szCs w:val="24"/>
                      <w:lang w:eastAsia="es-MX"/>
                    </w:rPr>
                  </w:pPr>
                  <w:r>
                    <w:rPr>
                      <w:rFonts w:eastAsia="Times New Roman" w:cstheme="minorHAnsi"/>
                      <w:color w:val="000000"/>
                      <w:sz w:val="24"/>
                      <w:szCs w:val="24"/>
                      <w:lang w:eastAsia="es-MX"/>
                    </w:rPr>
                    <w:t>1.48</w:t>
                  </w:r>
                </w:p>
              </w:tc>
              <w:tc>
                <w:tcPr>
                  <w:tcW w:w="1135" w:type="dxa"/>
                  <w:gridSpan w:val="2"/>
                  <w:shd w:val="clear" w:color="auto" w:fill="auto"/>
                  <w:vAlign w:val="center"/>
                  <w:hideMark/>
                </w:tcPr>
                <w:p>
                  <w:pPr>
                    <w:framePr w:hSpace="141" w:wrap="around" w:vAnchor="text" w:hAnchor="text" w:x="-15" w:y="1"/>
                    <w:spacing w:after="0" w:line="240" w:lineRule="auto"/>
                    <w:jc w:val="center"/>
                    <w:rPr>
                      <w:rFonts w:eastAsia="Times New Roman" w:cstheme="minorHAnsi"/>
                      <w:color w:val="000000"/>
                      <w:sz w:val="24"/>
                      <w:szCs w:val="24"/>
                      <w:lang w:eastAsia="es-MX"/>
                    </w:rPr>
                  </w:pPr>
                  <w:r>
                    <w:rPr>
                      <w:rFonts w:eastAsia="Times New Roman" w:cstheme="minorHAnsi"/>
                      <w:color w:val="000000"/>
                      <w:sz w:val="24"/>
                      <w:szCs w:val="24"/>
                      <w:lang w:eastAsia="es-MX"/>
                    </w:rPr>
                    <w:t> </w:t>
                  </w:r>
                </w:p>
              </w:tc>
            </w:tr>
            <w:tr>
              <w:trPr>
                <w:gridAfter w:val="3"/>
                <w:wAfter w:w="54" w:type="dxa"/>
                <w:trHeight w:val="397"/>
                <w:jc w:val="center"/>
              </w:trPr>
              <w:tc>
                <w:tcPr>
                  <w:tcW w:w="6492" w:type="dxa"/>
                  <w:gridSpan w:val="4"/>
                  <w:shd w:val="clear" w:color="auto" w:fill="auto"/>
                  <w:hideMark/>
                </w:tcPr>
                <w:p>
                  <w:pPr>
                    <w:framePr w:hSpace="141" w:wrap="around" w:vAnchor="text" w:hAnchor="text" w:x="-15" w:y="1"/>
                    <w:numPr>
                      <w:ilvl w:val="0"/>
                      <w:numId w:val="25"/>
                    </w:numPr>
                    <w:spacing w:after="0" w:line="240" w:lineRule="auto"/>
                    <w:contextualSpacing/>
                    <w:rPr>
                      <w:rFonts w:eastAsia="Times New Roman" w:cstheme="minorHAnsi"/>
                      <w:color w:val="000000"/>
                      <w:sz w:val="24"/>
                      <w:szCs w:val="24"/>
                      <w:lang w:eastAsia="es-MX"/>
                    </w:rPr>
                  </w:pPr>
                  <w:r>
                    <w:rPr>
                      <w:rFonts w:eastAsia="Times New Roman" w:cstheme="minorHAnsi"/>
                      <w:bCs/>
                      <w:color w:val="000000"/>
                      <w:sz w:val="24"/>
                      <w:szCs w:val="24"/>
                      <w:lang w:eastAsia="es-MX"/>
                    </w:rPr>
                    <w:t xml:space="preserve">Uso de óvalo central de pasto natural, por </w:t>
                  </w:r>
                  <w:r>
                    <w:rPr>
                      <w:rFonts w:eastAsia="Times New Roman" w:cstheme="minorHAnsi"/>
                      <w:color w:val="000000"/>
                      <w:sz w:val="24"/>
                      <w:szCs w:val="24"/>
                      <w:lang w:eastAsia="es-MX"/>
                    </w:rPr>
                    <w:t>persona</w:t>
                  </w:r>
                  <w:r>
                    <w:rPr>
                      <w:rFonts w:eastAsia="Times New Roman" w:cstheme="minorHAnsi"/>
                      <w:bCs/>
                      <w:color w:val="000000"/>
                      <w:sz w:val="24"/>
                      <w:szCs w:val="24"/>
                      <w:lang w:eastAsia="es-MX"/>
                    </w:rPr>
                    <w:t>:</w:t>
                  </w:r>
                </w:p>
                <w:p>
                  <w:pPr>
                    <w:framePr w:hSpace="141" w:wrap="around" w:vAnchor="text" w:hAnchor="text" w:x="-15" w:y="1"/>
                    <w:spacing w:after="0" w:line="240" w:lineRule="auto"/>
                    <w:rPr>
                      <w:rFonts w:eastAsia="Times New Roman" w:cstheme="minorHAnsi"/>
                      <w:color w:val="000000"/>
                      <w:sz w:val="24"/>
                      <w:szCs w:val="24"/>
                      <w:lang w:eastAsia="es-MX"/>
                    </w:rPr>
                  </w:pPr>
                  <w:r>
                    <w:rPr>
                      <w:rFonts w:eastAsia="Times New Roman" w:cstheme="minorHAnsi"/>
                      <w:color w:val="000000"/>
                      <w:sz w:val="24"/>
                      <w:szCs w:val="24"/>
                      <w:lang w:eastAsia="es-MX"/>
                    </w:rPr>
                    <w:t> </w:t>
                  </w:r>
                </w:p>
                <w:p>
                  <w:pPr>
                    <w:framePr w:hSpace="141" w:wrap="around" w:vAnchor="text" w:hAnchor="text" w:x="-15" w:y="1"/>
                    <w:spacing w:after="0" w:line="240" w:lineRule="auto"/>
                    <w:rPr>
                      <w:rFonts w:eastAsia="Times New Roman" w:cstheme="minorHAnsi"/>
                      <w:color w:val="000000"/>
                      <w:sz w:val="24"/>
                      <w:szCs w:val="24"/>
                      <w:lang w:eastAsia="es-MX"/>
                    </w:rPr>
                  </w:pPr>
                </w:p>
              </w:tc>
              <w:tc>
                <w:tcPr>
                  <w:tcW w:w="709" w:type="dxa"/>
                  <w:gridSpan w:val="2"/>
                  <w:shd w:val="clear" w:color="auto" w:fill="auto"/>
                  <w:hideMark/>
                </w:tcPr>
                <w:p>
                  <w:pPr>
                    <w:framePr w:hSpace="141" w:wrap="around" w:vAnchor="text" w:hAnchor="text" w:x="-15" w:y="1"/>
                    <w:spacing w:after="0" w:line="240" w:lineRule="auto"/>
                    <w:rPr>
                      <w:rFonts w:eastAsia="Times New Roman" w:cstheme="minorHAnsi"/>
                      <w:b/>
                      <w:bCs/>
                      <w:color w:val="000000"/>
                      <w:sz w:val="24"/>
                      <w:szCs w:val="24"/>
                      <w:lang w:eastAsia="es-MX"/>
                    </w:rPr>
                  </w:pPr>
                  <w:r>
                    <w:rPr>
                      <w:rFonts w:eastAsia="Times New Roman" w:cstheme="minorHAnsi"/>
                      <w:b/>
                      <w:bCs/>
                      <w:color w:val="000000"/>
                      <w:sz w:val="24"/>
                      <w:szCs w:val="24"/>
                      <w:lang w:eastAsia="es-MX"/>
                    </w:rPr>
                    <w:t> </w:t>
                  </w:r>
                </w:p>
              </w:tc>
              <w:tc>
                <w:tcPr>
                  <w:tcW w:w="1135" w:type="dxa"/>
                  <w:gridSpan w:val="2"/>
                  <w:shd w:val="clear" w:color="auto" w:fill="auto"/>
                  <w:hideMark/>
                </w:tcPr>
                <w:p>
                  <w:pPr>
                    <w:framePr w:hSpace="141" w:wrap="around" w:vAnchor="text" w:hAnchor="text" w:x="-15" w:y="1"/>
                    <w:spacing w:after="0" w:line="240" w:lineRule="auto"/>
                    <w:rPr>
                      <w:rFonts w:eastAsia="Times New Roman" w:cstheme="minorHAnsi"/>
                      <w:color w:val="000000"/>
                      <w:sz w:val="24"/>
                      <w:szCs w:val="24"/>
                      <w:lang w:eastAsia="es-MX"/>
                    </w:rPr>
                  </w:pPr>
                  <w:r>
                    <w:rPr>
                      <w:rFonts w:eastAsia="Times New Roman" w:cstheme="minorHAnsi"/>
                      <w:color w:val="000000"/>
                      <w:sz w:val="24"/>
                      <w:szCs w:val="24"/>
                      <w:lang w:eastAsia="es-MX"/>
                    </w:rPr>
                    <w:t>1.86</w:t>
                  </w:r>
                </w:p>
              </w:tc>
            </w:tr>
            <w:tr>
              <w:trPr>
                <w:trHeight w:val="510"/>
                <w:jc w:val="center"/>
              </w:trPr>
              <w:tc>
                <w:tcPr>
                  <w:tcW w:w="4259" w:type="dxa"/>
                  <w:gridSpan w:val="3"/>
                  <w:shd w:val="clear" w:color="auto" w:fill="auto"/>
                  <w:vAlign w:val="center"/>
                  <w:hideMark/>
                </w:tcPr>
                <w:p>
                  <w:pPr>
                    <w:framePr w:hSpace="141" w:wrap="around" w:vAnchor="text" w:hAnchor="text" w:x="-15" w:y="1"/>
                    <w:spacing w:after="0" w:line="240" w:lineRule="auto"/>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4131" w:type="dxa"/>
                  <w:gridSpan w:val="8"/>
                  <w:shd w:val="clear" w:color="auto" w:fill="auto"/>
                  <w:vAlign w:val="center"/>
                  <w:hideMark/>
                </w:tcPr>
                <w:p>
                  <w:pPr>
                    <w:framePr w:hSpace="141" w:wrap="around" w:vAnchor="text" w:hAnchor="text" w:x="-15" w:y="1"/>
                    <w:spacing w:after="0" w:line="240" w:lineRule="auto"/>
                    <w:jc w:val="right"/>
                    <w:rPr>
                      <w:rFonts w:eastAsia="Times New Roman" w:cstheme="minorHAnsi"/>
                      <w:b/>
                      <w:bCs/>
                      <w:color w:val="000000"/>
                      <w:sz w:val="24"/>
                      <w:szCs w:val="24"/>
                      <w:lang w:eastAsia="es-MX"/>
                    </w:rPr>
                  </w:pPr>
                </w:p>
                <w:p>
                  <w:pPr>
                    <w:framePr w:hSpace="141" w:wrap="around" w:vAnchor="text" w:hAnchor="text" w:x="-15" w:y="1"/>
                    <w:spacing w:after="0" w:line="240" w:lineRule="auto"/>
                    <w:jc w:val="right"/>
                    <w:rPr>
                      <w:rFonts w:eastAsia="Times New Roman" w:cstheme="minorHAnsi"/>
                      <w:b/>
                      <w:bCs/>
                      <w:color w:val="000000"/>
                      <w:sz w:val="24"/>
                      <w:szCs w:val="24"/>
                      <w:lang w:eastAsia="es-MX"/>
                    </w:rPr>
                  </w:pPr>
                  <w:r>
                    <w:rPr>
                      <w:rFonts w:eastAsia="Times New Roman" w:cstheme="minorHAnsi"/>
                      <w:b/>
                      <w:bCs/>
                      <w:color w:val="000000"/>
                      <w:sz w:val="24"/>
                      <w:szCs w:val="24"/>
                      <w:lang w:eastAsia="es-MX"/>
                    </w:rPr>
                    <w:t>Hasta por 3 días (viernes/sábado/domingo)</w:t>
                  </w:r>
                </w:p>
              </w:tc>
            </w:tr>
            <w:tr>
              <w:trPr>
                <w:gridAfter w:val="1"/>
                <w:wAfter w:w="8" w:type="dxa"/>
                <w:trHeight w:val="1020"/>
                <w:jc w:val="center"/>
              </w:trPr>
              <w:tc>
                <w:tcPr>
                  <w:tcW w:w="6538" w:type="dxa"/>
                  <w:gridSpan w:val="5"/>
                  <w:shd w:val="clear" w:color="auto" w:fill="auto"/>
                  <w:vAlign w:val="center"/>
                  <w:hideMark/>
                </w:tcPr>
                <w:p>
                  <w:pPr>
                    <w:framePr w:hSpace="141" w:wrap="around" w:vAnchor="text" w:hAnchor="text" w:x="-15" w:y="1"/>
                    <w:spacing w:after="0" w:line="240" w:lineRule="auto"/>
                    <w:rPr>
                      <w:rFonts w:eastAsia="Times New Roman" w:cstheme="minorHAnsi"/>
                      <w:bCs/>
                      <w:color w:val="000000"/>
                      <w:sz w:val="24"/>
                      <w:szCs w:val="24"/>
                      <w:lang w:eastAsia="es-MX"/>
                    </w:rPr>
                  </w:pPr>
                </w:p>
                <w:p>
                  <w:pPr>
                    <w:framePr w:hSpace="141" w:wrap="around" w:vAnchor="text" w:hAnchor="text" w:x="-15" w:y="1"/>
                    <w:numPr>
                      <w:ilvl w:val="0"/>
                      <w:numId w:val="25"/>
                    </w:numPr>
                    <w:spacing w:after="0" w:line="240" w:lineRule="auto"/>
                    <w:contextualSpacing/>
                    <w:rPr>
                      <w:rFonts w:eastAsia="Times New Roman" w:cstheme="minorHAnsi"/>
                      <w:color w:val="000000"/>
                      <w:sz w:val="24"/>
                      <w:szCs w:val="24"/>
                      <w:lang w:eastAsia="es-MX"/>
                    </w:rPr>
                  </w:pPr>
                  <w:r>
                    <w:rPr>
                      <w:rFonts w:eastAsia="Times New Roman" w:cstheme="minorHAnsi"/>
                      <w:bCs/>
                      <w:color w:val="000000"/>
                      <w:sz w:val="24"/>
                      <w:szCs w:val="24"/>
                      <w:lang w:eastAsia="es-MX"/>
                    </w:rPr>
                    <w:t>Uso de pista para evento con participación de más de 50 personas, por evento.</w:t>
                  </w:r>
                </w:p>
                <w:p>
                  <w:pPr>
                    <w:framePr w:hSpace="141" w:wrap="around" w:vAnchor="text" w:hAnchor="text" w:x="-15" w:y="1"/>
                    <w:spacing w:after="0" w:line="240" w:lineRule="auto"/>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709" w:type="dxa"/>
                  <w:gridSpan w:val="2"/>
                  <w:shd w:val="clear" w:color="auto" w:fill="auto"/>
                  <w:vAlign w:val="center"/>
                  <w:hideMark/>
                </w:tcPr>
                <w:p>
                  <w:pPr>
                    <w:framePr w:hSpace="141" w:wrap="around" w:vAnchor="text" w:hAnchor="text" w:x="-15" w:y="1"/>
                    <w:spacing w:after="0" w:line="240" w:lineRule="auto"/>
                    <w:jc w:val="center"/>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1135" w:type="dxa"/>
                  <w:gridSpan w:val="3"/>
                  <w:shd w:val="clear" w:color="auto" w:fill="auto"/>
                  <w:vAlign w:val="center"/>
                  <w:hideMark/>
                </w:tcPr>
                <w:p>
                  <w:pPr>
                    <w:framePr w:hSpace="141" w:wrap="around" w:vAnchor="text" w:hAnchor="text" w:x="-15" w:y="1"/>
                    <w:spacing w:after="0" w:line="240" w:lineRule="auto"/>
                    <w:rPr>
                      <w:rFonts w:eastAsia="Times New Roman" w:cstheme="minorHAnsi"/>
                      <w:color w:val="000000"/>
                      <w:sz w:val="24"/>
                      <w:szCs w:val="24"/>
                      <w:lang w:eastAsia="es-MX"/>
                    </w:rPr>
                  </w:pPr>
                  <w:r>
                    <w:rPr>
                      <w:rFonts w:eastAsia="Times New Roman" w:cstheme="minorHAnsi"/>
                      <w:color w:val="000000"/>
                      <w:sz w:val="24"/>
                      <w:szCs w:val="24"/>
                      <w:lang w:eastAsia="es-MX"/>
                    </w:rPr>
                    <w:t>66.73</w:t>
                  </w:r>
                </w:p>
              </w:tc>
            </w:tr>
            <w:tr>
              <w:trPr>
                <w:gridAfter w:val="1"/>
                <w:wAfter w:w="8" w:type="dxa"/>
                <w:trHeight w:val="20"/>
                <w:jc w:val="center"/>
              </w:trPr>
              <w:tc>
                <w:tcPr>
                  <w:tcW w:w="6538" w:type="dxa"/>
                  <w:gridSpan w:val="5"/>
                  <w:shd w:val="clear" w:color="auto" w:fill="auto"/>
                  <w:hideMark/>
                </w:tcPr>
                <w:p>
                  <w:pPr>
                    <w:framePr w:hSpace="141" w:wrap="around" w:vAnchor="text" w:hAnchor="text" w:x="-15" w:y="1"/>
                    <w:spacing w:after="0" w:line="240" w:lineRule="auto"/>
                    <w:rPr>
                      <w:rFonts w:eastAsia="Times New Roman" w:cstheme="minorHAnsi"/>
                      <w:bCs/>
                      <w:color w:val="000000"/>
                      <w:sz w:val="24"/>
                      <w:szCs w:val="24"/>
                      <w:lang w:eastAsia="es-MX"/>
                    </w:rPr>
                  </w:pPr>
                </w:p>
                <w:p>
                  <w:pPr>
                    <w:framePr w:hSpace="141" w:wrap="around" w:vAnchor="text" w:hAnchor="text" w:x="-15" w:y="1"/>
                    <w:numPr>
                      <w:ilvl w:val="0"/>
                      <w:numId w:val="25"/>
                    </w:numPr>
                    <w:spacing w:after="0" w:line="240" w:lineRule="auto"/>
                    <w:contextualSpacing/>
                    <w:rPr>
                      <w:rFonts w:eastAsia="Times New Roman" w:cstheme="minorHAnsi"/>
                      <w:color w:val="000000"/>
                      <w:sz w:val="24"/>
                      <w:szCs w:val="24"/>
                      <w:lang w:eastAsia="es-MX"/>
                    </w:rPr>
                  </w:pPr>
                  <w:r>
                    <w:rPr>
                      <w:rFonts w:eastAsia="Times New Roman" w:cstheme="minorHAnsi"/>
                      <w:bCs/>
                      <w:color w:val="000000"/>
                      <w:sz w:val="24"/>
                      <w:szCs w:val="24"/>
                      <w:lang w:eastAsia="es-MX"/>
                    </w:rPr>
                    <w:t>Uso de espacio para capacitación (aula y pista), por persona y capacitación.</w:t>
                  </w:r>
                </w:p>
                <w:p>
                  <w:pPr>
                    <w:framePr w:hSpace="141" w:wrap="around" w:vAnchor="text" w:hAnchor="text" w:x="-15" w:y="1"/>
                    <w:spacing w:after="0" w:line="240" w:lineRule="auto"/>
                    <w:ind w:left="720"/>
                    <w:contextualSpacing/>
                    <w:rPr>
                      <w:rFonts w:eastAsia="Times New Roman" w:cstheme="minorHAnsi"/>
                      <w:color w:val="000000"/>
                      <w:sz w:val="24"/>
                      <w:szCs w:val="24"/>
                      <w:lang w:eastAsia="es-MX"/>
                    </w:rPr>
                  </w:pPr>
                </w:p>
              </w:tc>
              <w:tc>
                <w:tcPr>
                  <w:tcW w:w="709" w:type="dxa"/>
                  <w:gridSpan w:val="2"/>
                  <w:shd w:val="clear" w:color="auto" w:fill="auto"/>
                  <w:vAlign w:val="center"/>
                  <w:hideMark/>
                </w:tcPr>
                <w:p>
                  <w:pPr>
                    <w:framePr w:hSpace="141" w:wrap="around" w:vAnchor="text" w:hAnchor="text" w:x="-15" w:y="1"/>
                    <w:spacing w:after="0" w:line="240" w:lineRule="auto"/>
                    <w:jc w:val="center"/>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1135" w:type="dxa"/>
                  <w:gridSpan w:val="3"/>
                  <w:shd w:val="clear" w:color="auto" w:fill="auto"/>
                  <w:vAlign w:val="center"/>
                  <w:hideMark/>
                </w:tcPr>
                <w:p>
                  <w:pPr>
                    <w:framePr w:hSpace="141" w:wrap="around" w:vAnchor="text" w:hAnchor="text" w:x="-15" w:y="1"/>
                    <w:spacing w:after="0" w:line="240" w:lineRule="auto"/>
                    <w:jc w:val="center"/>
                    <w:rPr>
                      <w:rFonts w:eastAsia="Times New Roman" w:cstheme="minorHAnsi"/>
                      <w:color w:val="000000"/>
                      <w:sz w:val="24"/>
                      <w:szCs w:val="24"/>
                      <w:lang w:eastAsia="es-MX"/>
                    </w:rPr>
                  </w:pPr>
                  <w:r>
                    <w:rPr>
                      <w:rFonts w:eastAsia="Times New Roman" w:cstheme="minorHAnsi"/>
                      <w:color w:val="000000"/>
                      <w:sz w:val="24"/>
                      <w:szCs w:val="24"/>
                      <w:lang w:eastAsia="es-MX"/>
                    </w:rPr>
                    <w:t>1.86</w:t>
                  </w:r>
                </w:p>
              </w:tc>
            </w:tr>
            <w:bookmarkEnd w:id="11"/>
          </w:tbl>
          <w:p>
            <w:pPr>
              <w:tabs>
                <w:tab w:val="left" w:pos="1019"/>
              </w:tabs>
              <w:rPr>
                <w:rFonts w:cstheme="minorHAnsi"/>
                <w:sz w:val="24"/>
                <w:szCs w:val="24"/>
              </w:rPr>
            </w:pPr>
          </w:p>
        </w:tc>
      </w:tr>
      <w:bookmarkEnd w:id="8"/>
      <w:tr>
        <w:trPr>
          <w:gridAfter w:val="1"/>
          <w:wAfter w:w="45" w:type="dxa"/>
          <w:trHeight w:val="20"/>
        </w:trPr>
        <w:tc>
          <w:tcPr>
            <w:tcW w:w="8931" w:type="dxa"/>
            <w:tcBorders>
              <w:top w:val="nil"/>
              <w:left w:val="nil"/>
              <w:bottom w:val="nil"/>
              <w:right w:val="nil"/>
            </w:tcBorders>
          </w:tcPr>
          <w:p>
            <w:pPr>
              <w:tabs>
                <w:tab w:val="left" w:pos="4537"/>
              </w:tabs>
              <w:contextualSpacing/>
              <w:jc w:val="both"/>
              <w:rPr>
                <w:rFonts w:eastAsia="Arial Unicode MS" w:cstheme="minorHAnsi"/>
                <w:sz w:val="24"/>
                <w:szCs w:val="24"/>
              </w:rPr>
            </w:pPr>
          </w:p>
          <w:p>
            <w:pPr>
              <w:tabs>
                <w:tab w:val="left" w:pos="4537"/>
              </w:tabs>
              <w:contextualSpacing/>
              <w:jc w:val="both"/>
              <w:rPr>
                <w:rFonts w:eastAsia="Arial Unicode MS" w:cstheme="minorHAnsi"/>
                <w:sz w:val="24"/>
                <w:szCs w:val="24"/>
              </w:rPr>
            </w:pPr>
          </w:p>
          <w:p>
            <w:pPr>
              <w:tabs>
                <w:tab w:val="left" w:pos="4537"/>
              </w:tabs>
              <w:contextualSpacing/>
              <w:jc w:val="both"/>
              <w:rPr>
                <w:rFonts w:eastAsia="Arial Unicode MS" w:cstheme="minorHAnsi"/>
                <w:sz w:val="24"/>
                <w:szCs w:val="24"/>
              </w:rPr>
            </w:pPr>
          </w:p>
          <w:p>
            <w:pPr>
              <w:tabs>
                <w:tab w:val="left" w:pos="4537"/>
              </w:tabs>
              <w:contextualSpacing/>
              <w:jc w:val="both"/>
              <w:rPr>
                <w:rFonts w:eastAsia="Arial Unicode MS" w:cstheme="minorHAnsi"/>
                <w:b/>
                <w:sz w:val="24"/>
                <w:szCs w:val="24"/>
              </w:rPr>
            </w:pPr>
            <w:r>
              <w:rPr>
                <w:rFonts w:eastAsia="Arial Unicode MS" w:cstheme="minorHAnsi"/>
                <w:b/>
                <w:sz w:val="24"/>
                <w:szCs w:val="24"/>
              </w:rPr>
              <w:t>Artículo 16.</w:t>
            </w:r>
            <w:r>
              <w:rPr>
                <w:rFonts w:eastAsia="Arial Unicode MS" w:cstheme="minorHAnsi"/>
                <w:sz w:val="24"/>
                <w:szCs w:val="24"/>
              </w:rPr>
              <w:t xml:space="preserve">  …</w:t>
            </w:r>
          </w:p>
          <w:p>
            <w:pPr>
              <w:tabs>
                <w:tab w:val="left" w:pos="4537"/>
              </w:tabs>
              <w:contextualSpacing/>
              <w:jc w:val="both"/>
              <w:rPr>
                <w:rFonts w:eastAsia="Arial Unicode MS" w:cstheme="minorHAnsi"/>
                <w:sz w:val="24"/>
                <w:szCs w:val="24"/>
              </w:rPr>
            </w:pPr>
          </w:p>
          <w:p>
            <w:pPr>
              <w:contextualSpacing/>
              <w:rPr>
                <w:rFonts w:eastAsia="Arial Unicode MS" w:cstheme="minorHAnsi"/>
                <w:sz w:val="24"/>
                <w:szCs w:val="24"/>
              </w:rPr>
            </w:pPr>
          </w:p>
          <w:tbl>
            <w:tblPr>
              <w:tblpPr w:leftFromText="141" w:rightFromText="141" w:vertAnchor="text" w:tblpXSpec="center" w:tblpY="1"/>
              <w:tblOverlap w:val="never"/>
              <w:tblW w:w="8786" w:type="dxa"/>
              <w:tblLayout w:type="fixed"/>
              <w:tblCellMar>
                <w:left w:w="70" w:type="dxa"/>
                <w:right w:w="70" w:type="dxa"/>
              </w:tblCellMar>
              <w:tblLook w:val="04A0" w:firstRow="1" w:lastRow="0" w:firstColumn="1" w:lastColumn="0" w:noHBand="0" w:noVBand="1"/>
            </w:tblPr>
            <w:tblGrid>
              <w:gridCol w:w="426"/>
              <w:gridCol w:w="5244"/>
              <w:gridCol w:w="1416"/>
              <w:gridCol w:w="1700"/>
            </w:tblGrid>
            <w:tr>
              <w:trPr>
                <w:gridBefore w:val="1"/>
                <w:wBefore w:w="426" w:type="dxa"/>
                <w:trHeight w:val="20"/>
              </w:trPr>
              <w:tc>
                <w:tcPr>
                  <w:tcW w:w="5244" w:type="dxa"/>
                  <w:vMerge w:val="restart"/>
                  <w:shd w:val="clear" w:color="auto" w:fill="auto"/>
                  <w:noWrap/>
                  <w:hideMark/>
                </w:tcPr>
                <w:p>
                  <w:pPr>
                    <w:spacing w:after="0" w:line="240" w:lineRule="auto"/>
                    <w:contextualSpacing/>
                    <w:rPr>
                      <w:rFonts w:eastAsia="Arial Unicode MS" w:cstheme="minorHAnsi"/>
                      <w:sz w:val="24"/>
                      <w:szCs w:val="24"/>
                      <w:lang w:eastAsia="es-MX"/>
                    </w:rPr>
                  </w:pPr>
                </w:p>
                <w:p>
                  <w:pPr>
                    <w:spacing w:after="0" w:line="240" w:lineRule="auto"/>
                    <w:contextualSpacing/>
                    <w:rPr>
                      <w:rFonts w:eastAsia="Arial Unicode MS" w:cstheme="minorHAnsi"/>
                      <w:sz w:val="24"/>
                      <w:szCs w:val="24"/>
                      <w:lang w:eastAsia="es-MX"/>
                    </w:rPr>
                  </w:pPr>
                  <w:r>
                    <w:rPr>
                      <w:rFonts w:eastAsia="Arial Unicode MS" w:cstheme="minorHAnsi"/>
                      <w:b/>
                      <w:sz w:val="24"/>
                      <w:szCs w:val="24"/>
                      <w:lang w:eastAsia="es-MX"/>
                    </w:rPr>
                    <w:t>Concepto</w:t>
                  </w:r>
                  <w:r>
                    <w:rPr>
                      <w:rFonts w:eastAsia="Arial Unicode MS" w:cstheme="minorHAnsi"/>
                      <w:sz w:val="24"/>
                      <w:szCs w:val="24"/>
                      <w:lang w:eastAsia="es-MX"/>
                    </w:rPr>
                    <w:t xml:space="preserve">                                  </w:t>
                  </w:r>
                </w:p>
              </w:tc>
              <w:tc>
                <w:tcPr>
                  <w:tcW w:w="3116" w:type="dxa"/>
                  <w:gridSpan w:val="2"/>
                  <w:shd w:val="clear" w:color="auto" w:fill="auto"/>
                  <w:vAlign w:val="bottom"/>
                </w:tcPr>
                <w:p>
                  <w:pPr>
                    <w:spacing w:after="0" w:line="240" w:lineRule="auto"/>
                    <w:contextualSpacing/>
                    <w:jc w:val="center"/>
                    <w:rPr>
                      <w:rFonts w:eastAsia="Arial Unicode MS" w:cstheme="minorHAnsi"/>
                      <w:b/>
                      <w:iCs/>
                      <w:sz w:val="24"/>
                      <w:szCs w:val="24"/>
                      <w:lang w:eastAsia="es-MX"/>
                    </w:rPr>
                  </w:pPr>
                  <w:r>
                    <w:rPr>
                      <w:rFonts w:eastAsia="Arial Unicode MS" w:cstheme="minorHAnsi"/>
                      <w:b/>
                      <w:iCs/>
                      <w:sz w:val="24"/>
                      <w:szCs w:val="24"/>
                      <w:lang w:eastAsia="es-MX"/>
                    </w:rPr>
                    <w:t>Número de UMA</w:t>
                  </w:r>
                </w:p>
              </w:tc>
            </w:tr>
            <w:tr>
              <w:trPr>
                <w:gridBefore w:val="1"/>
                <w:wBefore w:w="426" w:type="dxa"/>
                <w:trHeight w:val="57"/>
              </w:trPr>
              <w:tc>
                <w:tcPr>
                  <w:tcW w:w="5244" w:type="dxa"/>
                  <w:vMerge/>
                  <w:shd w:val="clear" w:color="auto" w:fill="auto"/>
                  <w:noWrap/>
                </w:tcPr>
                <w:p>
                  <w:pPr>
                    <w:spacing w:after="0" w:line="240" w:lineRule="auto"/>
                    <w:contextualSpacing/>
                    <w:rPr>
                      <w:rFonts w:eastAsia="Arial Unicode MS" w:cstheme="minorHAnsi"/>
                      <w:sz w:val="24"/>
                      <w:szCs w:val="24"/>
                      <w:lang w:eastAsia="es-MX"/>
                    </w:rPr>
                  </w:pPr>
                </w:p>
              </w:tc>
              <w:tc>
                <w:tcPr>
                  <w:tcW w:w="1416" w:type="dxa"/>
                  <w:shd w:val="clear" w:color="auto" w:fill="auto"/>
                </w:tcPr>
                <w:p>
                  <w:pPr>
                    <w:spacing w:after="0" w:line="240" w:lineRule="auto"/>
                    <w:contextualSpacing/>
                    <w:jc w:val="center"/>
                    <w:rPr>
                      <w:rFonts w:eastAsia="Arial Unicode MS" w:cstheme="minorHAnsi"/>
                      <w:b/>
                      <w:sz w:val="24"/>
                      <w:szCs w:val="24"/>
                      <w:lang w:eastAsia="es-MX"/>
                    </w:rPr>
                  </w:pPr>
                  <w:r>
                    <w:rPr>
                      <w:rFonts w:eastAsia="Arial Unicode MS" w:cstheme="minorHAnsi"/>
                      <w:b/>
                      <w:iCs/>
                      <w:sz w:val="24"/>
                      <w:szCs w:val="24"/>
                      <w:lang w:val="es-ES_tradnl" w:eastAsia="es-MX"/>
                    </w:rPr>
                    <w:t>8 horas</w:t>
                  </w:r>
                </w:p>
              </w:tc>
              <w:tc>
                <w:tcPr>
                  <w:tcW w:w="1700" w:type="dxa"/>
                  <w:shd w:val="clear" w:color="auto" w:fill="auto"/>
                </w:tcPr>
                <w:p>
                  <w:pPr>
                    <w:spacing w:after="0" w:line="240" w:lineRule="auto"/>
                    <w:contextualSpacing/>
                    <w:rPr>
                      <w:rFonts w:eastAsia="Arial Unicode MS" w:cstheme="minorHAnsi"/>
                      <w:b/>
                      <w:iCs/>
                      <w:sz w:val="24"/>
                      <w:szCs w:val="24"/>
                      <w:lang w:eastAsia="es-MX"/>
                    </w:rPr>
                  </w:pPr>
                  <w:r>
                    <w:rPr>
                      <w:rFonts w:eastAsia="Arial Unicode MS" w:cstheme="minorHAnsi"/>
                      <w:b/>
                      <w:iCs/>
                      <w:sz w:val="24"/>
                      <w:szCs w:val="24"/>
                      <w:lang w:eastAsia="es-MX"/>
                    </w:rPr>
                    <w:t xml:space="preserve">        24 horas</w:t>
                  </w:r>
                </w:p>
                <w:p>
                  <w:pPr>
                    <w:spacing w:after="0" w:line="240" w:lineRule="auto"/>
                    <w:contextualSpacing/>
                    <w:rPr>
                      <w:rFonts w:eastAsia="Arial Unicode MS" w:cstheme="minorHAnsi"/>
                      <w:b/>
                      <w:iCs/>
                      <w:sz w:val="24"/>
                      <w:szCs w:val="24"/>
                      <w:lang w:eastAsia="es-MX"/>
                    </w:rPr>
                  </w:pPr>
                </w:p>
              </w:tc>
            </w:tr>
            <w:tr>
              <w:trPr>
                <w:trHeight w:val="397"/>
              </w:trPr>
              <w:tc>
                <w:tcPr>
                  <w:tcW w:w="426" w:type="dxa"/>
                  <w:shd w:val="clear" w:color="auto" w:fill="auto"/>
                  <w:noWrap/>
                </w:tcPr>
                <w:p>
                  <w:pPr>
                    <w:spacing w:after="0" w:line="240" w:lineRule="auto"/>
                    <w:contextualSpacing/>
                    <w:rPr>
                      <w:rFonts w:eastAsia="Arial Unicode MS" w:cstheme="minorHAnsi"/>
                      <w:sz w:val="24"/>
                      <w:szCs w:val="24"/>
                      <w:lang w:eastAsia="es-MX"/>
                    </w:rPr>
                  </w:pPr>
                  <w:r>
                    <w:rPr>
                      <w:rFonts w:eastAsia="Arial Unicode MS" w:cstheme="minorHAnsi"/>
                      <w:sz w:val="24"/>
                      <w:szCs w:val="24"/>
                      <w:lang w:eastAsia="es-MX"/>
                    </w:rPr>
                    <w:t>a)</w:t>
                  </w:r>
                </w:p>
              </w:tc>
              <w:tc>
                <w:tcPr>
                  <w:tcW w:w="5244" w:type="dxa"/>
                  <w:shd w:val="clear" w:color="auto" w:fill="auto"/>
                  <w:noWrap/>
                </w:tcPr>
                <w:p>
                  <w:pPr>
                    <w:spacing w:after="0" w:line="240" w:lineRule="auto"/>
                    <w:contextualSpacing/>
                    <w:jc w:val="both"/>
                    <w:rPr>
                      <w:rFonts w:eastAsia="Arial Unicode MS" w:cstheme="minorHAnsi"/>
                      <w:sz w:val="24"/>
                      <w:szCs w:val="24"/>
                    </w:rPr>
                  </w:pPr>
                  <w:r>
                    <w:rPr>
                      <w:rFonts w:eastAsia="Arial Unicode MS" w:cstheme="minorHAnsi"/>
                      <w:sz w:val="24"/>
                      <w:szCs w:val="24"/>
                      <w:lang w:val="es-ES_tradnl" w:eastAsia="es-ES"/>
                    </w:rPr>
                    <w:t>Gran salón o salón multifuncional, por metro cuadrado.</w:t>
                  </w:r>
                </w:p>
                <w:p>
                  <w:pPr>
                    <w:spacing w:after="0" w:line="240" w:lineRule="auto"/>
                    <w:contextualSpacing/>
                    <w:jc w:val="both"/>
                    <w:rPr>
                      <w:rFonts w:eastAsia="Arial Unicode MS" w:cstheme="minorHAnsi"/>
                      <w:sz w:val="24"/>
                      <w:szCs w:val="24"/>
                      <w:lang w:eastAsia="es-MX"/>
                    </w:rPr>
                  </w:pPr>
                </w:p>
              </w:tc>
              <w:tc>
                <w:tcPr>
                  <w:tcW w:w="1416" w:type="dxa"/>
                  <w:shd w:val="clear" w:color="auto" w:fill="auto"/>
                  <w:vAlign w:val="center"/>
                </w:tcPr>
                <w:p>
                  <w:pPr>
                    <w:spacing w:after="0" w:line="240" w:lineRule="auto"/>
                    <w:contextualSpacing/>
                    <w:jc w:val="center"/>
                    <w:rPr>
                      <w:rFonts w:eastAsia="Arial Unicode MS" w:cstheme="minorHAnsi"/>
                      <w:iCs/>
                      <w:sz w:val="24"/>
                      <w:szCs w:val="24"/>
                      <w:lang w:eastAsia="es-MX"/>
                    </w:rPr>
                  </w:pPr>
                </w:p>
              </w:tc>
              <w:tc>
                <w:tcPr>
                  <w:tcW w:w="1700" w:type="dxa"/>
                </w:tcPr>
                <w:p>
                  <w:pPr>
                    <w:spacing w:line="240" w:lineRule="auto"/>
                    <w:contextualSpacing/>
                    <w:jc w:val="center"/>
                    <w:rPr>
                      <w:rFonts w:cstheme="minorHAnsi"/>
                      <w:sz w:val="24"/>
                      <w:szCs w:val="24"/>
                    </w:rPr>
                  </w:pPr>
                  <w:r>
                    <w:rPr>
                      <w:rFonts w:cstheme="minorHAnsi"/>
                      <w:sz w:val="24"/>
                      <w:szCs w:val="24"/>
                    </w:rPr>
                    <w:t>0.43</w:t>
                  </w:r>
                </w:p>
              </w:tc>
            </w:tr>
            <w:tr>
              <w:trPr>
                <w:trHeight w:val="397"/>
              </w:trPr>
              <w:tc>
                <w:tcPr>
                  <w:tcW w:w="426" w:type="dxa"/>
                  <w:shd w:val="clear" w:color="auto" w:fill="auto"/>
                  <w:noWrap/>
                </w:tcPr>
                <w:p>
                  <w:pPr>
                    <w:spacing w:after="0" w:line="240" w:lineRule="auto"/>
                    <w:contextualSpacing/>
                    <w:rPr>
                      <w:rFonts w:eastAsia="Arial Unicode MS" w:cstheme="minorHAnsi"/>
                      <w:sz w:val="24"/>
                      <w:szCs w:val="24"/>
                      <w:lang w:eastAsia="es-MX"/>
                    </w:rPr>
                  </w:pPr>
                  <w:r>
                    <w:rPr>
                      <w:rFonts w:eastAsia="Arial Unicode MS" w:cstheme="minorHAnsi"/>
                      <w:sz w:val="24"/>
                      <w:szCs w:val="24"/>
                      <w:lang w:eastAsia="es-MX"/>
                    </w:rPr>
                    <w:t>b)</w:t>
                  </w:r>
                </w:p>
              </w:tc>
              <w:tc>
                <w:tcPr>
                  <w:tcW w:w="5244" w:type="dxa"/>
                  <w:shd w:val="clear" w:color="auto" w:fill="auto"/>
                  <w:noWrap/>
                </w:tcPr>
                <w:p>
                  <w:pPr>
                    <w:spacing w:after="0" w:line="240" w:lineRule="auto"/>
                    <w:contextualSpacing/>
                    <w:jc w:val="both"/>
                    <w:rPr>
                      <w:rFonts w:eastAsia="Arial Unicode MS" w:cstheme="minorHAnsi"/>
                      <w:sz w:val="24"/>
                      <w:szCs w:val="24"/>
                      <w:lang w:val="es-ES_tradnl" w:eastAsia="es-ES"/>
                    </w:rPr>
                  </w:pPr>
                  <w:r>
                    <w:rPr>
                      <w:rFonts w:eastAsia="Arial Unicode MS" w:cstheme="minorHAnsi"/>
                      <w:sz w:val="24"/>
                      <w:szCs w:val="24"/>
                      <w:lang w:val="es-ES_tradnl" w:eastAsia="es-ES"/>
                    </w:rPr>
                    <w:t>Derogado.</w:t>
                  </w:r>
                </w:p>
                <w:p>
                  <w:pPr>
                    <w:spacing w:after="0" w:line="240" w:lineRule="auto"/>
                    <w:contextualSpacing/>
                    <w:jc w:val="both"/>
                    <w:rPr>
                      <w:rFonts w:eastAsia="Arial Unicode MS" w:cstheme="minorHAnsi"/>
                      <w:sz w:val="24"/>
                      <w:szCs w:val="24"/>
                      <w:highlight w:val="green"/>
                      <w:lang w:val="es-ES_tradnl" w:eastAsia="es-ES"/>
                    </w:rPr>
                  </w:pPr>
                </w:p>
              </w:tc>
              <w:tc>
                <w:tcPr>
                  <w:tcW w:w="1416" w:type="dxa"/>
                  <w:shd w:val="clear" w:color="auto" w:fill="auto"/>
                  <w:vAlign w:val="center"/>
                </w:tcPr>
                <w:p>
                  <w:pPr>
                    <w:spacing w:after="0" w:line="240" w:lineRule="auto"/>
                    <w:contextualSpacing/>
                    <w:jc w:val="center"/>
                    <w:rPr>
                      <w:rFonts w:eastAsia="Arial Unicode MS" w:cstheme="minorHAnsi"/>
                      <w:iCs/>
                      <w:sz w:val="24"/>
                      <w:szCs w:val="24"/>
                      <w:lang w:eastAsia="es-MX"/>
                    </w:rPr>
                  </w:pPr>
                </w:p>
              </w:tc>
              <w:tc>
                <w:tcPr>
                  <w:tcW w:w="1700" w:type="dxa"/>
                  <w:vAlign w:val="center"/>
                </w:tcPr>
                <w:p>
                  <w:pPr>
                    <w:spacing w:line="240" w:lineRule="auto"/>
                    <w:contextualSpacing/>
                    <w:jc w:val="center"/>
                    <w:rPr>
                      <w:rFonts w:cstheme="minorHAnsi"/>
                      <w:sz w:val="24"/>
                      <w:szCs w:val="24"/>
                    </w:rPr>
                  </w:pPr>
                </w:p>
              </w:tc>
            </w:tr>
            <w:tr>
              <w:trPr>
                <w:trHeight w:val="397"/>
              </w:trPr>
              <w:tc>
                <w:tcPr>
                  <w:tcW w:w="426" w:type="dxa"/>
                  <w:shd w:val="clear" w:color="auto" w:fill="auto"/>
                  <w:noWrap/>
                </w:tcPr>
                <w:p>
                  <w:pPr>
                    <w:spacing w:after="0" w:line="240" w:lineRule="auto"/>
                    <w:contextualSpacing/>
                    <w:rPr>
                      <w:rFonts w:eastAsia="Arial Unicode MS" w:cstheme="minorHAnsi"/>
                      <w:sz w:val="24"/>
                      <w:szCs w:val="24"/>
                      <w:lang w:eastAsia="es-MX"/>
                    </w:rPr>
                  </w:pPr>
                  <w:r>
                    <w:rPr>
                      <w:rFonts w:eastAsia="Arial Unicode MS" w:cstheme="minorHAnsi"/>
                      <w:sz w:val="24"/>
                      <w:szCs w:val="24"/>
                      <w:lang w:eastAsia="es-MX"/>
                    </w:rPr>
                    <w:t>c)</w:t>
                  </w:r>
                </w:p>
              </w:tc>
              <w:tc>
                <w:tcPr>
                  <w:tcW w:w="5244" w:type="dxa"/>
                  <w:shd w:val="clear" w:color="auto" w:fill="auto"/>
                  <w:noWrap/>
                </w:tcPr>
                <w:p>
                  <w:pPr>
                    <w:spacing w:after="0" w:line="240" w:lineRule="auto"/>
                    <w:contextualSpacing/>
                    <w:jc w:val="both"/>
                    <w:rPr>
                      <w:rFonts w:eastAsia="Arial Unicode MS" w:cstheme="minorHAnsi"/>
                      <w:sz w:val="24"/>
                      <w:szCs w:val="24"/>
                      <w:lang w:val="es-ES_tradnl" w:eastAsia="es-ES"/>
                    </w:rPr>
                  </w:pPr>
                  <w:r>
                    <w:rPr>
                      <w:rFonts w:eastAsia="Arial Unicode MS" w:cstheme="minorHAnsi"/>
                      <w:sz w:val="24"/>
                      <w:szCs w:val="24"/>
                      <w:lang w:val="es-ES_tradnl" w:eastAsia="es-ES"/>
                    </w:rPr>
                    <w:t>Cocina, por metro cuadrado:</w:t>
                  </w:r>
                </w:p>
                <w:p>
                  <w:pPr>
                    <w:spacing w:after="0" w:line="240" w:lineRule="auto"/>
                    <w:contextualSpacing/>
                    <w:jc w:val="both"/>
                    <w:rPr>
                      <w:rFonts w:eastAsia="Arial Unicode MS" w:cstheme="minorHAnsi"/>
                      <w:sz w:val="24"/>
                      <w:szCs w:val="24"/>
                      <w:lang w:val="es-ES_tradnl" w:eastAsia="es-ES"/>
                    </w:rPr>
                  </w:pPr>
                </w:p>
              </w:tc>
              <w:tc>
                <w:tcPr>
                  <w:tcW w:w="1416" w:type="dxa"/>
                  <w:shd w:val="clear" w:color="auto" w:fill="auto"/>
                  <w:vAlign w:val="center"/>
                </w:tcPr>
                <w:p>
                  <w:pPr>
                    <w:spacing w:after="0" w:line="240" w:lineRule="auto"/>
                    <w:contextualSpacing/>
                    <w:jc w:val="center"/>
                    <w:rPr>
                      <w:rFonts w:eastAsia="Arial Unicode MS" w:cstheme="minorHAnsi"/>
                      <w:iCs/>
                      <w:sz w:val="24"/>
                      <w:szCs w:val="24"/>
                      <w:lang w:eastAsia="es-MX"/>
                    </w:rPr>
                  </w:pPr>
                </w:p>
              </w:tc>
              <w:tc>
                <w:tcPr>
                  <w:tcW w:w="1700" w:type="dxa"/>
                </w:tcPr>
                <w:p>
                  <w:pPr>
                    <w:spacing w:line="240" w:lineRule="auto"/>
                    <w:contextualSpacing/>
                    <w:jc w:val="center"/>
                    <w:rPr>
                      <w:rFonts w:cstheme="minorHAnsi"/>
                      <w:sz w:val="24"/>
                      <w:szCs w:val="24"/>
                    </w:rPr>
                  </w:pPr>
                  <w:r>
                    <w:rPr>
                      <w:rFonts w:eastAsia="Arial Unicode MS" w:cstheme="minorHAnsi"/>
                      <w:iCs/>
                      <w:sz w:val="24"/>
                      <w:szCs w:val="24"/>
                      <w:lang w:eastAsia="es-MX"/>
                    </w:rPr>
                    <w:t>0.43</w:t>
                  </w:r>
                </w:p>
              </w:tc>
            </w:tr>
            <w:tr>
              <w:trPr>
                <w:trHeight w:val="397"/>
              </w:trPr>
              <w:tc>
                <w:tcPr>
                  <w:tcW w:w="426" w:type="dxa"/>
                  <w:shd w:val="clear" w:color="auto" w:fill="auto"/>
                  <w:noWrap/>
                </w:tcPr>
                <w:p>
                  <w:pPr>
                    <w:spacing w:after="0" w:line="240" w:lineRule="auto"/>
                    <w:contextualSpacing/>
                    <w:rPr>
                      <w:rFonts w:eastAsia="Arial Unicode MS" w:cstheme="minorHAnsi"/>
                      <w:sz w:val="24"/>
                      <w:szCs w:val="24"/>
                      <w:lang w:eastAsia="es-MX"/>
                    </w:rPr>
                  </w:pPr>
                  <w:r>
                    <w:rPr>
                      <w:rFonts w:eastAsia="Arial Unicode MS" w:cstheme="minorHAnsi"/>
                      <w:sz w:val="24"/>
                      <w:szCs w:val="24"/>
                      <w:lang w:eastAsia="es-MX"/>
                    </w:rPr>
                    <w:t>d)</w:t>
                  </w:r>
                </w:p>
              </w:tc>
              <w:tc>
                <w:tcPr>
                  <w:tcW w:w="5244" w:type="dxa"/>
                  <w:shd w:val="clear" w:color="auto" w:fill="auto"/>
                  <w:noWrap/>
                </w:tcPr>
                <w:p>
                  <w:pPr>
                    <w:spacing w:after="0" w:line="240" w:lineRule="auto"/>
                    <w:contextualSpacing/>
                    <w:jc w:val="both"/>
                    <w:rPr>
                      <w:rFonts w:eastAsia="Arial Unicode MS" w:cstheme="minorHAnsi"/>
                      <w:sz w:val="24"/>
                      <w:szCs w:val="24"/>
                      <w:lang w:val="es-ES_tradnl" w:eastAsia="es-ES"/>
                    </w:rPr>
                  </w:pPr>
                  <w:r>
                    <w:rPr>
                      <w:rFonts w:eastAsia="Arial Unicode MS" w:cstheme="minorHAnsi"/>
                      <w:sz w:val="24"/>
                      <w:szCs w:val="24"/>
                      <w:lang w:val="es-ES_tradnl" w:eastAsia="es-ES"/>
                    </w:rPr>
                    <w:t>Recinto ferial o vestíbulo, por metro cuadrado:</w:t>
                  </w:r>
                </w:p>
                <w:p>
                  <w:pPr>
                    <w:spacing w:after="0" w:line="240" w:lineRule="auto"/>
                    <w:contextualSpacing/>
                    <w:jc w:val="both"/>
                    <w:rPr>
                      <w:rFonts w:eastAsia="Arial Unicode MS" w:cstheme="minorHAnsi"/>
                      <w:sz w:val="24"/>
                      <w:szCs w:val="24"/>
                      <w:lang w:val="es-ES_tradnl" w:eastAsia="es-ES"/>
                    </w:rPr>
                  </w:pPr>
                </w:p>
              </w:tc>
              <w:tc>
                <w:tcPr>
                  <w:tcW w:w="1416" w:type="dxa"/>
                  <w:shd w:val="clear" w:color="auto" w:fill="auto"/>
                  <w:vAlign w:val="center"/>
                </w:tcPr>
                <w:p>
                  <w:pPr>
                    <w:spacing w:after="0" w:line="240" w:lineRule="auto"/>
                    <w:contextualSpacing/>
                    <w:jc w:val="center"/>
                    <w:rPr>
                      <w:rFonts w:eastAsia="Arial Unicode MS" w:cstheme="minorHAnsi"/>
                      <w:iCs/>
                      <w:sz w:val="24"/>
                      <w:szCs w:val="24"/>
                      <w:lang w:val="es-ES_tradnl" w:eastAsia="es-MX"/>
                    </w:rPr>
                  </w:pPr>
                </w:p>
              </w:tc>
              <w:tc>
                <w:tcPr>
                  <w:tcW w:w="1700" w:type="dxa"/>
                </w:tcPr>
                <w:p>
                  <w:pPr>
                    <w:spacing w:line="240" w:lineRule="auto"/>
                    <w:contextualSpacing/>
                    <w:jc w:val="center"/>
                    <w:rPr>
                      <w:rFonts w:cstheme="minorHAnsi"/>
                      <w:sz w:val="24"/>
                      <w:szCs w:val="24"/>
                    </w:rPr>
                  </w:pPr>
                  <w:r>
                    <w:rPr>
                      <w:rFonts w:eastAsia="Arial Unicode MS" w:cstheme="minorHAnsi"/>
                      <w:iCs/>
                      <w:sz w:val="24"/>
                      <w:szCs w:val="24"/>
                      <w:lang w:val="es-ES_tradnl" w:eastAsia="es-MX"/>
                    </w:rPr>
                    <w:t>0.33</w:t>
                  </w:r>
                </w:p>
              </w:tc>
            </w:tr>
            <w:tr>
              <w:trPr>
                <w:trHeight w:val="397"/>
              </w:trPr>
              <w:tc>
                <w:tcPr>
                  <w:tcW w:w="426" w:type="dxa"/>
                  <w:shd w:val="clear" w:color="auto" w:fill="auto"/>
                  <w:noWrap/>
                </w:tcPr>
                <w:p>
                  <w:pPr>
                    <w:spacing w:after="0" w:line="240" w:lineRule="auto"/>
                    <w:contextualSpacing/>
                    <w:rPr>
                      <w:rFonts w:eastAsia="Arial Unicode MS" w:cstheme="minorHAnsi"/>
                      <w:sz w:val="24"/>
                      <w:szCs w:val="24"/>
                      <w:lang w:eastAsia="es-MX"/>
                    </w:rPr>
                  </w:pPr>
                  <w:r>
                    <w:rPr>
                      <w:rFonts w:eastAsia="Arial Unicode MS" w:cstheme="minorHAnsi"/>
                      <w:sz w:val="24"/>
                      <w:szCs w:val="24"/>
                      <w:lang w:eastAsia="es-MX"/>
                    </w:rPr>
                    <w:t>e)</w:t>
                  </w:r>
                </w:p>
              </w:tc>
              <w:tc>
                <w:tcPr>
                  <w:tcW w:w="5244" w:type="dxa"/>
                  <w:shd w:val="clear" w:color="auto" w:fill="auto"/>
                  <w:noWrap/>
                </w:tcPr>
                <w:p>
                  <w:pPr>
                    <w:spacing w:after="0" w:line="240" w:lineRule="auto"/>
                    <w:contextualSpacing/>
                    <w:jc w:val="both"/>
                    <w:rPr>
                      <w:rFonts w:eastAsia="Arial Unicode MS" w:cstheme="minorHAnsi"/>
                      <w:sz w:val="24"/>
                      <w:szCs w:val="24"/>
                      <w:lang w:val="es-ES_tradnl" w:eastAsia="es-ES"/>
                    </w:rPr>
                  </w:pPr>
                  <w:r>
                    <w:rPr>
                      <w:rFonts w:eastAsia="Arial Unicode MS" w:cstheme="minorHAnsi"/>
                      <w:sz w:val="24"/>
                      <w:szCs w:val="24"/>
                      <w:lang w:val="es-ES_tradnl" w:eastAsia="es-ES"/>
                    </w:rPr>
                    <w:t>Áreas al aire libre o bodegas o almacenes o área de traducción, por metro cuadrado:</w:t>
                  </w:r>
                </w:p>
                <w:p>
                  <w:pPr>
                    <w:spacing w:after="0" w:line="240" w:lineRule="auto"/>
                    <w:contextualSpacing/>
                    <w:jc w:val="both"/>
                    <w:rPr>
                      <w:rFonts w:eastAsia="Arial Unicode MS" w:cstheme="minorHAnsi"/>
                      <w:sz w:val="24"/>
                      <w:szCs w:val="24"/>
                      <w:lang w:val="es-ES_tradnl" w:eastAsia="es-ES"/>
                    </w:rPr>
                  </w:pPr>
                </w:p>
              </w:tc>
              <w:tc>
                <w:tcPr>
                  <w:tcW w:w="1416" w:type="dxa"/>
                  <w:shd w:val="clear" w:color="auto" w:fill="auto"/>
                  <w:vAlign w:val="center"/>
                </w:tcPr>
                <w:p>
                  <w:pPr>
                    <w:spacing w:after="0" w:line="240" w:lineRule="auto"/>
                    <w:contextualSpacing/>
                    <w:jc w:val="center"/>
                    <w:rPr>
                      <w:rFonts w:eastAsia="Arial Unicode MS" w:cstheme="minorHAnsi"/>
                      <w:iCs/>
                      <w:sz w:val="24"/>
                      <w:szCs w:val="24"/>
                      <w:lang w:val="es-ES_tradnl" w:eastAsia="es-MX"/>
                    </w:rPr>
                  </w:pPr>
                </w:p>
              </w:tc>
              <w:tc>
                <w:tcPr>
                  <w:tcW w:w="1700" w:type="dxa"/>
                </w:tcPr>
                <w:p>
                  <w:pPr>
                    <w:spacing w:line="240" w:lineRule="auto"/>
                    <w:contextualSpacing/>
                    <w:jc w:val="center"/>
                    <w:rPr>
                      <w:rFonts w:cstheme="minorHAnsi"/>
                      <w:sz w:val="24"/>
                      <w:szCs w:val="24"/>
                    </w:rPr>
                  </w:pPr>
                  <w:r>
                    <w:rPr>
                      <w:rFonts w:eastAsia="Arial Unicode MS" w:cstheme="minorHAnsi"/>
                      <w:iCs/>
                      <w:sz w:val="24"/>
                      <w:szCs w:val="24"/>
                      <w:lang w:val="es-ES_tradnl" w:eastAsia="es-MX"/>
                    </w:rPr>
                    <w:t>0.27</w:t>
                  </w:r>
                </w:p>
              </w:tc>
            </w:tr>
            <w:tr>
              <w:trPr>
                <w:trHeight w:val="397"/>
              </w:trPr>
              <w:tc>
                <w:tcPr>
                  <w:tcW w:w="426" w:type="dxa"/>
                  <w:shd w:val="clear" w:color="auto" w:fill="auto"/>
                  <w:noWrap/>
                </w:tcPr>
                <w:p>
                  <w:pPr>
                    <w:spacing w:after="0" w:line="240" w:lineRule="auto"/>
                    <w:contextualSpacing/>
                    <w:rPr>
                      <w:rFonts w:eastAsia="Arial Unicode MS" w:cstheme="minorHAnsi"/>
                      <w:sz w:val="24"/>
                      <w:szCs w:val="24"/>
                      <w:lang w:eastAsia="es-MX"/>
                    </w:rPr>
                  </w:pPr>
                  <w:r>
                    <w:rPr>
                      <w:rFonts w:eastAsia="Arial Unicode MS" w:cstheme="minorHAnsi"/>
                      <w:sz w:val="24"/>
                      <w:szCs w:val="24"/>
                      <w:lang w:eastAsia="es-MX"/>
                    </w:rPr>
                    <w:t>f)</w:t>
                  </w:r>
                </w:p>
              </w:tc>
              <w:tc>
                <w:tcPr>
                  <w:tcW w:w="5244" w:type="dxa"/>
                  <w:shd w:val="clear" w:color="auto" w:fill="auto"/>
                  <w:noWrap/>
                </w:tcPr>
                <w:p>
                  <w:pPr>
                    <w:spacing w:after="0" w:line="240" w:lineRule="auto"/>
                    <w:contextualSpacing/>
                    <w:jc w:val="both"/>
                    <w:rPr>
                      <w:rFonts w:eastAsia="Arial Unicode MS" w:cstheme="minorHAnsi"/>
                      <w:sz w:val="24"/>
                      <w:szCs w:val="24"/>
                      <w:lang w:val="es-ES_tradnl" w:eastAsia="es-ES"/>
                    </w:rPr>
                  </w:pPr>
                  <w:r>
                    <w:rPr>
                      <w:rFonts w:eastAsia="Arial Unicode MS" w:cstheme="minorHAnsi"/>
                      <w:sz w:val="24"/>
                      <w:szCs w:val="24"/>
                      <w:lang w:val="es-ES_tradnl" w:eastAsia="es-ES"/>
                    </w:rPr>
                    <w:t>Día adicional de montaje o desmontaje en todas las áreas, por metro cuadrado:</w:t>
                  </w:r>
                </w:p>
                <w:p>
                  <w:pPr>
                    <w:spacing w:after="0" w:line="240" w:lineRule="auto"/>
                    <w:contextualSpacing/>
                    <w:jc w:val="both"/>
                    <w:rPr>
                      <w:rFonts w:eastAsia="Arial Unicode MS" w:cstheme="minorHAnsi"/>
                      <w:sz w:val="24"/>
                      <w:szCs w:val="24"/>
                      <w:lang w:val="es-ES_tradnl" w:eastAsia="es-ES"/>
                    </w:rPr>
                  </w:pPr>
                </w:p>
              </w:tc>
              <w:tc>
                <w:tcPr>
                  <w:tcW w:w="1416" w:type="dxa"/>
                  <w:shd w:val="clear" w:color="auto" w:fill="auto"/>
                  <w:vAlign w:val="center"/>
                </w:tcPr>
                <w:p>
                  <w:pPr>
                    <w:spacing w:after="0" w:line="240" w:lineRule="auto"/>
                    <w:contextualSpacing/>
                    <w:jc w:val="center"/>
                    <w:rPr>
                      <w:rFonts w:eastAsia="Arial Unicode MS" w:cstheme="minorHAnsi"/>
                      <w:iCs/>
                      <w:sz w:val="24"/>
                      <w:szCs w:val="24"/>
                      <w:lang w:val="es-ES_tradnl" w:eastAsia="es-MX"/>
                    </w:rPr>
                  </w:pPr>
                </w:p>
              </w:tc>
              <w:tc>
                <w:tcPr>
                  <w:tcW w:w="1700" w:type="dxa"/>
                </w:tcPr>
                <w:p>
                  <w:pPr>
                    <w:spacing w:line="240" w:lineRule="auto"/>
                    <w:contextualSpacing/>
                    <w:jc w:val="center"/>
                    <w:rPr>
                      <w:rFonts w:cstheme="minorHAnsi"/>
                      <w:sz w:val="24"/>
                      <w:szCs w:val="24"/>
                    </w:rPr>
                  </w:pPr>
                  <w:r>
                    <w:rPr>
                      <w:rFonts w:eastAsia="Arial Unicode MS" w:cstheme="minorHAnsi"/>
                      <w:iCs/>
                      <w:sz w:val="24"/>
                      <w:szCs w:val="24"/>
                      <w:lang w:val="es-ES_tradnl" w:eastAsia="es-MX"/>
                    </w:rPr>
                    <w:t>0.27</w:t>
                  </w:r>
                </w:p>
              </w:tc>
            </w:tr>
            <w:tr>
              <w:trPr>
                <w:gridAfter w:val="1"/>
                <w:wAfter w:w="1700" w:type="dxa"/>
                <w:trHeight w:val="397"/>
              </w:trPr>
              <w:tc>
                <w:tcPr>
                  <w:tcW w:w="426" w:type="dxa"/>
                  <w:shd w:val="clear" w:color="auto" w:fill="auto"/>
                  <w:noWrap/>
                </w:tcPr>
                <w:p>
                  <w:pPr>
                    <w:spacing w:after="0" w:line="240" w:lineRule="auto"/>
                    <w:contextualSpacing/>
                    <w:rPr>
                      <w:rFonts w:eastAsia="Arial Unicode MS" w:cstheme="minorHAnsi"/>
                      <w:sz w:val="24"/>
                      <w:szCs w:val="24"/>
                      <w:lang w:eastAsia="es-MX"/>
                    </w:rPr>
                  </w:pPr>
                  <w:r>
                    <w:rPr>
                      <w:rFonts w:eastAsia="Arial Unicode MS" w:cstheme="minorHAnsi"/>
                      <w:sz w:val="24"/>
                      <w:szCs w:val="24"/>
                      <w:lang w:eastAsia="es-MX"/>
                    </w:rPr>
                    <w:t>g)</w:t>
                  </w:r>
                </w:p>
              </w:tc>
              <w:tc>
                <w:tcPr>
                  <w:tcW w:w="5244" w:type="dxa"/>
                  <w:shd w:val="clear" w:color="auto" w:fill="auto"/>
                  <w:noWrap/>
                </w:tcPr>
                <w:p>
                  <w:pPr>
                    <w:spacing w:after="0" w:line="240" w:lineRule="auto"/>
                    <w:contextualSpacing/>
                    <w:jc w:val="both"/>
                    <w:rPr>
                      <w:rFonts w:eastAsia="Arial Unicode MS" w:cstheme="minorHAnsi"/>
                      <w:sz w:val="24"/>
                      <w:szCs w:val="24"/>
                      <w:lang w:val="es-ES_tradnl" w:eastAsia="es-ES"/>
                    </w:rPr>
                  </w:pPr>
                  <w:r>
                    <w:rPr>
                      <w:rFonts w:eastAsia="Arial Unicode MS" w:cstheme="minorHAnsi"/>
                      <w:sz w:val="24"/>
                      <w:szCs w:val="24"/>
                      <w:lang w:val="es-ES_tradnl" w:eastAsia="es-ES"/>
                    </w:rPr>
                    <w:t>Auditorio panorámico, por metro cuadrado:</w:t>
                  </w:r>
                </w:p>
                <w:p>
                  <w:pPr>
                    <w:spacing w:after="0" w:line="240" w:lineRule="auto"/>
                    <w:contextualSpacing/>
                    <w:jc w:val="both"/>
                    <w:rPr>
                      <w:rFonts w:eastAsia="Arial Unicode MS" w:cstheme="minorHAnsi"/>
                      <w:sz w:val="24"/>
                      <w:szCs w:val="24"/>
                      <w:lang w:val="es-ES_tradnl" w:eastAsia="es-ES"/>
                    </w:rPr>
                  </w:pPr>
                </w:p>
              </w:tc>
              <w:tc>
                <w:tcPr>
                  <w:tcW w:w="1416" w:type="dxa"/>
                  <w:shd w:val="clear" w:color="auto" w:fill="auto"/>
                </w:tcPr>
                <w:p>
                  <w:pPr>
                    <w:spacing w:after="0" w:line="240" w:lineRule="auto"/>
                    <w:contextualSpacing/>
                    <w:jc w:val="center"/>
                    <w:rPr>
                      <w:rFonts w:eastAsia="Arial Unicode MS" w:cstheme="minorHAnsi"/>
                      <w:iCs/>
                      <w:sz w:val="24"/>
                      <w:szCs w:val="24"/>
                      <w:lang w:val="es-ES_tradnl" w:eastAsia="es-MX"/>
                    </w:rPr>
                  </w:pPr>
                  <w:r>
                    <w:rPr>
                      <w:rFonts w:eastAsia="Arial Unicode MS" w:cstheme="minorHAnsi"/>
                      <w:iCs/>
                      <w:sz w:val="24"/>
                      <w:szCs w:val="24"/>
                      <w:lang w:val="es-ES_tradnl" w:eastAsia="es-MX"/>
                    </w:rPr>
                    <w:t>0.43</w:t>
                  </w:r>
                </w:p>
              </w:tc>
            </w:tr>
            <w:tr>
              <w:trPr>
                <w:gridAfter w:val="1"/>
                <w:wAfter w:w="1700" w:type="dxa"/>
                <w:trHeight w:val="397"/>
              </w:trPr>
              <w:tc>
                <w:tcPr>
                  <w:tcW w:w="426" w:type="dxa"/>
                  <w:shd w:val="clear" w:color="auto" w:fill="auto"/>
                  <w:noWrap/>
                </w:tcPr>
                <w:p>
                  <w:pPr>
                    <w:spacing w:after="0" w:line="240" w:lineRule="auto"/>
                    <w:contextualSpacing/>
                    <w:rPr>
                      <w:rFonts w:eastAsia="Arial Unicode MS" w:cstheme="minorHAnsi"/>
                      <w:sz w:val="24"/>
                      <w:szCs w:val="24"/>
                      <w:lang w:eastAsia="es-MX"/>
                    </w:rPr>
                  </w:pPr>
                  <w:r>
                    <w:rPr>
                      <w:rFonts w:eastAsia="Arial Unicode MS" w:cstheme="minorHAnsi"/>
                      <w:sz w:val="24"/>
                      <w:szCs w:val="24"/>
                      <w:lang w:eastAsia="es-MX"/>
                    </w:rPr>
                    <w:t>h)</w:t>
                  </w:r>
                </w:p>
              </w:tc>
              <w:tc>
                <w:tcPr>
                  <w:tcW w:w="5244" w:type="dxa"/>
                  <w:shd w:val="clear" w:color="auto" w:fill="auto"/>
                  <w:noWrap/>
                </w:tcPr>
                <w:p>
                  <w:pPr>
                    <w:spacing w:after="0" w:line="240" w:lineRule="auto"/>
                    <w:contextualSpacing/>
                    <w:jc w:val="both"/>
                    <w:rPr>
                      <w:rFonts w:eastAsia="Arial Unicode MS" w:cstheme="minorHAnsi"/>
                      <w:sz w:val="24"/>
                      <w:szCs w:val="24"/>
                      <w:lang w:val="es-ES_tradnl" w:eastAsia="es-ES"/>
                    </w:rPr>
                  </w:pPr>
                  <w:r>
                    <w:rPr>
                      <w:rFonts w:eastAsia="Arial Unicode MS" w:cstheme="minorHAnsi"/>
                      <w:sz w:val="24"/>
                      <w:szCs w:val="24"/>
                      <w:lang w:val="es-ES_tradnl" w:eastAsia="es-ES"/>
                    </w:rPr>
                    <w:t>Salas de reuniones, por metro cuadrado:</w:t>
                  </w:r>
                </w:p>
                <w:p>
                  <w:pPr>
                    <w:spacing w:after="0" w:line="240" w:lineRule="auto"/>
                    <w:contextualSpacing/>
                    <w:jc w:val="both"/>
                    <w:rPr>
                      <w:rFonts w:eastAsia="Arial Unicode MS" w:cstheme="minorHAnsi"/>
                      <w:sz w:val="24"/>
                      <w:szCs w:val="24"/>
                      <w:lang w:val="es-ES_tradnl" w:eastAsia="es-ES"/>
                    </w:rPr>
                  </w:pPr>
                </w:p>
              </w:tc>
              <w:tc>
                <w:tcPr>
                  <w:tcW w:w="1416" w:type="dxa"/>
                  <w:shd w:val="clear" w:color="auto" w:fill="auto"/>
                </w:tcPr>
                <w:p>
                  <w:pPr>
                    <w:spacing w:after="0" w:line="240" w:lineRule="auto"/>
                    <w:contextualSpacing/>
                    <w:jc w:val="center"/>
                    <w:rPr>
                      <w:rFonts w:eastAsia="Arial Unicode MS" w:cstheme="minorHAnsi"/>
                      <w:iCs/>
                      <w:sz w:val="24"/>
                      <w:szCs w:val="24"/>
                      <w:lang w:val="es-ES_tradnl" w:eastAsia="es-MX"/>
                    </w:rPr>
                  </w:pPr>
                  <w:r>
                    <w:rPr>
                      <w:rFonts w:eastAsia="Arial Unicode MS" w:cstheme="minorHAnsi"/>
                      <w:iCs/>
                      <w:sz w:val="24"/>
                      <w:szCs w:val="24"/>
                      <w:lang w:val="es-ES_tradnl" w:eastAsia="es-MX"/>
                    </w:rPr>
                    <w:t>0.74</w:t>
                  </w:r>
                </w:p>
              </w:tc>
            </w:tr>
            <w:tr>
              <w:trPr>
                <w:gridAfter w:val="1"/>
                <w:wAfter w:w="1700" w:type="dxa"/>
                <w:trHeight w:val="397"/>
              </w:trPr>
              <w:tc>
                <w:tcPr>
                  <w:tcW w:w="426" w:type="dxa"/>
                  <w:shd w:val="clear" w:color="auto" w:fill="auto"/>
                  <w:noWrap/>
                </w:tcPr>
                <w:p>
                  <w:pPr>
                    <w:spacing w:after="0" w:line="240" w:lineRule="auto"/>
                    <w:contextualSpacing/>
                    <w:rPr>
                      <w:rFonts w:eastAsia="Arial Unicode MS" w:cstheme="minorHAnsi"/>
                      <w:sz w:val="24"/>
                      <w:szCs w:val="24"/>
                      <w:lang w:eastAsia="es-MX"/>
                    </w:rPr>
                  </w:pPr>
                  <w:r>
                    <w:rPr>
                      <w:rFonts w:eastAsia="Arial Unicode MS" w:cstheme="minorHAnsi"/>
                      <w:sz w:val="24"/>
                      <w:szCs w:val="24"/>
                      <w:lang w:eastAsia="es-MX"/>
                    </w:rPr>
                    <w:t>i)</w:t>
                  </w:r>
                </w:p>
              </w:tc>
              <w:tc>
                <w:tcPr>
                  <w:tcW w:w="5244" w:type="dxa"/>
                  <w:shd w:val="clear" w:color="auto" w:fill="auto"/>
                  <w:noWrap/>
                </w:tcPr>
                <w:p>
                  <w:pPr>
                    <w:spacing w:after="0" w:line="240" w:lineRule="auto"/>
                    <w:contextualSpacing/>
                    <w:jc w:val="both"/>
                    <w:rPr>
                      <w:rFonts w:eastAsia="Arial Unicode MS" w:cstheme="minorHAnsi"/>
                      <w:sz w:val="24"/>
                      <w:szCs w:val="24"/>
                      <w:lang w:val="es-ES_tradnl" w:eastAsia="es-ES"/>
                    </w:rPr>
                  </w:pPr>
                  <w:r>
                    <w:rPr>
                      <w:rFonts w:eastAsia="Arial Unicode MS" w:cstheme="minorHAnsi"/>
                      <w:sz w:val="24"/>
                      <w:szCs w:val="24"/>
                      <w:lang w:val="es-ES_tradnl" w:eastAsia="es-ES"/>
                    </w:rPr>
                    <w:t>Permiso para sesión fotográfica o video:</w:t>
                  </w:r>
                </w:p>
              </w:tc>
              <w:tc>
                <w:tcPr>
                  <w:tcW w:w="1416" w:type="dxa"/>
                  <w:shd w:val="clear" w:color="auto" w:fill="auto"/>
                  <w:vAlign w:val="center"/>
                </w:tcPr>
                <w:p>
                  <w:pPr>
                    <w:spacing w:after="0" w:line="240" w:lineRule="auto"/>
                    <w:contextualSpacing/>
                    <w:jc w:val="center"/>
                    <w:rPr>
                      <w:rFonts w:eastAsia="Arial Unicode MS" w:cstheme="minorHAnsi"/>
                      <w:iCs/>
                      <w:sz w:val="24"/>
                      <w:szCs w:val="24"/>
                      <w:lang w:val="es-ES_tradnl" w:eastAsia="es-MX"/>
                    </w:rPr>
                  </w:pPr>
                  <w:r>
                    <w:rPr>
                      <w:rFonts w:eastAsia="Arial Unicode MS" w:cstheme="minorHAnsi"/>
                      <w:iCs/>
                      <w:sz w:val="24"/>
                      <w:szCs w:val="24"/>
                      <w:lang w:val="es-ES_tradnl" w:eastAsia="es-MX"/>
                    </w:rPr>
                    <w:t>20.00</w:t>
                  </w:r>
                </w:p>
              </w:tc>
            </w:tr>
            <w:tr>
              <w:trPr>
                <w:gridAfter w:val="1"/>
                <w:wAfter w:w="1700" w:type="dxa"/>
                <w:trHeight w:val="397"/>
              </w:trPr>
              <w:tc>
                <w:tcPr>
                  <w:tcW w:w="426" w:type="dxa"/>
                  <w:shd w:val="clear" w:color="auto" w:fill="auto"/>
                  <w:noWrap/>
                </w:tcPr>
                <w:p>
                  <w:pPr>
                    <w:spacing w:after="0" w:line="240" w:lineRule="auto"/>
                    <w:contextualSpacing/>
                    <w:rPr>
                      <w:rFonts w:eastAsia="Arial Unicode MS" w:cstheme="minorHAnsi"/>
                      <w:sz w:val="24"/>
                      <w:szCs w:val="24"/>
                      <w:lang w:eastAsia="es-MX"/>
                    </w:rPr>
                  </w:pPr>
                </w:p>
              </w:tc>
              <w:tc>
                <w:tcPr>
                  <w:tcW w:w="5244" w:type="dxa"/>
                  <w:shd w:val="clear" w:color="auto" w:fill="auto"/>
                  <w:noWrap/>
                </w:tcPr>
                <w:p>
                  <w:pPr>
                    <w:spacing w:after="0" w:line="240" w:lineRule="auto"/>
                    <w:contextualSpacing/>
                    <w:jc w:val="both"/>
                    <w:rPr>
                      <w:rFonts w:eastAsia="Arial Unicode MS" w:cstheme="minorHAnsi"/>
                      <w:sz w:val="24"/>
                      <w:szCs w:val="24"/>
                      <w:lang w:val="es-ES_tradnl" w:eastAsia="es-ES"/>
                    </w:rPr>
                  </w:pPr>
                </w:p>
              </w:tc>
              <w:tc>
                <w:tcPr>
                  <w:tcW w:w="1416" w:type="dxa"/>
                  <w:shd w:val="clear" w:color="auto" w:fill="auto"/>
                  <w:vAlign w:val="center"/>
                </w:tcPr>
                <w:p>
                  <w:pPr>
                    <w:spacing w:after="0" w:line="240" w:lineRule="auto"/>
                    <w:contextualSpacing/>
                    <w:jc w:val="center"/>
                    <w:rPr>
                      <w:rFonts w:eastAsia="Arial Unicode MS" w:cstheme="minorHAnsi"/>
                      <w:iCs/>
                      <w:sz w:val="24"/>
                      <w:szCs w:val="24"/>
                      <w:lang w:val="es-ES_tradnl" w:eastAsia="es-MX"/>
                    </w:rPr>
                  </w:pPr>
                </w:p>
              </w:tc>
            </w:tr>
          </w:tbl>
          <w:p>
            <w:pPr>
              <w:contextualSpacing/>
              <w:rPr>
                <w:rFonts w:eastAsia="Arial Unicode MS" w:cstheme="minorHAnsi"/>
                <w:sz w:val="24"/>
                <w:szCs w:val="24"/>
              </w:rPr>
            </w:pPr>
          </w:p>
        </w:tc>
      </w:tr>
      <w:tr>
        <w:trPr>
          <w:gridAfter w:val="1"/>
          <w:wAfter w:w="45" w:type="dxa"/>
          <w:trHeight w:val="20"/>
        </w:trPr>
        <w:tc>
          <w:tcPr>
            <w:tcW w:w="8931" w:type="dxa"/>
            <w:tcBorders>
              <w:top w:val="nil"/>
              <w:left w:val="nil"/>
              <w:bottom w:val="nil"/>
              <w:right w:val="nil"/>
            </w:tcBorders>
          </w:tcPr>
          <w:p>
            <w:pPr>
              <w:ind w:firstLine="288"/>
              <w:jc w:val="center"/>
              <w:rPr>
                <w:rFonts w:cstheme="minorHAnsi"/>
                <w:b/>
                <w:sz w:val="24"/>
                <w:szCs w:val="24"/>
              </w:rPr>
            </w:pPr>
            <w:r>
              <w:rPr>
                <w:rFonts w:cstheme="minorHAnsi"/>
                <w:b/>
                <w:sz w:val="24"/>
                <w:szCs w:val="24"/>
              </w:rPr>
              <w:t>TÍTULO TERCERO</w:t>
            </w:r>
          </w:p>
          <w:p>
            <w:pPr>
              <w:ind w:firstLine="288"/>
              <w:jc w:val="center"/>
              <w:rPr>
                <w:rFonts w:cstheme="minorHAnsi"/>
                <w:b/>
                <w:sz w:val="24"/>
                <w:szCs w:val="24"/>
              </w:rPr>
            </w:pPr>
            <w:r>
              <w:rPr>
                <w:rFonts w:cstheme="minorHAnsi"/>
                <w:b/>
                <w:sz w:val="24"/>
                <w:szCs w:val="24"/>
              </w:rPr>
              <w:t>DE LOS DERECHOS POR LA PRESTACIÓN DE SERVICIOS PÚBLICOS</w:t>
            </w:r>
          </w:p>
          <w:p>
            <w:pPr>
              <w:ind w:firstLine="288"/>
              <w:jc w:val="center"/>
              <w:rPr>
                <w:rFonts w:cstheme="minorHAnsi"/>
                <w:b/>
                <w:sz w:val="24"/>
                <w:szCs w:val="24"/>
              </w:rPr>
            </w:pPr>
          </w:p>
          <w:p>
            <w:pPr>
              <w:ind w:firstLine="288"/>
              <w:jc w:val="center"/>
              <w:rPr>
                <w:rFonts w:cstheme="minorHAnsi"/>
                <w:b/>
                <w:sz w:val="24"/>
                <w:szCs w:val="24"/>
              </w:rPr>
            </w:pPr>
            <w:r>
              <w:rPr>
                <w:rFonts w:cstheme="minorHAnsi"/>
                <w:b/>
                <w:sz w:val="24"/>
                <w:szCs w:val="24"/>
              </w:rPr>
              <w:t>CAPÍTULO I</w:t>
            </w:r>
          </w:p>
          <w:p>
            <w:pPr>
              <w:autoSpaceDE w:val="0"/>
              <w:autoSpaceDN w:val="0"/>
              <w:adjustRightInd w:val="0"/>
              <w:jc w:val="center"/>
              <w:rPr>
                <w:rFonts w:cstheme="minorHAnsi"/>
                <w:b/>
                <w:sz w:val="24"/>
                <w:szCs w:val="24"/>
              </w:rPr>
            </w:pPr>
            <w:r>
              <w:rPr>
                <w:rFonts w:cstheme="minorHAnsi"/>
                <w:b/>
                <w:sz w:val="24"/>
                <w:szCs w:val="24"/>
              </w:rPr>
              <w:t>SERVICIOS PÚBLICOS COMUNES</w:t>
            </w:r>
          </w:p>
          <w:p>
            <w:pPr>
              <w:autoSpaceDE w:val="0"/>
              <w:autoSpaceDN w:val="0"/>
              <w:adjustRightInd w:val="0"/>
              <w:jc w:val="both"/>
              <w:rPr>
                <w:rFonts w:cstheme="minorHAnsi"/>
                <w:sz w:val="24"/>
                <w:szCs w:val="24"/>
              </w:rPr>
            </w:pPr>
          </w:p>
          <w:p>
            <w:pPr>
              <w:autoSpaceDE w:val="0"/>
              <w:autoSpaceDN w:val="0"/>
              <w:adjustRightInd w:val="0"/>
              <w:jc w:val="both"/>
              <w:rPr>
                <w:rFonts w:cstheme="minorHAnsi"/>
                <w:b/>
                <w:sz w:val="24"/>
                <w:szCs w:val="24"/>
              </w:rPr>
            </w:pPr>
            <w:r>
              <w:rPr>
                <w:rFonts w:cstheme="minorHAnsi"/>
                <w:b/>
                <w:sz w:val="24"/>
                <w:szCs w:val="24"/>
              </w:rPr>
              <w:t>Artículo 17.</w:t>
            </w:r>
            <w:r>
              <w:rPr>
                <w:rFonts w:cstheme="minorHAnsi"/>
                <w:sz w:val="24"/>
                <w:szCs w:val="24"/>
              </w:rPr>
              <w:t xml:space="preserve"> …</w:t>
            </w:r>
          </w:p>
          <w:p>
            <w:pPr>
              <w:autoSpaceDE w:val="0"/>
              <w:autoSpaceDN w:val="0"/>
              <w:adjustRightInd w:val="0"/>
              <w:jc w:val="both"/>
              <w:rPr>
                <w:rFonts w:cstheme="minorHAnsi"/>
                <w:sz w:val="24"/>
                <w:szCs w:val="24"/>
              </w:rPr>
            </w:pPr>
          </w:p>
          <w:tbl>
            <w:tblPr>
              <w:tblStyle w:val="Tablaconcuadrcula"/>
              <w:tblW w:w="8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567"/>
              <w:gridCol w:w="4397"/>
              <w:gridCol w:w="850"/>
              <w:gridCol w:w="2298"/>
            </w:tblGrid>
            <w:tr>
              <w:trPr>
                <w:gridAfter w:val="1"/>
                <w:wAfter w:w="2298" w:type="dxa"/>
                <w:trHeight w:val="850"/>
              </w:trPr>
              <w:tc>
                <w:tcPr>
                  <w:tcW w:w="1134" w:type="dxa"/>
                  <w:gridSpan w:val="2"/>
                  <w:hideMark/>
                </w:tcPr>
                <w:p>
                  <w:pPr>
                    <w:framePr w:hSpace="141" w:wrap="around" w:vAnchor="text" w:hAnchor="text" w:x="-15" w:y="1"/>
                    <w:rPr>
                      <w:rFonts w:cstheme="minorHAnsi"/>
                    </w:rPr>
                  </w:pPr>
                  <w:r>
                    <w:rPr>
                      <w:rFonts w:cstheme="minorHAnsi"/>
                    </w:rPr>
                    <w:t>I. a V.</w:t>
                  </w:r>
                </w:p>
              </w:tc>
              <w:tc>
                <w:tcPr>
                  <w:tcW w:w="4397" w:type="dxa"/>
                  <w:hideMark/>
                </w:tcPr>
                <w:p>
                  <w:pPr>
                    <w:framePr w:hSpace="141" w:wrap="around" w:vAnchor="text" w:hAnchor="text" w:x="-15" w:y="1"/>
                    <w:jc w:val="both"/>
                    <w:rPr>
                      <w:rFonts w:cstheme="minorHAnsi"/>
                    </w:rPr>
                  </w:pPr>
                  <w:r>
                    <w:rPr>
                      <w:rFonts w:cstheme="minorHAnsi"/>
                    </w:rPr>
                    <w:t>…</w:t>
                  </w:r>
                </w:p>
              </w:tc>
              <w:tc>
                <w:tcPr>
                  <w:tcW w:w="850" w:type="dxa"/>
                </w:tcPr>
                <w:p>
                  <w:pPr>
                    <w:framePr w:hSpace="141" w:wrap="around" w:vAnchor="text" w:hAnchor="text" w:x="-15" w:y="1"/>
                    <w:jc w:val="center"/>
                    <w:rPr>
                      <w:rFonts w:cstheme="minorHAnsi"/>
                    </w:rPr>
                  </w:pPr>
                </w:p>
              </w:tc>
            </w:tr>
            <w:tr>
              <w:trPr>
                <w:gridAfter w:val="1"/>
                <w:wAfter w:w="2298" w:type="dxa"/>
                <w:trHeight w:val="615"/>
              </w:trPr>
              <w:tc>
                <w:tcPr>
                  <w:tcW w:w="6381" w:type="dxa"/>
                  <w:gridSpan w:val="4"/>
                  <w:hideMark/>
                </w:tcPr>
                <w:p>
                  <w:pPr>
                    <w:framePr w:hSpace="141" w:wrap="around" w:vAnchor="text" w:hAnchor="text" w:x="-15" w:y="1"/>
                    <w:jc w:val="both"/>
                    <w:rPr>
                      <w:rFonts w:cstheme="minorHAnsi"/>
                    </w:rPr>
                  </w:pPr>
                  <w:r>
                    <w:rPr>
                      <w:rFonts w:cstheme="minorHAnsi"/>
                    </w:rPr>
                    <w:t>…</w:t>
                  </w:r>
                </w:p>
                <w:p>
                  <w:pPr>
                    <w:framePr w:hSpace="141" w:wrap="around" w:vAnchor="text" w:hAnchor="text" w:x="-15" w:y="1"/>
                    <w:jc w:val="both"/>
                    <w:rPr>
                      <w:rFonts w:cstheme="minorHAnsi"/>
                    </w:rPr>
                  </w:pPr>
                </w:p>
                <w:p>
                  <w:pPr>
                    <w:framePr w:hSpace="141" w:wrap="around" w:vAnchor="text" w:hAnchor="text" w:x="-15" w:y="1"/>
                    <w:jc w:val="both"/>
                    <w:rPr>
                      <w:rFonts w:cstheme="minorHAnsi"/>
                    </w:rPr>
                  </w:pPr>
                </w:p>
                <w:p>
                  <w:pPr>
                    <w:framePr w:hSpace="141" w:wrap="around" w:vAnchor="text" w:hAnchor="text" w:x="-15" w:y="1"/>
                    <w:jc w:val="both"/>
                    <w:rPr>
                      <w:rFonts w:cstheme="minorHAnsi"/>
                    </w:rPr>
                  </w:pPr>
                </w:p>
              </w:tc>
            </w:tr>
            <w:tr>
              <w:trPr>
                <w:trHeight w:val="567"/>
              </w:trPr>
              <w:tc>
                <w:tcPr>
                  <w:tcW w:w="567" w:type="dxa"/>
                </w:tcPr>
                <w:p>
                  <w:pPr>
                    <w:framePr w:hSpace="141" w:wrap="around" w:vAnchor="text" w:hAnchor="text" w:x="-15" w:y="1"/>
                    <w:rPr>
                      <w:rFonts w:cstheme="minorHAnsi"/>
                      <w:i/>
                    </w:rPr>
                  </w:pPr>
                  <w:r>
                    <w:rPr>
                      <w:rFonts w:cstheme="minorHAnsi"/>
                      <w:i/>
                    </w:rPr>
                    <w:t>VI.</w:t>
                  </w:r>
                </w:p>
              </w:tc>
              <w:tc>
                <w:tcPr>
                  <w:tcW w:w="567" w:type="dxa"/>
                </w:tcPr>
                <w:p>
                  <w:pPr>
                    <w:framePr w:hSpace="141" w:wrap="around" w:vAnchor="text" w:hAnchor="text" w:x="-15" w:y="1"/>
                    <w:rPr>
                      <w:rFonts w:cstheme="minorHAnsi"/>
                      <w:i/>
                    </w:rPr>
                  </w:pPr>
                </w:p>
              </w:tc>
              <w:tc>
                <w:tcPr>
                  <w:tcW w:w="7545" w:type="dxa"/>
                  <w:gridSpan w:val="3"/>
                </w:tcPr>
                <w:p>
                  <w:pPr>
                    <w:framePr w:hSpace="141" w:wrap="around" w:vAnchor="text" w:hAnchor="text" w:x="-15" w:y="1"/>
                    <w:jc w:val="both"/>
                    <w:rPr>
                      <w:rFonts w:eastAsia="Calibri" w:cstheme="minorHAnsi"/>
                      <w:i/>
                      <w:vertAlign w:val="superscript"/>
                    </w:rPr>
                  </w:pPr>
                  <w:r>
                    <w:rPr>
                      <w:rFonts w:cstheme="minorHAnsi"/>
                      <w:i/>
                    </w:rPr>
                    <w:t xml:space="preserve">Las personas </w:t>
                  </w:r>
                  <w:r>
                    <w:rPr>
                      <w:rFonts w:eastAsia="Calibri" w:cstheme="minorHAnsi"/>
                      <w:i/>
                    </w:rPr>
                    <w:t xml:space="preserve">físicas, morales o unidades económicas que celebren contratos de obra pública o servicios relacionados con la misma, con dependencias y entidades de la administración pública, y aquellas que se celebren con los Municipios donde la fuente de financiamiento provenga de recursos estatales autorizado en el programa de inversión, pagarán y causarán por el importe total de la contratación, sin incluir el importe del impuesto al valor agregado el dos punto cinco por ciento, por los servicios de supervisión. </w:t>
                  </w:r>
                </w:p>
                <w:p>
                  <w:pPr>
                    <w:framePr w:hSpace="141" w:wrap="around" w:vAnchor="text" w:hAnchor="text" w:x="-15" w:y="1"/>
                    <w:jc w:val="both"/>
                    <w:rPr>
                      <w:rFonts w:eastAsia="Calibri" w:cstheme="minorHAnsi"/>
                      <w:i/>
                    </w:rPr>
                  </w:pPr>
                </w:p>
                <w:p>
                  <w:pPr>
                    <w:framePr w:hSpace="141" w:wrap="around" w:vAnchor="text" w:hAnchor="text" w:x="-15" w:y="1"/>
                    <w:jc w:val="both"/>
                    <w:rPr>
                      <w:rFonts w:cstheme="minorHAnsi"/>
                      <w:i/>
                    </w:rPr>
                  </w:pPr>
                  <w:r>
                    <w:rPr>
                      <w:rFonts w:cstheme="minorHAnsi"/>
                      <w:i/>
                    </w:rPr>
                    <w:t>…</w:t>
                  </w:r>
                </w:p>
                <w:p>
                  <w:pPr>
                    <w:framePr w:hSpace="141" w:wrap="around" w:vAnchor="text" w:hAnchor="text" w:x="-15" w:y="1"/>
                    <w:jc w:val="both"/>
                    <w:rPr>
                      <w:rFonts w:cstheme="minorHAnsi"/>
                      <w:i/>
                      <w:vertAlign w:val="superscript"/>
                    </w:rPr>
                  </w:pPr>
                </w:p>
                <w:p>
                  <w:pPr>
                    <w:framePr w:hSpace="141" w:wrap="around" w:vAnchor="text" w:hAnchor="text" w:x="-15" w:y="1"/>
                    <w:jc w:val="both"/>
                    <w:rPr>
                      <w:rFonts w:cstheme="minorHAnsi"/>
                      <w:i/>
                      <w:vertAlign w:val="superscript"/>
                    </w:rPr>
                  </w:pPr>
                </w:p>
              </w:tc>
            </w:tr>
            <w:tr>
              <w:trPr>
                <w:gridAfter w:val="1"/>
                <w:wAfter w:w="2298" w:type="dxa"/>
                <w:trHeight w:val="340"/>
              </w:trPr>
              <w:tc>
                <w:tcPr>
                  <w:tcW w:w="567" w:type="dxa"/>
                  <w:hideMark/>
                </w:tcPr>
                <w:p>
                  <w:pPr>
                    <w:framePr w:hSpace="141" w:wrap="around" w:vAnchor="text" w:hAnchor="text" w:x="-15" w:y="1"/>
                    <w:rPr>
                      <w:rFonts w:cstheme="minorHAnsi"/>
                      <w:i/>
                    </w:rPr>
                  </w:pPr>
                  <w:r>
                    <w:rPr>
                      <w:rFonts w:cstheme="minorHAnsi"/>
                      <w:i/>
                    </w:rPr>
                    <w:t>VII.</w:t>
                  </w:r>
                </w:p>
              </w:tc>
              <w:tc>
                <w:tcPr>
                  <w:tcW w:w="567" w:type="dxa"/>
                  <w:hideMark/>
                </w:tcPr>
                <w:p>
                  <w:pPr>
                    <w:framePr w:hSpace="141" w:wrap="around" w:vAnchor="text" w:hAnchor="text" w:x="-15" w:y="1"/>
                    <w:rPr>
                      <w:rFonts w:cstheme="minorHAnsi"/>
                      <w:i/>
                    </w:rPr>
                  </w:pPr>
                </w:p>
              </w:tc>
              <w:tc>
                <w:tcPr>
                  <w:tcW w:w="4397" w:type="dxa"/>
                  <w:hideMark/>
                </w:tcPr>
                <w:p>
                  <w:pPr>
                    <w:framePr w:hSpace="141" w:wrap="around" w:vAnchor="text" w:hAnchor="text" w:x="-15" w:y="1"/>
                    <w:jc w:val="both"/>
                    <w:rPr>
                      <w:rFonts w:cstheme="minorHAnsi"/>
                      <w:i/>
                    </w:rPr>
                  </w:pPr>
                  <w:r>
                    <w:rPr>
                      <w:rFonts w:cstheme="minorHAnsi"/>
                      <w:i/>
                    </w:rPr>
                    <w:t>…</w:t>
                  </w:r>
                </w:p>
                <w:p>
                  <w:pPr>
                    <w:framePr w:hSpace="141" w:wrap="around" w:vAnchor="text" w:hAnchor="text" w:x="-15" w:y="1"/>
                    <w:jc w:val="both"/>
                    <w:rPr>
                      <w:rFonts w:cstheme="minorHAnsi"/>
                      <w:i/>
                    </w:rPr>
                  </w:pPr>
                </w:p>
                <w:p>
                  <w:pPr>
                    <w:framePr w:hSpace="141" w:wrap="around" w:vAnchor="text" w:hAnchor="text" w:x="-15" w:y="1"/>
                    <w:jc w:val="both"/>
                    <w:rPr>
                      <w:rFonts w:cstheme="minorHAnsi"/>
                      <w:i/>
                    </w:rPr>
                  </w:pPr>
                </w:p>
                <w:p>
                  <w:pPr>
                    <w:framePr w:hSpace="141" w:wrap="around" w:vAnchor="text" w:hAnchor="text" w:x="-15" w:y="1"/>
                    <w:jc w:val="both"/>
                    <w:rPr>
                      <w:rFonts w:cstheme="minorHAnsi"/>
                      <w:i/>
                    </w:rPr>
                  </w:pPr>
                </w:p>
                <w:p>
                  <w:pPr>
                    <w:framePr w:hSpace="141" w:wrap="around" w:vAnchor="text" w:hAnchor="text" w:x="-15" w:y="1"/>
                    <w:jc w:val="both"/>
                    <w:rPr>
                      <w:rFonts w:cstheme="minorHAnsi"/>
                      <w:i/>
                    </w:rPr>
                  </w:pPr>
                </w:p>
                <w:p>
                  <w:pPr>
                    <w:framePr w:hSpace="141" w:wrap="around" w:vAnchor="text" w:hAnchor="text" w:x="-15" w:y="1"/>
                    <w:jc w:val="both"/>
                    <w:rPr>
                      <w:rFonts w:cstheme="minorHAnsi"/>
                      <w:i/>
                    </w:rPr>
                  </w:pPr>
                </w:p>
              </w:tc>
              <w:tc>
                <w:tcPr>
                  <w:tcW w:w="850" w:type="dxa"/>
                </w:tcPr>
                <w:p>
                  <w:pPr>
                    <w:framePr w:hSpace="141" w:wrap="around" w:vAnchor="text" w:hAnchor="text" w:x="-15" w:y="1"/>
                    <w:jc w:val="center"/>
                    <w:rPr>
                      <w:rFonts w:cstheme="minorHAnsi"/>
                      <w:i/>
                    </w:rPr>
                  </w:pPr>
                </w:p>
              </w:tc>
            </w:tr>
          </w:tbl>
          <w:p>
            <w:pPr>
              <w:tabs>
                <w:tab w:val="left" w:pos="4537"/>
              </w:tabs>
              <w:contextualSpacing/>
              <w:jc w:val="both"/>
              <w:rPr>
                <w:rFonts w:eastAsia="Arial Unicode MS" w:cstheme="minorHAnsi"/>
                <w:sz w:val="24"/>
                <w:szCs w:val="24"/>
              </w:rPr>
            </w:pPr>
          </w:p>
        </w:tc>
      </w:tr>
      <w:tr>
        <w:trPr>
          <w:gridAfter w:val="1"/>
          <w:wAfter w:w="45" w:type="dxa"/>
          <w:trHeight w:val="20"/>
        </w:trPr>
        <w:tc>
          <w:tcPr>
            <w:tcW w:w="8931" w:type="dxa"/>
            <w:tcBorders>
              <w:top w:val="nil"/>
              <w:left w:val="nil"/>
              <w:bottom w:val="nil"/>
              <w:right w:val="nil"/>
            </w:tcBorders>
          </w:tcPr>
          <w:p>
            <w:pPr>
              <w:ind w:firstLine="288"/>
              <w:jc w:val="center"/>
              <w:rPr>
                <w:rFonts w:cstheme="minorHAnsi"/>
                <w:b/>
                <w:sz w:val="24"/>
                <w:szCs w:val="24"/>
              </w:rPr>
            </w:pPr>
            <w:r>
              <w:rPr>
                <w:rFonts w:cstheme="minorHAnsi"/>
                <w:b/>
                <w:sz w:val="24"/>
                <w:szCs w:val="24"/>
              </w:rPr>
              <w:t>CAPÍTULO II</w:t>
            </w:r>
          </w:p>
          <w:p>
            <w:pPr>
              <w:ind w:firstLine="288"/>
              <w:jc w:val="center"/>
              <w:rPr>
                <w:rFonts w:cstheme="minorHAnsi"/>
                <w:b/>
                <w:sz w:val="24"/>
                <w:szCs w:val="24"/>
              </w:rPr>
            </w:pPr>
            <w:r>
              <w:rPr>
                <w:rFonts w:cstheme="minorHAnsi"/>
                <w:b/>
                <w:sz w:val="24"/>
                <w:szCs w:val="24"/>
              </w:rPr>
              <w:t>SECRETARÍA GENERAL DE GOBIERNO</w:t>
            </w:r>
          </w:p>
          <w:p>
            <w:pPr>
              <w:autoSpaceDE w:val="0"/>
              <w:autoSpaceDN w:val="0"/>
              <w:adjustRightInd w:val="0"/>
              <w:jc w:val="both"/>
              <w:rPr>
                <w:rFonts w:cstheme="minorHAnsi"/>
                <w:b/>
                <w:sz w:val="24"/>
                <w:szCs w:val="24"/>
              </w:rPr>
            </w:pPr>
          </w:p>
          <w:p>
            <w:pPr>
              <w:autoSpaceDE w:val="0"/>
              <w:autoSpaceDN w:val="0"/>
              <w:adjustRightInd w:val="0"/>
              <w:jc w:val="both"/>
              <w:rPr>
                <w:rFonts w:cstheme="minorHAnsi"/>
                <w:sz w:val="24"/>
                <w:szCs w:val="24"/>
              </w:rPr>
            </w:pPr>
            <w:r>
              <w:rPr>
                <w:rFonts w:cstheme="minorHAnsi"/>
                <w:b/>
                <w:sz w:val="24"/>
                <w:szCs w:val="24"/>
              </w:rPr>
              <w:t>Artículo 18.</w:t>
            </w:r>
            <w:r>
              <w:rPr>
                <w:rFonts w:cstheme="minorHAnsi"/>
                <w:sz w:val="24"/>
                <w:szCs w:val="24"/>
              </w:rPr>
              <w:t xml:space="preserve">    …</w:t>
            </w:r>
          </w:p>
          <w:p>
            <w:pPr>
              <w:autoSpaceDE w:val="0"/>
              <w:autoSpaceDN w:val="0"/>
              <w:adjustRightInd w:val="0"/>
              <w:jc w:val="both"/>
              <w:rPr>
                <w:rFonts w:cstheme="minorHAnsi"/>
                <w:sz w:val="24"/>
                <w:szCs w:val="24"/>
              </w:rPr>
            </w:pPr>
          </w:p>
          <w:tbl>
            <w:tblPr>
              <w:tblW w:w="9198" w:type="dxa"/>
              <w:tblLayout w:type="fixed"/>
              <w:tblCellMar>
                <w:left w:w="70" w:type="dxa"/>
                <w:right w:w="70" w:type="dxa"/>
              </w:tblCellMar>
              <w:tblLook w:val="04A0" w:firstRow="1" w:lastRow="0" w:firstColumn="1" w:lastColumn="0" w:noHBand="0" w:noVBand="1"/>
            </w:tblPr>
            <w:tblGrid>
              <w:gridCol w:w="303"/>
              <w:gridCol w:w="304"/>
              <w:gridCol w:w="136"/>
              <w:gridCol w:w="2034"/>
              <w:gridCol w:w="482"/>
              <w:gridCol w:w="576"/>
              <w:gridCol w:w="25"/>
              <w:gridCol w:w="826"/>
              <w:gridCol w:w="309"/>
              <w:gridCol w:w="827"/>
              <w:gridCol w:w="142"/>
              <w:gridCol w:w="449"/>
              <w:gridCol w:w="827"/>
              <w:gridCol w:w="50"/>
              <w:gridCol w:w="1509"/>
              <w:gridCol w:w="399"/>
            </w:tblGrid>
            <w:tr>
              <w:trPr>
                <w:gridAfter w:val="1"/>
                <w:wAfter w:w="399" w:type="dxa"/>
                <w:trHeight w:val="340"/>
              </w:trPr>
              <w:tc>
                <w:tcPr>
                  <w:tcW w:w="743" w:type="dxa"/>
                  <w:gridSpan w:val="3"/>
                  <w:noWrap/>
                </w:tcPr>
                <w:p>
                  <w:pPr>
                    <w:framePr w:hSpace="141" w:wrap="around" w:vAnchor="text" w:hAnchor="text" w:x="-15" w:y="1"/>
                    <w:autoSpaceDE w:val="0"/>
                    <w:autoSpaceDN w:val="0"/>
                    <w:adjustRightInd w:val="0"/>
                    <w:rPr>
                      <w:rFonts w:cstheme="minorHAnsi"/>
                      <w:bCs/>
                      <w:sz w:val="24"/>
                      <w:szCs w:val="24"/>
                    </w:rPr>
                  </w:pPr>
                  <w:r>
                    <w:rPr>
                      <w:rFonts w:cstheme="minorHAnsi"/>
                      <w:bCs/>
                      <w:sz w:val="24"/>
                      <w:szCs w:val="24"/>
                    </w:rPr>
                    <w:t xml:space="preserve">I. a II.  </w:t>
                  </w:r>
                </w:p>
              </w:tc>
              <w:tc>
                <w:tcPr>
                  <w:tcW w:w="2516" w:type="dxa"/>
                  <w:gridSpan w:val="2"/>
                </w:tcPr>
                <w:p>
                  <w:pPr>
                    <w:framePr w:hSpace="141" w:wrap="around" w:vAnchor="text" w:hAnchor="text" w:x="-15" w:y="1"/>
                    <w:autoSpaceDE w:val="0"/>
                    <w:autoSpaceDN w:val="0"/>
                    <w:adjustRightInd w:val="0"/>
                    <w:rPr>
                      <w:rFonts w:cstheme="minorHAnsi"/>
                      <w:bCs/>
                      <w:sz w:val="24"/>
                      <w:szCs w:val="24"/>
                    </w:rPr>
                  </w:pPr>
                  <w:r>
                    <w:rPr>
                      <w:rFonts w:cstheme="minorHAnsi"/>
                      <w:bCs/>
                      <w:sz w:val="24"/>
                      <w:szCs w:val="24"/>
                    </w:rPr>
                    <w:t xml:space="preserve">…   </w:t>
                  </w:r>
                </w:p>
                <w:p>
                  <w:pPr>
                    <w:framePr w:hSpace="141" w:wrap="around" w:vAnchor="text" w:hAnchor="text" w:x="-15" w:y="1"/>
                    <w:autoSpaceDE w:val="0"/>
                    <w:autoSpaceDN w:val="0"/>
                    <w:adjustRightInd w:val="0"/>
                    <w:rPr>
                      <w:rFonts w:cstheme="minorHAnsi"/>
                      <w:bCs/>
                      <w:sz w:val="24"/>
                      <w:szCs w:val="24"/>
                    </w:rPr>
                  </w:pPr>
                </w:p>
              </w:tc>
              <w:tc>
                <w:tcPr>
                  <w:tcW w:w="2563" w:type="dxa"/>
                  <w:gridSpan w:val="5"/>
                  <w:noWrap/>
                </w:tcPr>
                <w:p>
                  <w:pPr>
                    <w:framePr w:hSpace="141" w:wrap="around" w:vAnchor="text" w:hAnchor="text" w:x="-15" w:y="1"/>
                    <w:rPr>
                      <w:rFonts w:cstheme="minorHAnsi"/>
                      <w:sz w:val="24"/>
                      <w:szCs w:val="24"/>
                    </w:rPr>
                  </w:pPr>
                </w:p>
              </w:tc>
              <w:tc>
                <w:tcPr>
                  <w:tcW w:w="1418" w:type="dxa"/>
                  <w:gridSpan w:val="3"/>
                  <w:noWrap/>
                  <w:vAlign w:val="bottom"/>
                </w:tcPr>
                <w:p>
                  <w:pPr>
                    <w:framePr w:hSpace="141" w:wrap="around" w:vAnchor="text" w:hAnchor="text" w:x="-15" w:y="1"/>
                    <w:ind w:left="-68" w:right="-70"/>
                    <w:rPr>
                      <w:rFonts w:eastAsia="Times New Roman" w:cstheme="minorHAnsi"/>
                      <w:b/>
                      <w:sz w:val="24"/>
                      <w:szCs w:val="24"/>
                    </w:rPr>
                  </w:pPr>
                  <w:r>
                    <w:rPr>
                      <w:rFonts w:eastAsia="Times New Roman" w:cstheme="minorHAnsi"/>
                      <w:b/>
                      <w:sz w:val="24"/>
                      <w:szCs w:val="24"/>
                    </w:rPr>
                    <w:t>Empresariales</w:t>
                  </w:r>
                </w:p>
              </w:tc>
              <w:tc>
                <w:tcPr>
                  <w:tcW w:w="1559" w:type="dxa"/>
                  <w:gridSpan w:val="2"/>
                  <w:noWrap/>
                  <w:vAlign w:val="bottom"/>
                </w:tcPr>
                <w:p>
                  <w:pPr>
                    <w:framePr w:hSpace="141" w:wrap="around" w:vAnchor="text" w:hAnchor="text" w:x="-15" w:y="1"/>
                    <w:jc w:val="center"/>
                    <w:rPr>
                      <w:rFonts w:cstheme="minorHAnsi"/>
                      <w:b/>
                      <w:sz w:val="24"/>
                      <w:szCs w:val="24"/>
                    </w:rPr>
                  </w:pPr>
                  <w:r>
                    <w:rPr>
                      <w:rFonts w:cstheme="minorHAnsi"/>
                      <w:b/>
                      <w:sz w:val="24"/>
                      <w:szCs w:val="24"/>
                    </w:rPr>
                    <w:t>Instituciones Educativas</w:t>
                  </w:r>
                </w:p>
              </w:tc>
            </w:tr>
            <w:tr>
              <w:trPr>
                <w:trHeight w:val="390"/>
              </w:trPr>
              <w:tc>
                <w:tcPr>
                  <w:tcW w:w="303" w:type="dxa"/>
                  <w:noWrap/>
                  <w:hideMark/>
                </w:tcPr>
                <w:p>
                  <w:pPr>
                    <w:framePr w:hSpace="141" w:wrap="around" w:vAnchor="text" w:hAnchor="text" w:x="-15" w:y="1"/>
                    <w:ind w:left="-40" w:right="-83"/>
                    <w:rPr>
                      <w:rFonts w:cstheme="minorHAnsi"/>
                      <w:sz w:val="24"/>
                      <w:szCs w:val="24"/>
                    </w:rPr>
                  </w:pPr>
                  <w:r>
                    <w:rPr>
                      <w:rFonts w:cstheme="minorHAnsi"/>
                      <w:sz w:val="24"/>
                      <w:szCs w:val="24"/>
                    </w:rPr>
                    <w:t>III.</w:t>
                  </w:r>
                </w:p>
              </w:tc>
              <w:tc>
                <w:tcPr>
                  <w:tcW w:w="304" w:type="dxa"/>
                  <w:noWrap/>
                  <w:hideMark/>
                </w:tcPr>
                <w:p>
                  <w:pPr>
                    <w:framePr w:hSpace="141" w:wrap="around" w:vAnchor="text" w:hAnchor="text" w:x="-15" w:y="1"/>
                    <w:rPr>
                      <w:rFonts w:cstheme="minorHAnsi"/>
                      <w:sz w:val="24"/>
                      <w:szCs w:val="24"/>
                    </w:rPr>
                  </w:pPr>
                </w:p>
              </w:tc>
              <w:tc>
                <w:tcPr>
                  <w:tcW w:w="3253" w:type="dxa"/>
                  <w:gridSpan w:val="5"/>
                  <w:hideMark/>
                </w:tcPr>
                <w:p>
                  <w:pPr>
                    <w:framePr w:hSpace="141" w:wrap="around" w:vAnchor="text" w:hAnchor="text" w:x="-15" w:y="1"/>
                    <w:jc w:val="both"/>
                    <w:rPr>
                      <w:rFonts w:eastAsia="Times New Roman" w:cstheme="minorHAnsi"/>
                      <w:b/>
                      <w:sz w:val="24"/>
                      <w:szCs w:val="24"/>
                    </w:rPr>
                  </w:pPr>
                  <w:r>
                    <w:rPr>
                      <w:rFonts w:cstheme="minorHAnsi"/>
                      <w:b/>
                      <w:sz w:val="24"/>
                      <w:szCs w:val="24"/>
                    </w:rPr>
                    <w:t>…</w:t>
                  </w:r>
                </w:p>
              </w:tc>
              <w:tc>
                <w:tcPr>
                  <w:tcW w:w="1135" w:type="dxa"/>
                  <w:gridSpan w:val="2"/>
                  <w:noWrap/>
                  <w:vAlign w:val="bottom"/>
                </w:tcPr>
                <w:p>
                  <w:pPr>
                    <w:framePr w:hSpace="141" w:wrap="around" w:vAnchor="text" w:hAnchor="text" w:x="-15" w:y="1"/>
                    <w:rPr>
                      <w:rFonts w:cstheme="minorHAnsi"/>
                      <w:sz w:val="24"/>
                      <w:szCs w:val="24"/>
                    </w:rPr>
                  </w:pPr>
                </w:p>
              </w:tc>
              <w:tc>
                <w:tcPr>
                  <w:tcW w:w="1418" w:type="dxa"/>
                  <w:gridSpan w:val="3"/>
                  <w:noWrap/>
                  <w:vAlign w:val="bottom"/>
                </w:tcPr>
                <w:p>
                  <w:pPr>
                    <w:framePr w:hSpace="141" w:wrap="around" w:vAnchor="text" w:hAnchor="text" w:x="-15" w:y="1"/>
                    <w:rPr>
                      <w:rFonts w:cstheme="minorHAnsi"/>
                      <w:sz w:val="24"/>
                      <w:szCs w:val="24"/>
                      <w:lang w:val="es-ES"/>
                    </w:rPr>
                  </w:pPr>
                </w:p>
              </w:tc>
              <w:tc>
                <w:tcPr>
                  <w:tcW w:w="2785" w:type="dxa"/>
                  <w:gridSpan w:val="4"/>
                  <w:noWrap/>
                  <w:vAlign w:val="bottom"/>
                  <w:hideMark/>
                </w:tcPr>
                <w:p>
                  <w:pPr>
                    <w:framePr w:hSpace="141" w:wrap="around" w:vAnchor="text" w:hAnchor="text" w:x="-15" w:y="1"/>
                    <w:rPr>
                      <w:rFonts w:cstheme="minorHAnsi"/>
                      <w:sz w:val="24"/>
                      <w:szCs w:val="24"/>
                      <w:lang w:val="es-ES"/>
                    </w:rPr>
                  </w:pPr>
                </w:p>
              </w:tc>
            </w:tr>
            <w:tr>
              <w:trPr>
                <w:gridAfter w:val="4"/>
                <w:wAfter w:w="2785" w:type="dxa"/>
                <w:trHeight w:val="465"/>
              </w:trPr>
              <w:tc>
                <w:tcPr>
                  <w:tcW w:w="303" w:type="dxa"/>
                  <w:noWrap/>
                  <w:hideMark/>
                </w:tcPr>
                <w:p>
                  <w:pPr>
                    <w:framePr w:hSpace="141" w:wrap="around" w:vAnchor="text" w:hAnchor="text" w:x="-15" w:y="1"/>
                    <w:rPr>
                      <w:rFonts w:cstheme="minorHAnsi"/>
                      <w:sz w:val="24"/>
                      <w:szCs w:val="24"/>
                    </w:rPr>
                  </w:pPr>
                </w:p>
              </w:tc>
              <w:tc>
                <w:tcPr>
                  <w:tcW w:w="2474" w:type="dxa"/>
                  <w:gridSpan w:val="3"/>
                  <w:noWrap/>
                  <w:hideMark/>
                </w:tcPr>
                <w:p>
                  <w:pPr>
                    <w:framePr w:hSpace="141" w:wrap="around" w:vAnchor="text" w:hAnchor="text" w:x="-15" w:y="1"/>
                    <w:rPr>
                      <w:rFonts w:cstheme="minorHAnsi"/>
                      <w:b/>
                      <w:sz w:val="24"/>
                      <w:szCs w:val="24"/>
                    </w:rPr>
                  </w:pPr>
                  <w:r>
                    <w:rPr>
                      <w:rFonts w:cstheme="minorHAnsi"/>
                      <w:sz w:val="24"/>
                      <w:szCs w:val="24"/>
                    </w:rPr>
                    <w:t xml:space="preserve">a) a c)  </w:t>
                  </w:r>
                  <w:r>
                    <w:rPr>
                      <w:rFonts w:cstheme="minorHAnsi"/>
                      <w:b/>
                      <w:sz w:val="24"/>
                      <w:szCs w:val="24"/>
                    </w:rPr>
                    <w:t>…</w:t>
                  </w:r>
                </w:p>
                <w:p>
                  <w:pPr>
                    <w:framePr w:hSpace="141" w:wrap="around" w:vAnchor="text" w:hAnchor="text" w:x="-15" w:y="1"/>
                    <w:ind w:left="720"/>
                    <w:contextualSpacing/>
                    <w:rPr>
                      <w:rFonts w:eastAsia="Times New Roman" w:cstheme="minorHAnsi"/>
                      <w:sz w:val="24"/>
                      <w:szCs w:val="24"/>
                    </w:rPr>
                  </w:pPr>
                </w:p>
              </w:tc>
              <w:tc>
                <w:tcPr>
                  <w:tcW w:w="1058" w:type="dxa"/>
                  <w:gridSpan w:val="2"/>
                  <w:noWrap/>
                </w:tcPr>
                <w:p>
                  <w:pPr>
                    <w:framePr w:hSpace="141" w:wrap="around" w:vAnchor="text" w:hAnchor="text" w:x="-15" w:y="1"/>
                    <w:jc w:val="center"/>
                    <w:rPr>
                      <w:rFonts w:cstheme="minorHAnsi"/>
                      <w:sz w:val="24"/>
                      <w:szCs w:val="24"/>
                    </w:rPr>
                  </w:pPr>
                </w:p>
              </w:tc>
              <w:tc>
                <w:tcPr>
                  <w:tcW w:w="1160" w:type="dxa"/>
                  <w:gridSpan w:val="3"/>
                  <w:noWrap/>
                  <w:vAlign w:val="bottom"/>
                </w:tcPr>
                <w:p>
                  <w:pPr>
                    <w:framePr w:hSpace="141" w:wrap="around" w:vAnchor="text" w:hAnchor="text" w:x="-15" w:y="1"/>
                    <w:jc w:val="center"/>
                    <w:rPr>
                      <w:rFonts w:cstheme="minorHAnsi"/>
                      <w:sz w:val="24"/>
                      <w:szCs w:val="24"/>
                    </w:rPr>
                  </w:pPr>
                </w:p>
              </w:tc>
              <w:tc>
                <w:tcPr>
                  <w:tcW w:w="1418" w:type="dxa"/>
                  <w:gridSpan w:val="3"/>
                  <w:noWrap/>
                  <w:vAlign w:val="bottom"/>
                </w:tcPr>
                <w:p>
                  <w:pPr>
                    <w:framePr w:hSpace="141" w:wrap="around" w:vAnchor="text" w:hAnchor="text" w:x="-15" w:y="1"/>
                    <w:rPr>
                      <w:rFonts w:cstheme="minorHAnsi"/>
                      <w:sz w:val="24"/>
                      <w:szCs w:val="24"/>
                    </w:rPr>
                  </w:pPr>
                </w:p>
              </w:tc>
            </w:tr>
            <w:tr>
              <w:trPr>
                <w:gridAfter w:val="1"/>
                <w:wAfter w:w="399" w:type="dxa"/>
                <w:trHeight w:val="227"/>
              </w:trPr>
              <w:tc>
                <w:tcPr>
                  <w:tcW w:w="303" w:type="dxa"/>
                  <w:noWrap/>
                  <w:hideMark/>
                </w:tcPr>
                <w:p>
                  <w:pPr>
                    <w:framePr w:hSpace="141" w:wrap="around" w:vAnchor="text" w:hAnchor="text" w:x="-15" w:y="1"/>
                    <w:rPr>
                      <w:rFonts w:cstheme="minorHAnsi"/>
                      <w:sz w:val="24"/>
                      <w:szCs w:val="24"/>
                    </w:rPr>
                  </w:pPr>
                </w:p>
              </w:tc>
              <w:tc>
                <w:tcPr>
                  <w:tcW w:w="304" w:type="dxa"/>
                  <w:noWrap/>
                  <w:hideMark/>
                </w:tcPr>
                <w:p>
                  <w:pPr>
                    <w:framePr w:hSpace="141" w:wrap="around" w:vAnchor="text" w:hAnchor="text" w:x="-15" w:y="1"/>
                    <w:ind w:left="-40"/>
                    <w:rPr>
                      <w:rFonts w:cstheme="minorHAnsi"/>
                      <w:sz w:val="24"/>
                      <w:szCs w:val="24"/>
                    </w:rPr>
                  </w:pPr>
                  <w:r>
                    <w:rPr>
                      <w:rFonts w:cstheme="minorHAnsi"/>
                      <w:sz w:val="24"/>
                      <w:szCs w:val="24"/>
                    </w:rPr>
                    <w:t>d)</w:t>
                  </w:r>
                </w:p>
                <w:p>
                  <w:pPr>
                    <w:framePr w:hSpace="141" w:wrap="around" w:vAnchor="text" w:hAnchor="text" w:x="-15" w:y="1"/>
                    <w:rPr>
                      <w:rFonts w:cstheme="minorHAnsi"/>
                      <w:sz w:val="24"/>
                      <w:szCs w:val="24"/>
                    </w:rPr>
                  </w:pPr>
                  <w:r>
                    <w:rPr>
                      <w:rFonts w:cstheme="minorHAnsi"/>
                      <w:sz w:val="24"/>
                      <w:szCs w:val="24"/>
                    </w:rPr>
                    <w:t xml:space="preserve">      </w:t>
                  </w:r>
                </w:p>
              </w:tc>
              <w:tc>
                <w:tcPr>
                  <w:tcW w:w="5357" w:type="dxa"/>
                  <w:gridSpan w:val="9"/>
                  <w:noWrap/>
                </w:tcPr>
                <w:p>
                  <w:pPr>
                    <w:framePr w:hSpace="141" w:wrap="around" w:vAnchor="text" w:hAnchor="text" w:x="-15" w:y="1"/>
                    <w:jc w:val="both"/>
                    <w:rPr>
                      <w:rFonts w:cstheme="minorHAnsi"/>
                      <w:sz w:val="24"/>
                      <w:szCs w:val="24"/>
                    </w:rPr>
                  </w:pPr>
                  <w:r>
                    <w:rPr>
                      <w:rFonts w:cstheme="minorHAnsi"/>
                      <w:sz w:val="24"/>
                      <w:szCs w:val="24"/>
                    </w:rPr>
                    <w:t>Autorización o revalidación con capacitación hasta 10 personas del Plan Escolar de Gestión de Desastres para Estancias Infantiles afiliadas a SEDESOL:</w:t>
                  </w:r>
                </w:p>
              </w:tc>
              <w:tc>
                <w:tcPr>
                  <w:tcW w:w="1276" w:type="dxa"/>
                  <w:gridSpan w:val="2"/>
                  <w:noWrap/>
                </w:tcPr>
                <w:p>
                  <w:pPr>
                    <w:framePr w:hSpace="141" w:wrap="around" w:vAnchor="text" w:hAnchor="text" w:x="-15" w:y="1"/>
                    <w:jc w:val="right"/>
                    <w:rPr>
                      <w:rFonts w:cstheme="minorHAnsi"/>
                      <w:sz w:val="24"/>
                      <w:szCs w:val="24"/>
                    </w:rPr>
                  </w:pPr>
                </w:p>
              </w:tc>
              <w:tc>
                <w:tcPr>
                  <w:tcW w:w="1559" w:type="dxa"/>
                  <w:gridSpan w:val="2"/>
                  <w:noWrap/>
                </w:tcPr>
                <w:p>
                  <w:pPr>
                    <w:framePr w:hSpace="141" w:wrap="around" w:vAnchor="text" w:hAnchor="text" w:x="-15" w:y="1"/>
                    <w:jc w:val="center"/>
                    <w:rPr>
                      <w:rFonts w:cstheme="minorHAnsi"/>
                      <w:sz w:val="24"/>
                      <w:szCs w:val="24"/>
                    </w:rPr>
                  </w:pPr>
                  <w:r>
                    <w:rPr>
                      <w:rFonts w:cstheme="minorHAnsi"/>
                      <w:sz w:val="24"/>
                      <w:szCs w:val="24"/>
                    </w:rPr>
                    <w:t>74.40</w:t>
                  </w:r>
                </w:p>
              </w:tc>
            </w:tr>
            <w:tr>
              <w:trPr>
                <w:gridAfter w:val="2"/>
                <w:wAfter w:w="1908" w:type="dxa"/>
                <w:trHeight w:val="20"/>
              </w:trPr>
              <w:tc>
                <w:tcPr>
                  <w:tcW w:w="2777" w:type="dxa"/>
                  <w:gridSpan w:val="4"/>
                  <w:noWrap/>
                </w:tcPr>
                <w:p>
                  <w:pPr>
                    <w:framePr w:hSpace="141" w:wrap="around" w:vAnchor="text" w:hAnchor="text" w:x="-15" w:y="1"/>
                    <w:autoSpaceDE w:val="0"/>
                    <w:autoSpaceDN w:val="0"/>
                    <w:adjustRightInd w:val="0"/>
                    <w:rPr>
                      <w:rFonts w:cstheme="minorHAnsi"/>
                      <w:bCs/>
                      <w:sz w:val="24"/>
                      <w:szCs w:val="24"/>
                    </w:rPr>
                  </w:pPr>
                  <w:r>
                    <w:rPr>
                      <w:rFonts w:cstheme="minorHAnsi"/>
                      <w:bCs/>
                      <w:sz w:val="24"/>
                      <w:szCs w:val="24"/>
                    </w:rPr>
                    <w:t>IV. a XI.   …</w:t>
                  </w:r>
                </w:p>
              </w:tc>
              <w:tc>
                <w:tcPr>
                  <w:tcW w:w="1058" w:type="dxa"/>
                  <w:gridSpan w:val="2"/>
                  <w:noWrap/>
                </w:tcPr>
                <w:p>
                  <w:pPr>
                    <w:framePr w:hSpace="141" w:wrap="around" w:vAnchor="text" w:hAnchor="text" w:x="-15" w:y="1"/>
                    <w:jc w:val="center"/>
                    <w:rPr>
                      <w:rFonts w:cstheme="minorHAnsi"/>
                      <w:sz w:val="24"/>
                      <w:szCs w:val="24"/>
                    </w:rPr>
                  </w:pPr>
                </w:p>
              </w:tc>
              <w:tc>
                <w:tcPr>
                  <w:tcW w:w="851" w:type="dxa"/>
                  <w:gridSpan w:val="2"/>
                  <w:noWrap/>
                </w:tcPr>
                <w:p>
                  <w:pPr>
                    <w:framePr w:hSpace="141" w:wrap="around" w:vAnchor="text" w:hAnchor="text" w:x="-15" w:y="1"/>
                    <w:jc w:val="center"/>
                    <w:rPr>
                      <w:rFonts w:cstheme="minorHAnsi"/>
                      <w:sz w:val="24"/>
                      <w:szCs w:val="24"/>
                    </w:rPr>
                  </w:pPr>
                </w:p>
              </w:tc>
              <w:tc>
                <w:tcPr>
                  <w:tcW w:w="2604" w:type="dxa"/>
                  <w:gridSpan w:val="6"/>
                  <w:noWrap/>
                  <w:vAlign w:val="bottom"/>
                </w:tcPr>
                <w:p>
                  <w:pPr>
                    <w:framePr w:hSpace="141" w:wrap="around" w:vAnchor="text" w:hAnchor="text" w:x="-15" w:y="1"/>
                    <w:jc w:val="center"/>
                    <w:rPr>
                      <w:rFonts w:cstheme="minorHAnsi"/>
                      <w:sz w:val="24"/>
                      <w:szCs w:val="24"/>
                    </w:rPr>
                  </w:pPr>
                </w:p>
              </w:tc>
            </w:tr>
          </w:tbl>
          <w:p>
            <w:pPr>
              <w:autoSpaceDE w:val="0"/>
              <w:autoSpaceDN w:val="0"/>
              <w:adjustRightInd w:val="0"/>
              <w:jc w:val="both"/>
              <w:rPr>
                <w:rFonts w:cstheme="minorHAnsi"/>
                <w:sz w:val="24"/>
                <w:szCs w:val="24"/>
              </w:rPr>
            </w:pPr>
          </w:p>
          <w:p>
            <w:pPr>
              <w:jc w:val="both"/>
              <w:rPr>
                <w:rFonts w:cstheme="minorHAnsi"/>
                <w:sz w:val="24"/>
                <w:szCs w:val="24"/>
              </w:rPr>
            </w:pPr>
          </w:p>
          <w:p>
            <w:pPr>
              <w:jc w:val="both"/>
              <w:rPr>
                <w:rFonts w:cstheme="minorHAnsi"/>
                <w:b/>
                <w:sz w:val="24"/>
                <w:szCs w:val="24"/>
              </w:rPr>
            </w:pPr>
            <w:r>
              <w:rPr>
                <w:rFonts w:cstheme="minorHAnsi"/>
                <w:sz w:val="24"/>
                <w:szCs w:val="24"/>
              </w:rPr>
              <w:t xml:space="preserve">Artículo 18 Bis.  Por la reposición de credencial para la acreditación de autoridades municipales se causará y pagará derechos de 1.43 UMA. </w:t>
            </w:r>
          </w:p>
          <w:p>
            <w:pPr>
              <w:jc w:val="both"/>
              <w:rPr>
                <w:rFonts w:cstheme="minorHAnsi"/>
                <w:sz w:val="24"/>
                <w:szCs w:val="24"/>
              </w:rPr>
            </w:pPr>
          </w:p>
        </w:tc>
      </w:tr>
      <w:bookmarkEnd w:id="3"/>
    </w:tbl>
    <w:p>
      <w:pPr>
        <w:framePr w:w="12565" w:wrap="auto" w:hAnchor="text" w:x="993"/>
        <w:spacing w:after="0" w:line="240" w:lineRule="auto"/>
        <w:rPr>
          <w:rFonts w:cstheme="minorHAnsi"/>
          <w:sz w:val="24"/>
          <w:szCs w:val="24"/>
        </w:rPr>
      </w:pPr>
    </w:p>
    <w:tbl>
      <w:tblPr>
        <w:tblStyle w:val="Tablaconcuadrcula"/>
        <w:tblpPr w:leftFromText="141" w:rightFromText="141" w:vertAnchor="text" w:horzAnchor="margin" w:tblpXSpec="center" w:tblpY="1"/>
        <w:tblW w:w="9214" w:type="dxa"/>
        <w:tblLayout w:type="fixed"/>
        <w:tblLook w:val="04A0" w:firstRow="1" w:lastRow="0" w:firstColumn="1" w:lastColumn="0" w:noHBand="0" w:noVBand="1"/>
      </w:tblPr>
      <w:tblGrid>
        <w:gridCol w:w="9189"/>
        <w:gridCol w:w="25"/>
      </w:tblGrid>
      <w:tr>
        <w:trPr>
          <w:gridAfter w:val="1"/>
          <w:wAfter w:w="25" w:type="dxa"/>
          <w:trHeight w:val="4309"/>
        </w:trPr>
        <w:tc>
          <w:tcPr>
            <w:tcW w:w="9189" w:type="dxa"/>
            <w:tcBorders>
              <w:top w:val="nil"/>
              <w:left w:val="nil"/>
              <w:bottom w:val="nil"/>
              <w:right w:val="nil"/>
            </w:tcBorders>
          </w:tcPr>
          <w:p>
            <w:pPr>
              <w:rPr>
                <w:rFonts w:cstheme="minorHAnsi"/>
                <w:b/>
              </w:rPr>
            </w:pPr>
          </w:p>
          <w:p>
            <w:pPr>
              <w:rPr>
                <w:rFonts w:cstheme="minorHAnsi"/>
                <w:b/>
              </w:rPr>
            </w:pPr>
          </w:p>
          <w:p>
            <w:pPr>
              <w:ind w:firstLine="288"/>
              <w:jc w:val="center"/>
              <w:rPr>
                <w:rFonts w:cstheme="minorHAnsi"/>
                <w:b/>
              </w:rPr>
            </w:pPr>
            <w:r>
              <w:rPr>
                <w:rFonts w:cstheme="minorHAnsi"/>
                <w:b/>
              </w:rPr>
              <w:t xml:space="preserve">                                                                                       </w:t>
            </w:r>
          </w:p>
          <w:p>
            <w:pPr>
              <w:tabs>
                <w:tab w:val="left" w:pos="739"/>
              </w:tabs>
              <w:ind w:firstLine="288"/>
              <w:rPr>
                <w:rFonts w:cstheme="minorHAnsi"/>
                <w:b/>
              </w:rPr>
            </w:pPr>
            <w:r>
              <w:rPr>
                <w:rFonts w:cstheme="minorHAnsi"/>
                <w:b/>
              </w:rPr>
              <w:tab/>
            </w:r>
          </w:p>
          <w:p>
            <w:pPr>
              <w:ind w:firstLine="288"/>
              <w:jc w:val="center"/>
              <w:rPr>
                <w:rFonts w:cstheme="minorHAnsi"/>
                <w:b/>
              </w:rPr>
            </w:pPr>
          </w:p>
          <w:p>
            <w:pPr>
              <w:tabs>
                <w:tab w:val="left" w:pos="1240"/>
              </w:tabs>
              <w:ind w:firstLine="288"/>
              <w:rPr>
                <w:rFonts w:cstheme="minorHAnsi"/>
              </w:rPr>
            </w:pPr>
            <w:r>
              <w:rPr>
                <w:rFonts w:cstheme="minorHAnsi"/>
              </w:rPr>
              <w:tab/>
            </w:r>
          </w:p>
          <w:p>
            <w:pPr>
              <w:ind w:firstLine="288"/>
              <w:jc w:val="center"/>
              <w:rPr>
                <w:rFonts w:cstheme="minorHAnsi"/>
                <w:b/>
              </w:rPr>
            </w:pPr>
          </w:p>
          <w:p>
            <w:pPr>
              <w:ind w:firstLine="288"/>
              <w:jc w:val="center"/>
              <w:rPr>
                <w:rFonts w:cstheme="minorHAnsi"/>
                <w:b/>
              </w:rPr>
            </w:pPr>
          </w:p>
          <w:p>
            <w:pPr>
              <w:ind w:firstLine="288"/>
              <w:jc w:val="center"/>
              <w:rPr>
                <w:rFonts w:cstheme="minorHAnsi"/>
                <w:b/>
              </w:rPr>
            </w:pPr>
          </w:p>
          <w:p>
            <w:pPr>
              <w:ind w:firstLine="288"/>
              <w:jc w:val="center"/>
              <w:rPr>
                <w:rFonts w:cstheme="minorHAnsi"/>
                <w:b/>
              </w:rPr>
            </w:pPr>
          </w:p>
          <w:p>
            <w:pPr>
              <w:ind w:firstLine="288"/>
              <w:jc w:val="center"/>
              <w:rPr>
                <w:rFonts w:cstheme="minorHAnsi"/>
                <w:b/>
              </w:rPr>
            </w:pPr>
          </w:p>
          <w:p>
            <w:pPr>
              <w:ind w:firstLine="288"/>
              <w:jc w:val="center"/>
              <w:rPr>
                <w:rFonts w:cstheme="minorHAnsi"/>
                <w:b/>
              </w:rPr>
            </w:pPr>
          </w:p>
          <w:p>
            <w:pPr>
              <w:ind w:firstLine="288"/>
              <w:jc w:val="center"/>
              <w:rPr>
                <w:rFonts w:cstheme="minorHAnsi"/>
                <w:b/>
              </w:rPr>
            </w:pPr>
          </w:p>
          <w:p>
            <w:pPr>
              <w:rPr>
                <w:rFonts w:cstheme="minorHAnsi"/>
              </w:rPr>
            </w:pPr>
            <w:r>
              <w:rPr>
                <w:rFonts w:cstheme="minorHAnsi"/>
                <w:b/>
              </w:rPr>
              <w:t xml:space="preserve">  </w:t>
            </w:r>
            <w:r>
              <w:rPr>
                <w:rFonts w:cstheme="minorHAnsi"/>
              </w:rPr>
              <w:t>…</w:t>
            </w:r>
          </w:p>
          <w:p>
            <w:pPr>
              <w:ind w:firstLine="288"/>
              <w:jc w:val="center"/>
              <w:rPr>
                <w:rFonts w:cstheme="minorHAnsi"/>
                <w:b/>
              </w:rPr>
            </w:pPr>
          </w:p>
          <w:p>
            <w:pPr>
              <w:ind w:firstLine="288"/>
              <w:jc w:val="center"/>
              <w:rPr>
                <w:rFonts w:cstheme="minorHAnsi"/>
                <w:b/>
              </w:rPr>
            </w:pPr>
          </w:p>
          <w:p>
            <w:pPr>
              <w:ind w:firstLine="288"/>
              <w:jc w:val="center"/>
              <w:rPr>
                <w:rFonts w:cstheme="minorHAnsi"/>
                <w:b/>
              </w:rPr>
            </w:pPr>
          </w:p>
          <w:p>
            <w:pPr>
              <w:ind w:firstLine="288"/>
              <w:jc w:val="center"/>
              <w:rPr>
                <w:rFonts w:cstheme="minorHAnsi"/>
                <w:b/>
              </w:rPr>
            </w:pPr>
          </w:p>
          <w:p>
            <w:pPr>
              <w:ind w:firstLine="288"/>
              <w:jc w:val="center"/>
              <w:rPr>
                <w:rFonts w:cstheme="minorHAnsi"/>
                <w:b/>
              </w:rPr>
            </w:pPr>
          </w:p>
          <w:p>
            <w:pPr>
              <w:ind w:firstLine="288"/>
              <w:jc w:val="center"/>
              <w:rPr>
                <w:rFonts w:cstheme="minorHAnsi"/>
                <w:b/>
              </w:rPr>
            </w:pPr>
            <w:r>
              <w:rPr>
                <w:rFonts w:cstheme="minorHAnsi"/>
                <w:b/>
              </w:rPr>
              <w:t>CAPÍTULO III</w:t>
            </w:r>
          </w:p>
          <w:p>
            <w:pPr>
              <w:ind w:firstLine="288"/>
              <w:jc w:val="center"/>
              <w:rPr>
                <w:rFonts w:cstheme="minorHAnsi"/>
                <w:b/>
              </w:rPr>
            </w:pPr>
            <w:r>
              <w:rPr>
                <w:rFonts w:cstheme="minorHAnsi"/>
                <w:b/>
              </w:rPr>
              <w:t>SECRETARÍA DE SEGURIDAD PÚBLICA</w:t>
            </w:r>
          </w:p>
          <w:p>
            <w:pPr>
              <w:ind w:firstLine="288"/>
              <w:jc w:val="center"/>
              <w:rPr>
                <w:rFonts w:cstheme="minorHAnsi"/>
                <w:b/>
              </w:rPr>
            </w:pPr>
          </w:p>
          <w:p>
            <w:pPr>
              <w:jc w:val="both"/>
              <w:rPr>
                <w:rFonts w:cstheme="minorHAnsi"/>
              </w:rPr>
            </w:pPr>
            <w:r>
              <w:rPr>
                <w:rFonts w:cstheme="minorHAnsi"/>
                <w:b/>
              </w:rPr>
              <w:t>Artículo 19</w:t>
            </w:r>
            <w:r>
              <w:rPr>
                <w:rFonts w:cstheme="minorHAnsi"/>
              </w:rPr>
              <w:t>. …</w:t>
            </w:r>
          </w:p>
          <w:p>
            <w:pPr>
              <w:autoSpaceDE w:val="0"/>
              <w:autoSpaceDN w:val="0"/>
              <w:adjustRightInd w:val="0"/>
              <w:contextualSpacing/>
              <w:jc w:val="both"/>
              <w:rPr>
                <w:rFonts w:cstheme="minorHAnsi"/>
                <w:b/>
              </w:rPr>
            </w:pPr>
          </w:p>
          <w:tbl>
            <w:tblPr>
              <w:tblStyle w:val="Tablaconcuadrculaclara1"/>
              <w:tblW w:w="10804" w:type="dxa"/>
              <w:tblLayout w:type="fixed"/>
              <w:tblLook w:val="04A0" w:firstRow="1" w:lastRow="0" w:firstColumn="1" w:lastColumn="0" w:noHBand="0" w:noVBand="1"/>
            </w:tblPr>
            <w:tblGrid>
              <w:gridCol w:w="268"/>
              <w:gridCol w:w="271"/>
              <w:gridCol w:w="1192"/>
              <w:gridCol w:w="543"/>
              <w:gridCol w:w="2286"/>
              <w:gridCol w:w="98"/>
              <w:gridCol w:w="317"/>
              <w:gridCol w:w="13"/>
              <w:gridCol w:w="207"/>
              <w:gridCol w:w="1067"/>
              <w:gridCol w:w="6"/>
              <w:gridCol w:w="542"/>
              <w:gridCol w:w="305"/>
              <w:gridCol w:w="25"/>
              <w:gridCol w:w="542"/>
              <w:gridCol w:w="923"/>
              <w:gridCol w:w="131"/>
              <w:gridCol w:w="80"/>
              <w:gridCol w:w="186"/>
              <w:gridCol w:w="50"/>
              <w:gridCol w:w="144"/>
              <w:gridCol w:w="1060"/>
              <w:gridCol w:w="548"/>
            </w:tblGrid>
            <w:tr>
              <w:trPr>
                <w:gridAfter w:val="7"/>
                <w:wAfter w:w="2199" w:type="dxa"/>
                <w:trHeight w:val="340"/>
              </w:trPr>
              <w:tc>
                <w:tcPr>
                  <w:tcW w:w="268" w:type="dxa"/>
                  <w:tcBorders>
                    <w:top w:val="nil"/>
                    <w:left w:val="nil"/>
                    <w:bottom w:val="nil"/>
                    <w:right w:val="nil"/>
                  </w:tcBorders>
                  <w:hideMark/>
                </w:tcPr>
                <w:p>
                  <w:pPr>
                    <w:framePr w:hSpace="141" w:wrap="around" w:vAnchor="text" w:hAnchor="margin" w:xAlign="center" w:y="1"/>
                    <w:rPr>
                      <w:rFonts w:cstheme="minorHAnsi"/>
                      <w:b/>
                      <w:sz w:val="24"/>
                      <w:szCs w:val="24"/>
                    </w:rPr>
                  </w:pPr>
                </w:p>
              </w:tc>
              <w:tc>
                <w:tcPr>
                  <w:tcW w:w="271" w:type="dxa"/>
                  <w:tcBorders>
                    <w:top w:val="nil"/>
                    <w:left w:val="nil"/>
                    <w:bottom w:val="nil"/>
                    <w:right w:val="nil"/>
                  </w:tcBorders>
                  <w:hideMark/>
                </w:tcPr>
                <w:p>
                  <w:pPr>
                    <w:framePr w:hSpace="141" w:wrap="around" w:vAnchor="text" w:hAnchor="margin" w:xAlign="center" w:y="1"/>
                    <w:rPr>
                      <w:rFonts w:cstheme="minorHAnsi"/>
                      <w:sz w:val="24"/>
                      <w:szCs w:val="24"/>
                      <w:lang w:val="es-ES"/>
                    </w:rPr>
                  </w:pPr>
                </w:p>
              </w:tc>
              <w:tc>
                <w:tcPr>
                  <w:tcW w:w="4021" w:type="dxa"/>
                  <w:gridSpan w:val="3"/>
                  <w:tcBorders>
                    <w:top w:val="nil"/>
                    <w:left w:val="nil"/>
                    <w:bottom w:val="nil"/>
                    <w:right w:val="nil"/>
                  </w:tcBorders>
                  <w:hideMark/>
                </w:tcPr>
                <w:p>
                  <w:pPr>
                    <w:framePr w:hSpace="141" w:wrap="around" w:vAnchor="text" w:hAnchor="margin" w:xAlign="center" w:y="1"/>
                    <w:rPr>
                      <w:rFonts w:cstheme="minorHAnsi"/>
                      <w:sz w:val="24"/>
                      <w:szCs w:val="24"/>
                      <w:lang w:val="es-ES"/>
                    </w:rPr>
                  </w:pPr>
                </w:p>
              </w:tc>
              <w:tc>
                <w:tcPr>
                  <w:tcW w:w="4045" w:type="dxa"/>
                  <w:gridSpan w:val="11"/>
                  <w:tcBorders>
                    <w:top w:val="nil"/>
                    <w:left w:val="nil"/>
                    <w:bottom w:val="nil"/>
                    <w:right w:val="nil"/>
                  </w:tcBorders>
                  <w:hideMark/>
                </w:tcPr>
                <w:p>
                  <w:pPr>
                    <w:framePr w:hSpace="141" w:wrap="around" w:vAnchor="text" w:hAnchor="margin" w:xAlign="center" w:y="1"/>
                    <w:jc w:val="center"/>
                    <w:rPr>
                      <w:rFonts w:eastAsia="Calibri" w:cstheme="minorHAnsi"/>
                      <w:b/>
                      <w:sz w:val="24"/>
                      <w:szCs w:val="24"/>
                    </w:rPr>
                  </w:pPr>
                  <w:r>
                    <w:rPr>
                      <w:rFonts w:eastAsia="Calibri" w:cstheme="minorHAnsi"/>
                      <w:b/>
                      <w:sz w:val="24"/>
                      <w:szCs w:val="24"/>
                    </w:rPr>
                    <w:t>Número de UMA</w:t>
                  </w:r>
                </w:p>
                <w:p>
                  <w:pPr>
                    <w:framePr w:hSpace="141" w:wrap="around" w:vAnchor="text" w:hAnchor="margin" w:xAlign="center" w:y="1"/>
                    <w:jc w:val="center"/>
                    <w:rPr>
                      <w:rFonts w:eastAsia="Calibri" w:cstheme="minorHAnsi"/>
                      <w:b/>
                      <w:sz w:val="24"/>
                      <w:szCs w:val="24"/>
                    </w:rPr>
                  </w:pPr>
                </w:p>
              </w:tc>
            </w:tr>
            <w:tr>
              <w:trPr>
                <w:gridAfter w:val="11"/>
                <w:wAfter w:w="3994" w:type="dxa"/>
                <w:trHeight w:val="630"/>
              </w:trPr>
              <w:tc>
                <w:tcPr>
                  <w:tcW w:w="1731" w:type="dxa"/>
                  <w:gridSpan w:val="3"/>
                  <w:tcBorders>
                    <w:top w:val="nil"/>
                    <w:left w:val="nil"/>
                    <w:bottom w:val="nil"/>
                    <w:right w:val="nil"/>
                  </w:tcBorders>
                  <w:hideMark/>
                </w:tcPr>
                <w:p>
                  <w:pPr>
                    <w:framePr w:hSpace="141" w:wrap="around" w:vAnchor="text" w:hAnchor="margin" w:xAlign="center" w:y="1"/>
                    <w:autoSpaceDE w:val="0"/>
                    <w:autoSpaceDN w:val="0"/>
                    <w:adjustRightInd w:val="0"/>
                    <w:rPr>
                      <w:rFonts w:cstheme="minorHAnsi"/>
                      <w:bCs/>
                      <w:sz w:val="24"/>
                      <w:szCs w:val="24"/>
                    </w:rPr>
                  </w:pPr>
                  <w:r>
                    <w:rPr>
                      <w:rFonts w:cstheme="minorHAnsi"/>
                      <w:bCs/>
                      <w:sz w:val="24"/>
                      <w:szCs w:val="24"/>
                    </w:rPr>
                    <w:t>I. a IV.   …</w:t>
                  </w:r>
                </w:p>
                <w:p>
                  <w:pPr>
                    <w:framePr w:hSpace="141" w:wrap="around" w:vAnchor="text" w:hAnchor="margin" w:xAlign="center" w:y="1"/>
                    <w:jc w:val="both"/>
                    <w:rPr>
                      <w:rFonts w:eastAsia="Calibri" w:cstheme="minorHAnsi"/>
                      <w:b/>
                      <w:sz w:val="24"/>
                      <w:szCs w:val="24"/>
                    </w:rPr>
                  </w:pPr>
                </w:p>
              </w:tc>
              <w:tc>
                <w:tcPr>
                  <w:tcW w:w="543" w:type="dxa"/>
                  <w:tcBorders>
                    <w:top w:val="nil"/>
                    <w:left w:val="nil"/>
                    <w:bottom w:val="nil"/>
                    <w:right w:val="nil"/>
                  </w:tcBorders>
                </w:tcPr>
                <w:p>
                  <w:pPr>
                    <w:framePr w:hSpace="141" w:wrap="around" w:vAnchor="text" w:hAnchor="margin" w:xAlign="center" w:y="1"/>
                    <w:rPr>
                      <w:rFonts w:eastAsia="Calibri" w:cstheme="minorHAnsi"/>
                      <w:sz w:val="24"/>
                      <w:szCs w:val="24"/>
                    </w:rPr>
                  </w:pPr>
                </w:p>
              </w:tc>
              <w:tc>
                <w:tcPr>
                  <w:tcW w:w="2384" w:type="dxa"/>
                  <w:gridSpan w:val="2"/>
                  <w:tcBorders>
                    <w:top w:val="nil"/>
                    <w:left w:val="nil"/>
                    <w:bottom w:val="nil"/>
                    <w:right w:val="nil"/>
                  </w:tcBorders>
                  <w:hideMark/>
                </w:tcPr>
                <w:p>
                  <w:pPr>
                    <w:framePr w:hSpace="141" w:wrap="around" w:vAnchor="text" w:hAnchor="margin" w:xAlign="center" w:y="1"/>
                    <w:rPr>
                      <w:rFonts w:cstheme="minorHAnsi"/>
                      <w:sz w:val="24"/>
                      <w:szCs w:val="24"/>
                      <w:lang w:val="es-ES"/>
                    </w:rPr>
                  </w:pPr>
                </w:p>
              </w:tc>
              <w:tc>
                <w:tcPr>
                  <w:tcW w:w="537" w:type="dxa"/>
                  <w:gridSpan w:val="3"/>
                  <w:tcBorders>
                    <w:top w:val="nil"/>
                    <w:left w:val="nil"/>
                    <w:bottom w:val="nil"/>
                    <w:right w:val="nil"/>
                  </w:tcBorders>
                  <w:noWrap/>
                  <w:hideMark/>
                </w:tcPr>
                <w:p>
                  <w:pPr>
                    <w:framePr w:hSpace="141" w:wrap="around" w:vAnchor="text" w:hAnchor="margin" w:xAlign="center" w:y="1"/>
                    <w:rPr>
                      <w:rFonts w:cstheme="minorHAnsi"/>
                      <w:sz w:val="24"/>
                      <w:szCs w:val="24"/>
                      <w:lang w:val="es-ES"/>
                    </w:rPr>
                  </w:pPr>
                </w:p>
              </w:tc>
              <w:tc>
                <w:tcPr>
                  <w:tcW w:w="1067" w:type="dxa"/>
                  <w:tcBorders>
                    <w:top w:val="nil"/>
                    <w:left w:val="nil"/>
                    <w:bottom w:val="nil"/>
                    <w:right w:val="nil"/>
                  </w:tcBorders>
                  <w:noWrap/>
                  <w:hideMark/>
                </w:tcPr>
                <w:p>
                  <w:pPr>
                    <w:framePr w:hSpace="141" w:wrap="around" w:vAnchor="text" w:hAnchor="margin" w:xAlign="center" w:y="1"/>
                    <w:rPr>
                      <w:rFonts w:cstheme="minorHAnsi"/>
                      <w:sz w:val="24"/>
                      <w:szCs w:val="24"/>
                      <w:lang w:val="es-ES"/>
                    </w:rPr>
                  </w:pPr>
                </w:p>
              </w:tc>
              <w:tc>
                <w:tcPr>
                  <w:tcW w:w="548" w:type="dxa"/>
                  <w:gridSpan w:val="2"/>
                  <w:tcBorders>
                    <w:top w:val="nil"/>
                    <w:left w:val="nil"/>
                    <w:bottom w:val="nil"/>
                    <w:right w:val="nil"/>
                  </w:tcBorders>
                  <w:noWrap/>
                  <w:hideMark/>
                </w:tcPr>
                <w:p>
                  <w:pPr>
                    <w:framePr w:hSpace="141" w:wrap="around" w:vAnchor="text" w:hAnchor="margin" w:xAlign="center" w:y="1"/>
                    <w:rPr>
                      <w:rFonts w:cstheme="minorHAnsi"/>
                      <w:sz w:val="24"/>
                      <w:szCs w:val="24"/>
                      <w:lang w:val="es-ES"/>
                    </w:rPr>
                  </w:pPr>
                </w:p>
              </w:tc>
            </w:tr>
            <w:tr>
              <w:trPr>
                <w:gridAfter w:val="3"/>
                <w:wAfter w:w="1752" w:type="dxa"/>
                <w:trHeight w:val="227"/>
              </w:trPr>
              <w:tc>
                <w:tcPr>
                  <w:tcW w:w="268" w:type="dxa"/>
                  <w:tcBorders>
                    <w:top w:val="nil"/>
                    <w:left w:val="nil"/>
                    <w:bottom w:val="nil"/>
                    <w:right w:val="nil"/>
                  </w:tcBorders>
                  <w:hideMark/>
                </w:tcPr>
                <w:p>
                  <w:pPr>
                    <w:framePr w:hSpace="141" w:wrap="around" w:vAnchor="text" w:hAnchor="margin" w:xAlign="center" w:y="1"/>
                    <w:rPr>
                      <w:rFonts w:cstheme="minorHAnsi"/>
                      <w:sz w:val="24"/>
                      <w:szCs w:val="24"/>
                      <w:lang w:val="es-ES"/>
                    </w:rPr>
                  </w:pPr>
                </w:p>
              </w:tc>
              <w:tc>
                <w:tcPr>
                  <w:tcW w:w="271" w:type="dxa"/>
                  <w:tcBorders>
                    <w:top w:val="nil"/>
                    <w:left w:val="nil"/>
                    <w:bottom w:val="nil"/>
                    <w:right w:val="nil"/>
                  </w:tcBorders>
                  <w:hideMark/>
                </w:tcPr>
                <w:p>
                  <w:pPr>
                    <w:framePr w:hSpace="141" w:wrap="around" w:vAnchor="text" w:hAnchor="margin" w:xAlign="center" w:y="1"/>
                    <w:rPr>
                      <w:rFonts w:cstheme="minorHAnsi"/>
                      <w:sz w:val="24"/>
                      <w:szCs w:val="24"/>
                      <w:lang w:val="es-ES"/>
                    </w:rPr>
                  </w:pPr>
                </w:p>
              </w:tc>
              <w:tc>
                <w:tcPr>
                  <w:tcW w:w="1192" w:type="dxa"/>
                  <w:tcBorders>
                    <w:top w:val="nil"/>
                    <w:left w:val="nil"/>
                    <w:bottom w:val="nil"/>
                    <w:right w:val="nil"/>
                  </w:tcBorders>
                  <w:hideMark/>
                </w:tcPr>
                <w:p>
                  <w:pPr>
                    <w:framePr w:hSpace="141" w:wrap="around" w:vAnchor="text" w:hAnchor="margin" w:xAlign="center" w:y="1"/>
                    <w:rPr>
                      <w:rFonts w:cstheme="minorHAnsi"/>
                      <w:sz w:val="24"/>
                      <w:szCs w:val="24"/>
                      <w:lang w:val="es-ES"/>
                    </w:rPr>
                  </w:pPr>
                </w:p>
                <w:p>
                  <w:pPr>
                    <w:framePr w:hSpace="141" w:wrap="around" w:vAnchor="text" w:hAnchor="margin" w:xAlign="center" w:y="1"/>
                    <w:rPr>
                      <w:rFonts w:cstheme="minorHAnsi"/>
                      <w:sz w:val="24"/>
                      <w:szCs w:val="24"/>
                      <w:lang w:val="es-ES"/>
                    </w:rPr>
                  </w:pPr>
                </w:p>
              </w:tc>
              <w:tc>
                <w:tcPr>
                  <w:tcW w:w="2829" w:type="dxa"/>
                  <w:gridSpan w:val="2"/>
                  <w:tcBorders>
                    <w:top w:val="nil"/>
                    <w:left w:val="nil"/>
                    <w:bottom w:val="nil"/>
                    <w:right w:val="nil"/>
                  </w:tcBorders>
                  <w:hideMark/>
                </w:tcPr>
                <w:p>
                  <w:pPr>
                    <w:framePr w:hSpace="141" w:wrap="around" w:vAnchor="text" w:hAnchor="margin" w:xAlign="center" w:y="1"/>
                    <w:rPr>
                      <w:rFonts w:cstheme="minorHAnsi"/>
                      <w:sz w:val="24"/>
                      <w:szCs w:val="24"/>
                      <w:lang w:val="es-ES"/>
                    </w:rPr>
                  </w:pPr>
                </w:p>
              </w:tc>
              <w:tc>
                <w:tcPr>
                  <w:tcW w:w="1702" w:type="dxa"/>
                  <w:gridSpan w:val="5"/>
                  <w:tcBorders>
                    <w:top w:val="nil"/>
                    <w:left w:val="nil"/>
                    <w:bottom w:val="nil"/>
                    <w:right w:val="nil"/>
                  </w:tcBorders>
                  <w:hideMark/>
                </w:tcPr>
                <w:p>
                  <w:pPr>
                    <w:framePr w:hSpace="141" w:wrap="around" w:vAnchor="text" w:hAnchor="margin" w:xAlign="center" w:y="1"/>
                    <w:ind w:left="29"/>
                    <w:rPr>
                      <w:rFonts w:eastAsia="Calibri" w:cstheme="minorHAnsi"/>
                      <w:b/>
                      <w:sz w:val="24"/>
                      <w:szCs w:val="24"/>
                    </w:rPr>
                  </w:pPr>
                </w:p>
                <w:p>
                  <w:pPr>
                    <w:framePr w:hSpace="141" w:wrap="around" w:vAnchor="text" w:hAnchor="margin" w:xAlign="center" w:y="1"/>
                    <w:ind w:left="29"/>
                    <w:jc w:val="center"/>
                    <w:rPr>
                      <w:rFonts w:eastAsia="Calibri" w:cstheme="minorHAnsi"/>
                      <w:b/>
                      <w:sz w:val="24"/>
                      <w:szCs w:val="24"/>
                    </w:rPr>
                  </w:pPr>
                  <w:r>
                    <w:rPr>
                      <w:rFonts w:eastAsia="Calibri" w:cstheme="minorHAnsi"/>
                      <w:b/>
                      <w:sz w:val="24"/>
                      <w:szCs w:val="24"/>
                    </w:rPr>
                    <w:t>Formación inicial (Aspirantes) 972 horas</w:t>
                  </w:r>
                </w:p>
              </w:tc>
              <w:tc>
                <w:tcPr>
                  <w:tcW w:w="1420" w:type="dxa"/>
                  <w:gridSpan w:val="5"/>
                  <w:tcBorders>
                    <w:top w:val="nil"/>
                    <w:left w:val="nil"/>
                    <w:bottom w:val="nil"/>
                    <w:right w:val="nil"/>
                  </w:tcBorders>
                  <w:hideMark/>
                </w:tcPr>
                <w:p>
                  <w:pPr>
                    <w:framePr w:hSpace="141" w:wrap="around" w:vAnchor="text" w:hAnchor="margin" w:xAlign="center" w:y="1"/>
                    <w:ind w:left="-34" w:right="-104" w:firstLine="34"/>
                    <w:rPr>
                      <w:rFonts w:eastAsia="Calibri" w:cstheme="minorHAnsi"/>
                      <w:b/>
                      <w:sz w:val="24"/>
                      <w:szCs w:val="24"/>
                    </w:rPr>
                  </w:pPr>
                </w:p>
                <w:p>
                  <w:pPr>
                    <w:framePr w:hSpace="141" w:wrap="around" w:vAnchor="text" w:hAnchor="margin" w:xAlign="center" w:y="1"/>
                    <w:ind w:left="-34" w:right="-104" w:firstLine="34"/>
                    <w:jc w:val="center"/>
                    <w:rPr>
                      <w:rFonts w:eastAsia="Calibri" w:cstheme="minorHAnsi"/>
                      <w:b/>
                      <w:sz w:val="24"/>
                      <w:szCs w:val="24"/>
                    </w:rPr>
                  </w:pPr>
                  <w:r>
                    <w:rPr>
                      <w:rFonts w:eastAsia="Calibri" w:cstheme="minorHAnsi"/>
                      <w:b/>
                      <w:sz w:val="24"/>
                      <w:szCs w:val="24"/>
                    </w:rPr>
                    <w:t>Formación inicial (Equivalente) 486 horas</w:t>
                  </w:r>
                </w:p>
                <w:p>
                  <w:pPr>
                    <w:framePr w:hSpace="141" w:wrap="around" w:vAnchor="text" w:hAnchor="margin" w:xAlign="center" w:y="1"/>
                    <w:ind w:left="-34" w:right="-104" w:firstLine="34"/>
                    <w:jc w:val="center"/>
                    <w:rPr>
                      <w:rFonts w:eastAsia="Calibri" w:cstheme="minorHAnsi"/>
                      <w:b/>
                      <w:sz w:val="24"/>
                      <w:szCs w:val="24"/>
                    </w:rPr>
                  </w:pPr>
                </w:p>
                <w:p>
                  <w:pPr>
                    <w:framePr w:hSpace="141" w:wrap="around" w:vAnchor="text" w:hAnchor="margin" w:xAlign="center" w:y="1"/>
                    <w:ind w:left="-34" w:right="-104" w:firstLine="34"/>
                    <w:jc w:val="center"/>
                    <w:rPr>
                      <w:rFonts w:eastAsia="Calibri" w:cstheme="minorHAnsi"/>
                      <w:b/>
                      <w:sz w:val="24"/>
                      <w:szCs w:val="24"/>
                    </w:rPr>
                  </w:pPr>
                </w:p>
              </w:tc>
              <w:tc>
                <w:tcPr>
                  <w:tcW w:w="1134" w:type="dxa"/>
                  <w:gridSpan w:val="3"/>
                  <w:tcBorders>
                    <w:top w:val="nil"/>
                    <w:left w:val="nil"/>
                    <w:bottom w:val="nil"/>
                    <w:right w:val="nil"/>
                  </w:tcBorders>
                  <w:hideMark/>
                </w:tcPr>
                <w:p>
                  <w:pPr>
                    <w:framePr w:hSpace="141" w:wrap="around" w:vAnchor="text" w:hAnchor="margin" w:xAlign="center" w:y="1"/>
                    <w:ind w:left="-100" w:right="-49"/>
                    <w:rPr>
                      <w:rFonts w:eastAsia="Calibri" w:cstheme="minorHAnsi"/>
                      <w:b/>
                      <w:sz w:val="24"/>
                      <w:szCs w:val="24"/>
                    </w:rPr>
                  </w:pPr>
                </w:p>
                <w:p>
                  <w:pPr>
                    <w:framePr w:hSpace="141" w:wrap="around" w:vAnchor="text" w:hAnchor="margin" w:xAlign="center" w:y="1"/>
                    <w:ind w:left="-100" w:right="-49"/>
                    <w:jc w:val="center"/>
                    <w:rPr>
                      <w:rFonts w:eastAsia="Calibri" w:cstheme="minorHAnsi"/>
                      <w:b/>
                      <w:sz w:val="24"/>
                      <w:szCs w:val="24"/>
                    </w:rPr>
                  </w:pPr>
                  <w:r>
                    <w:rPr>
                      <w:rFonts w:eastAsia="Calibri" w:cstheme="minorHAnsi"/>
                      <w:b/>
                      <w:sz w:val="24"/>
                      <w:szCs w:val="24"/>
                    </w:rPr>
                    <w:t>Formación continua 40 horas</w:t>
                  </w:r>
                </w:p>
              </w:tc>
              <w:tc>
                <w:tcPr>
                  <w:tcW w:w="236" w:type="dxa"/>
                  <w:gridSpan w:val="2"/>
                  <w:tcBorders>
                    <w:top w:val="nil"/>
                    <w:left w:val="nil"/>
                    <w:bottom w:val="nil"/>
                    <w:right w:val="nil"/>
                  </w:tcBorders>
                  <w:hideMark/>
                </w:tcPr>
                <w:p>
                  <w:pPr>
                    <w:framePr w:hSpace="141" w:wrap="around" w:vAnchor="text" w:hAnchor="margin" w:xAlign="center" w:y="1"/>
                    <w:jc w:val="center"/>
                    <w:rPr>
                      <w:rFonts w:eastAsia="Calibri" w:cstheme="minorHAnsi"/>
                      <w:b/>
                      <w:sz w:val="24"/>
                      <w:szCs w:val="24"/>
                    </w:rPr>
                  </w:pPr>
                </w:p>
              </w:tc>
            </w:tr>
            <w:tr>
              <w:trPr>
                <w:gridAfter w:val="2"/>
                <w:wAfter w:w="1608" w:type="dxa"/>
                <w:trHeight w:val="20"/>
              </w:trPr>
              <w:tc>
                <w:tcPr>
                  <w:tcW w:w="539" w:type="dxa"/>
                  <w:gridSpan w:val="2"/>
                  <w:vMerge w:val="restart"/>
                  <w:tcBorders>
                    <w:top w:val="nil"/>
                    <w:left w:val="nil"/>
                    <w:bottom w:val="nil"/>
                    <w:right w:val="nil"/>
                  </w:tcBorders>
                  <w:hideMark/>
                </w:tcPr>
                <w:p>
                  <w:pPr>
                    <w:framePr w:hSpace="141" w:wrap="around" w:vAnchor="text" w:hAnchor="margin" w:xAlign="center" w:y="1"/>
                    <w:rPr>
                      <w:rFonts w:eastAsia="Calibri" w:cstheme="minorHAnsi"/>
                      <w:sz w:val="24"/>
                      <w:szCs w:val="24"/>
                    </w:rPr>
                  </w:pPr>
                  <w:r>
                    <w:rPr>
                      <w:rFonts w:eastAsia="Calibri" w:cstheme="minorHAnsi"/>
                      <w:sz w:val="24"/>
                      <w:szCs w:val="24"/>
                    </w:rPr>
                    <w:t>V.</w:t>
                  </w:r>
                </w:p>
              </w:tc>
              <w:tc>
                <w:tcPr>
                  <w:tcW w:w="4021" w:type="dxa"/>
                  <w:gridSpan w:val="3"/>
                  <w:tcBorders>
                    <w:top w:val="nil"/>
                    <w:left w:val="nil"/>
                    <w:bottom w:val="nil"/>
                    <w:right w:val="nil"/>
                  </w:tcBorders>
                  <w:hideMark/>
                </w:tcPr>
                <w:p>
                  <w:pPr>
                    <w:framePr w:hSpace="141" w:wrap="around" w:vAnchor="text" w:hAnchor="margin" w:xAlign="center" w:y="1"/>
                    <w:jc w:val="both"/>
                    <w:rPr>
                      <w:rFonts w:eastAsia="Calibri" w:cstheme="minorHAnsi"/>
                      <w:sz w:val="24"/>
                      <w:szCs w:val="24"/>
                    </w:rPr>
                  </w:pPr>
                  <w:r>
                    <w:rPr>
                      <w:rFonts w:eastAsia="Calibri" w:cstheme="minorHAnsi"/>
                      <w:sz w:val="24"/>
                      <w:szCs w:val="24"/>
                    </w:rPr>
                    <w:t>Impartición de cursos por elemento, formación inicial para policía preventiva.</w:t>
                  </w:r>
                </w:p>
                <w:p>
                  <w:pPr>
                    <w:framePr w:hSpace="141" w:wrap="around" w:vAnchor="text" w:hAnchor="margin" w:xAlign="center" w:y="1"/>
                    <w:jc w:val="both"/>
                    <w:rPr>
                      <w:rFonts w:eastAsia="Calibri" w:cstheme="minorHAnsi"/>
                      <w:sz w:val="24"/>
                      <w:szCs w:val="24"/>
                    </w:rPr>
                  </w:pPr>
                </w:p>
              </w:tc>
              <w:tc>
                <w:tcPr>
                  <w:tcW w:w="1702" w:type="dxa"/>
                  <w:gridSpan w:val="5"/>
                  <w:tcBorders>
                    <w:top w:val="nil"/>
                    <w:left w:val="nil"/>
                    <w:bottom w:val="nil"/>
                    <w:right w:val="nil"/>
                  </w:tcBorders>
                  <w:hideMark/>
                </w:tcPr>
                <w:p>
                  <w:pPr>
                    <w:framePr w:hSpace="141" w:wrap="around" w:vAnchor="text" w:hAnchor="margin" w:xAlign="center" w:y="1"/>
                    <w:jc w:val="center"/>
                    <w:rPr>
                      <w:rFonts w:eastAsia="Calibri" w:cstheme="minorHAnsi"/>
                      <w:sz w:val="24"/>
                      <w:szCs w:val="24"/>
                    </w:rPr>
                  </w:pPr>
                  <w:r>
                    <w:rPr>
                      <w:rFonts w:eastAsia="Calibri" w:cstheme="minorHAnsi"/>
                      <w:sz w:val="24"/>
                      <w:szCs w:val="24"/>
                    </w:rPr>
                    <w:t>443.00</w:t>
                  </w:r>
                </w:p>
                <w:p>
                  <w:pPr>
                    <w:framePr w:hSpace="141" w:wrap="around" w:vAnchor="text" w:hAnchor="margin" w:xAlign="center" w:y="1"/>
                    <w:jc w:val="center"/>
                    <w:rPr>
                      <w:rFonts w:eastAsia="Calibri" w:cstheme="minorHAnsi"/>
                      <w:sz w:val="24"/>
                      <w:szCs w:val="24"/>
                    </w:rPr>
                  </w:pPr>
                </w:p>
                <w:p>
                  <w:pPr>
                    <w:framePr w:hSpace="141" w:wrap="around" w:vAnchor="text" w:hAnchor="margin" w:xAlign="center" w:y="1"/>
                    <w:jc w:val="center"/>
                    <w:rPr>
                      <w:rFonts w:eastAsia="Calibri" w:cstheme="minorHAnsi"/>
                      <w:sz w:val="24"/>
                      <w:szCs w:val="24"/>
                    </w:rPr>
                  </w:pPr>
                </w:p>
                <w:p>
                  <w:pPr>
                    <w:framePr w:hSpace="141" w:wrap="around" w:vAnchor="text" w:hAnchor="margin" w:xAlign="center" w:y="1"/>
                    <w:rPr>
                      <w:rFonts w:eastAsia="Calibri" w:cstheme="minorHAnsi"/>
                      <w:sz w:val="24"/>
                      <w:szCs w:val="24"/>
                    </w:rPr>
                  </w:pPr>
                </w:p>
                <w:p>
                  <w:pPr>
                    <w:framePr w:hSpace="141" w:wrap="around" w:vAnchor="text" w:hAnchor="margin" w:xAlign="center" w:y="1"/>
                    <w:jc w:val="center"/>
                    <w:rPr>
                      <w:rFonts w:eastAsia="Calibri" w:cstheme="minorHAnsi"/>
                      <w:sz w:val="24"/>
                      <w:szCs w:val="24"/>
                    </w:rPr>
                  </w:pPr>
                </w:p>
              </w:tc>
              <w:tc>
                <w:tcPr>
                  <w:tcW w:w="1420" w:type="dxa"/>
                  <w:gridSpan w:val="5"/>
                  <w:tcBorders>
                    <w:top w:val="nil"/>
                    <w:left w:val="nil"/>
                    <w:bottom w:val="nil"/>
                    <w:right w:val="nil"/>
                  </w:tcBorders>
                  <w:hideMark/>
                </w:tcPr>
                <w:p>
                  <w:pPr>
                    <w:framePr w:hSpace="141" w:wrap="around" w:vAnchor="text" w:hAnchor="margin" w:xAlign="center" w:y="1"/>
                    <w:jc w:val="right"/>
                    <w:rPr>
                      <w:rFonts w:eastAsia="Calibri" w:cstheme="minorHAnsi"/>
                      <w:sz w:val="24"/>
                      <w:szCs w:val="24"/>
                    </w:rPr>
                  </w:pPr>
                  <w:r>
                    <w:rPr>
                      <w:rFonts w:eastAsia="Calibri" w:cstheme="minorHAnsi"/>
                      <w:sz w:val="24"/>
                      <w:szCs w:val="24"/>
                    </w:rPr>
                    <w:t>222.00</w:t>
                  </w:r>
                </w:p>
              </w:tc>
              <w:tc>
                <w:tcPr>
                  <w:tcW w:w="1134" w:type="dxa"/>
                  <w:gridSpan w:val="3"/>
                  <w:tcBorders>
                    <w:top w:val="nil"/>
                    <w:left w:val="nil"/>
                    <w:bottom w:val="nil"/>
                    <w:right w:val="nil"/>
                  </w:tcBorders>
                  <w:hideMark/>
                </w:tcPr>
                <w:p>
                  <w:pPr>
                    <w:framePr w:hSpace="141" w:wrap="around" w:vAnchor="text" w:hAnchor="margin" w:xAlign="center" w:y="1"/>
                    <w:jc w:val="right"/>
                    <w:rPr>
                      <w:rFonts w:eastAsia="Calibri" w:cstheme="minorHAnsi"/>
                      <w:sz w:val="24"/>
                      <w:szCs w:val="24"/>
                    </w:rPr>
                  </w:pPr>
                  <w:r>
                    <w:rPr>
                      <w:rFonts w:eastAsia="Calibri" w:cstheme="minorHAnsi"/>
                      <w:sz w:val="24"/>
                      <w:szCs w:val="24"/>
                    </w:rPr>
                    <w:t>44.00</w:t>
                  </w:r>
                </w:p>
                <w:p>
                  <w:pPr>
                    <w:framePr w:hSpace="141" w:wrap="around" w:vAnchor="text" w:hAnchor="margin" w:xAlign="center" w:y="1"/>
                    <w:jc w:val="right"/>
                    <w:rPr>
                      <w:rFonts w:eastAsia="Calibri" w:cstheme="minorHAnsi"/>
                      <w:sz w:val="24"/>
                      <w:szCs w:val="24"/>
                    </w:rPr>
                  </w:pPr>
                </w:p>
                <w:p>
                  <w:pPr>
                    <w:framePr w:hSpace="141" w:wrap="around" w:vAnchor="text" w:hAnchor="margin" w:xAlign="center" w:y="1"/>
                    <w:jc w:val="right"/>
                    <w:rPr>
                      <w:rFonts w:eastAsia="Calibri" w:cstheme="minorHAnsi"/>
                      <w:sz w:val="24"/>
                      <w:szCs w:val="24"/>
                    </w:rPr>
                  </w:pPr>
                </w:p>
                <w:p>
                  <w:pPr>
                    <w:framePr w:hSpace="141" w:wrap="around" w:vAnchor="text" w:hAnchor="margin" w:xAlign="center" w:y="1"/>
                    <w:jc w:val="right"/>
                    <w:rPr>
                      <w:rFonts w:eastAsia="Calibri" w:cstheme="minorHAnsi"/>
                      <w:sz w:val="24"/>
                      <w:szCs w:val="24"/>
                    </w:rPr>
                  </w:pPr>
                </w:p>
                <w:p>
                  <w:pPr>
                    <w:framePr w:hSpace="141" w:wrap="around" w:vAnchor="text" w:hAnchor="margin" w:xAlign="center" w:y="1"/>
                    <w:jc w:val="right"/>
                    <w:rPr>
                      <w:rFonts w:eastAsia="Calibri" w:cstheme="minorHAnsi"/>
                      <w:sz w:val="24"/>
                      <w:szCs w:val="24"/>
                    </w:rPr>
                  </w:pPr>
                </w:p>
                <w:p>
                  <w:pPr>
                    <w:framePr w:hSpace="141" w:wrap="around" w:vAnchor="text" w:hAnchor="margin" w:xAlign="center" w:y="1"/>
                    <w:jc w:val="right"/>
                    <w:rPr>
                      <w:rFonts w:eastAsia="Calibri" w:cstheme="minorHAnsi"/>
                      <w:sz w:val="24"/>
                      <w:szCs w:val="24"/>
                    </w:rPr>
                  </w:pPr>
                </w:p>
              </w:tc>
              <w:tc>
                <w:tcPr>
                  <w:tcW w:w="380" w:type="dxa"/>
                  <w:gridSpan w:val="3"/>
                  <w:tcBorders>
                    <w:top w:val="nil"/>
                    <w:left w:val="nil"/>
                    <w:bottom w:val="nil"/>
                    <w:right w:val="nil"/>
                  </w:tcBorders>
                  <w:hideMark/>
                </w:tcPr>
                <w:p>
                  <w:pPr>
                    <w:framePr w:hSpace="141" w:wrap="around" w:vAnchor="text" w:hAnchor="margin" w:xAlign="center" w:y="1"/>
                    <w:jc w:val="center"/>
                    <w:rPr>
                      <w:rFonts w:eastAsia="Calibri" w:cstheme="minorHAnsi"/>
                      <w:sz w:val="24"/>
                      <w:szCs w:val="24"/>
                    </w:rPr>
                  </w:pPr>
                </w:p>
              </w:tc>
            </w:tr>
            <w:tr>
              <w:trPr>
                <w:gridAfter w:val="4"/>
                <w:wAfter w:w="1802" w:type="dxa"/>
                <w:trHeight w:val="405"/>
              </w:trPr>
              <w:tc>
                <w:tcPr>
                  <w:tcW w:w="539" w:type="dxa"/>
                  <w:gridSpan w:val="2"/>
                  <w:vMerge/>
                  <w:tcBorders>
                    <w:top w:val="nil"/>
                    <w:left w:val="nil"/>
                    <w:bottom w:val="nil"/>
                    <w:right w:val="nil"/>
                  </w:tcBorders>
                </w:tcPr>
                <w:p>
                  <w:pPr>
                    <w:framePr w:hSpace="141" w:wrap="around" w:vAnchor="text" w:hAnchor="margin" w:xAlign="center" w:y="1"/>
                    <w:rPr>
                      <w:rFonts w:eastAsia="Calibri" w:cstheme="minorHAnsi"/>
                      <w:sz w:val="24"/>
                      <w:szCs w:val="24"/>
                    </w:rPr>
                  </w:pPr>
                </w:p>
              </w:tc>
              <w:tc>
                <w:tcPr>
                  <w:tcW w:w="1192" w:type="dxa"/>
                  <w:tcBorders>
                    <w:top w:val="nil"/>
                    <w:left w:val="nil"/>
                    <w:bottom w:val="nil"/>
                    <w:right w:val="nil"/>
                  </w:tcBorders>
                </w:tcPr>
                <w:p>
                  <w:pPr>
                    <w:framePr w:hSpace="141" w:wrap="around" w:vAnchor="text" w:hAnchor="margin" w:xAlign="center" w:y="1"/>
                    <w:jc w:val="both"/>
                    <w:rPr>
                      <w:rFonts w:eastAsia="Calibri" w:cstheme="minorHAnsi"/>
                      <w:b/>
                      <w:sz w:val="24"/>
                      <w:szCs w:val="24"/>
                    </w:rPr>
                  </w:pPr>
                </w:p>
              </w:tc>
              <w:tc>
                <w:tcPr>
                  <w:tcW w:w="3257" w:type="dxa"/>
                  <w:gridSpan w:val="5"/>
                  <w:tcBorders>
                    <w:top w:val="nil"/>
                    <w:left w:val="nil"/>
                    <w:bottom w:val="nil"/>
                    <w:right w:val="nil"/>
                  </w:tcBorders>
                </w:tcPr>
                <w:p>
                  <w:pPr>
                    <w:framePr w:hSpace="141" w:wrap="around" w:vAnchor="text" w:hAnchor="margin" w:xAlign="center" w:y="1"/>
                    <w:rPr>
                      <w:rFonts w:eastAsia="Calibri" w:cstheme="minorHAnsi"/>
                      <w:sz w:val="24"/>
                      <w:szCs w:val="24"/>
                    </w:rPr>
                  </w:pPr>
                </w:p>
              </w:tc>
              <w:tc>
                <w:tcPr>
                  <w:tcW w:w="2152" w:type="dxa"/>
                  <w:gridSpan w:val="6"/>
                  <w:tcBorders>
                    <w:top w:val="nil"/>
                    <w:left w:val="nil"/>
                    <w:bottom w:val="nil"/>
                    <w:right w:val="nil"/>
                  </w:tcBorders>
                </w:tcPr>
                <w:p>
                  <w:pPr>
                    <w:framePr w:hSpace="141" w:wrap="around" w:vAnchor="text" w:hAnchor="margin" w:xAlign="center" w:y="1"/>
                    <w:ind w:left="77"/>
                    <w:jc w:val="center"/>
                    <w:rPr>
                      <w:rFonts w:eastAsia="Calibri" w:cstheme="minorHAnsi"/>
                      <w:b/>
                      <w:sz w:val="24"/>
                      <w:szCs w:val="24"/>
                    </w:rPr>
                  </w:pPr>
                </w:p>
                <w:p>
                  <w:pPr>
                    <w:framePr w:hSpace="141" w:wrap="around" w:vAnchor="text" w:hAnchor="margin" w:xAlign="center" w:y="1"/>
                    <w:ind w:left="77"/>
                    <w:jc w:val="center"/>
                    <w:rPr>
                      <w:rFonts w:eastAsia="Calibri" w:cstheme="minorHAnsi"/>
                      <w:b/>
                      <w:sz w:val="24"/>
                      <w:szCs w:val="24"/>
                    </w:rPr>
                  </w:pPr>
                  <w:r>
                    <w:rPr>
                      <w:rFonts w:eastAsia="Calibri" w:cstheme="minorHAnsi"/>
                      <w:b/>
                      <w:sz w:val="24"/>
                      <w:szCs w:val="24"/>
                    </w:rPr>
                    <w:t>Formación inicial 547 horas</w:t>
                  </w:r>
                </w:p>
              </w:tc>
              <w:tc>
                <w:tcPr>
                  <w:tcW w:w="1596" w:type="dxa"/>
                  <w:gridSpan w:val="3"/>
                  <w:tcBorders>
                    <w:top w:val="nil"/>
                    <w:left w:val="nil"/>
                    <w:bottom w:val="nil"/>
                    <w:right w:val="nil"/>
                  </w:tcBorders>
                </w:tcPr>
                <w:p>
                  <w:pPr>
                    <w:framePr w:hSpace="141" w:wrap="around" w:vAnchor="text" w:hAnchor="margin" w:xAlign="center" w:y="1"/>
                    <w:rPr>
                      <w:rFonts w:eastAsia="Calibri" w:cstheme="minorHAnsi"/>
                      <w:b/>
                      <w:sz w:val="24"/>
                      <w:szCs w:val="24"/>
                    </w:rPr>
                  </w:pPr>
                </w:p>
                <w:p>
                  <w:pPr>
                    <w:framePr w:hSpace="141" w:wrap="around" w:vAnchor="text" w:hAnchor="margin" w:xAlign="center" w:y="1"/>
                    <w:jc w:val="center"/>
                    <w:rPr>
                      <w:rFonts w:eastAsia="Calibri" w:cstheme="minorHAnsi"/>
                      <w:b/>
                      <w:sz w:val="24"/>
                      <w:szCs w:val="24"/>
                    </w:rPr>
                  </w:pPr>
                  <w:r>
                    <w:rPr>
                      <w:rFonts w:eastAsia="Calibri" w:cstheme="minorHAnsi"/>
                      <w:b/>
                      <w:sz w:val="24"/>
                      <w:szCs w:val="24"/>
                    </w:rPr>
                    <w:t>Formación continua a 40 horas</w:t>
                  </w:r>
                </w:p>
                <w:p>
                  <w:pPr>
                    <w:framePr w:hSpace="141" w:wrap="around" w:vAnchor="text" w:hAnchor="margin" w:xAlign="center" w:y="1"/>
                    <w:jc w:val="center"/>
                    <w:rPr>
                      <w:rFonts w:eastAsia="Calibri" w:cstheme="minorHAnsi"/>
                      <w:b/>
                      <w:sz w:val="24"/>
                      <w:szCs w:val="24"/>
                    </w:rPr>
                  </w:pPr>
                </w:p>
              </w:tc>
              <w:tc>
                <w:tcPr>
                  <w:tcW w:w="266" w:type="dxa"/>
                  <w:gridSpan w:val="2"/>
                  <w:tcBorders>
                    <w:top w:val="nil"/>
                    <w:left w:val="nil"/>
                    <w:bottom w:val="nil"/>
                    <w:right w:val="nil"/>
                  </w:tcBorders>
                </w:tcPr>
                <w:p>
                  <w:pPr>
                    <w:framePr w:hSpace="141" w:wrap="around" w:vAnchor="text" w:hAnchor="margin" w:xAlign="center" w:y="1"/>
                    <w:jc w:val="center"/>
                    <w:rPr>
                      <w:rFonts w:eastAsia="Calibri" w:cstheme="minorHAnsi"/>
                      <w:sz w:val="24"/>
                      <w:szCs w:val="24"/>
                    </w:rPr>
                  </w:pPr>
                </w:p>
              </w:tc>
            </w:tr>
            <w:tr>
              <w:trPr>
                <w:gridAfter w:val="5"/>
                <w:wAfter w:w="1988" w:type="dxa"/>
                <w:trHeight w:val="624"/>
              </w:trPr>
              <w:tc>
                <w:tcPr>
                  <w:tcW w:w="539" w:type="dxa"/>
                  <w:gridSpan w:val="2"/>
                  <w:tcBorders>
                    <w:top w:val="nil"/>
                    <w:left w:val="nil"/>
                    <w:bottom w:val="nil"/>
                    <w:right w:val="nil"/>
                  </w:tcBorders>
                  <w:hideMark/>
                </w:tcPr>
                <w:p>
                  <w:pPr>
                    <w:framePr w:hSpace="141" w:wrap="around" w:vAnchor="text" w:hAnchor="margin" w:xAlign="center" w:y="1"/>
                    <w:rPr>
                      <w:rFonts w:eastAsia="Calibri" w:cstheme="minorHAnsi"/>
                      <w:sz w:val="24"/>
                      <w:szCs w:val="24"/>
                    </w:rPr>
                  </w:pPr>
                  <w:r>
                    <w:rPr>
                      <w:rFonts w:eastAsia="Calibri" w:cstheme="minorHAnsi"/>
                      <w:sz w:val="24"/>
                      <w:szCs w:val="24"/>
                    </w:rPr>
                    <w:t>VI.</w:t>
                  </w:r>
                </w:p>
              </w:tc>
              <w:tc>
                <w:tcPr>
                  <w:tcW w:w="4436" w:type="dxa"/>
                  <w:gridSpan w:val="5"/>
                  <w:tcBorders>
                    <w:top w:val="nil"/>
                    <w:left w:val="nil"/>
                    <w:bottom w:val="nil"/>
                    <w:right w:val="nil"/>
                  </w:tcBorders>
                  <w:hideMark/>
                </w:tcPr>
                <w:p>
                  <w:pPr>
                    <w:framePr w:hSpace="141" w:wrap="around" w:vAnchor="text" w:hAnchor="margin" w:xAlign="center" w:y="1"/>
                    <w:jc w:val="both"/>
                    <w:rPr>
                      <w:rFonts w:eastAsia="Calibri" w:cstheme="minorHAnsi"/>
                      <w:sz w:val="24"/>
                      <w:szCs w:val="24"/>
                    </w:rPr>
                  </w:pPr>
                  <w:r>
                    <w:rPr>
                      <w:rFonts w:eastAsia="Calibri" w:cstheme="minorHAnsi"/>
                      <w:sz w:val="24"/>
                      <w:szCs w:val="24"/>
                    </w:rPr>
                    <w:t>Impartición de cursos por elemento para custodio penitenciario:</w:t>
                  </w:r>
                </w:p>
                <w:p>
                  <w:pPr>
                    <w:framePr w:hSpace="141" w:wrap="around" w:vAnchor="text" w:hAnchor="margin" w:xAlign="center" w:y="1"/>
                    <w:jc w:val="both"/>
                    <w:rPr>
                      <w:rFonts w:eastAsia="Calibri" w:cstheme="minorHAnsi"/>
                      <w:sz w:val="24"/>
                      <w:szCs w:val="24"/>
                    </w:rPr>
                  </w:pPr>
                </w:p>
                <w:p>
                  <w:pPr>
                    <w:framePr w:hSpace="141" w:wrap="around" w:vAnchor="text" w:hAnchor="margin" w:xAlign="center" w:y="1"/>
                    <w:jc w:val="center"/>
                    <w:rPr>
                      <w:rFonts w:eastAsia="Calibri" w:cstheme="minorHAnsi"/>
                      <w:sz w:val="24"/>
                      <w:szCs w:val="24"/>
                    </w:rPr>
                  </w:pPr>
                </w:p>
              </w:tc>
              <w:tc>
                <w:tcPr>
                  <w:tcW w:w="2140" w:type="dxa"/>
                  <w:gridSpan w:val="6"/>
                  <w:tcBorders>
                    <w:top w:val="nil"/>
                    <w:left w:val="nil"/>
                    <w:bottom w:val="nil"/>
                    <w:right w:val="nil"/>
                  </w:tcBorders>
                  <w:noWrap/>
                  <w:hideMark/>
                </w:tcPr>
                <w:p>
                  <w:pPr>
                    <w:framePr w:hSpace="141" w:wrap="around" w:vAnchor="text" w:hAnchor="margin" w:xAlign="center" w:y="1"/>
                    <w:jc w:val="center"/>
                    <w:rPr>
                      <w:rFonts w:cstheme="minorHAnsi"/>
                      <w:sz w:val="24"/>
                      <w:szCs w:val="24"/>
                      <w:lang w:val="es-ES"/>
                    </w:rPr>
                  </w:pPr>
                  <w:r>
                    <w:rPr>
                      <w:rFonts w:cstheme="minorHAnsi"/>
                      <w:sz w:val="24"/>
                      <w:szCs w:val="24"/>
                      <w:lang w:val="es-ES"/>
                    </w:rPr>
                    <w:t>244.00</w:t>
                  </w:r>
                </w:p>
              </w:tc>
              <w:tc>
                <w:tcPr>
                  <w:tcW w:w="1701" w:type="dxa"/>
                  <w:gridSpan w:val="5"/>
                  <w:tcBorders>
                    <w:top w:val="nil"/>
                    <w:left w:val="nil"/>
                    <w:bottom w:val="nil"/>
                    <w:right w:val="nil"/>
                  </w:tcBorders>
                  <w:noWrap/>
                  <w:hideMark/>
                </w:tcPr>
                <w:p>
                  <w:pPr>
                    <w:framePr w:hSpace="141" w:wrap="around" w:vAnchor="text" w:hAnchor="margin" w:xAlign="center" w:y="1"/>
                    <w:jc w:val="center"/>
                    <w:rPr>
                      <w:rFonts w:cstheme="minorHAnsi"/>
                      <w:sz w:val="24"/>
                      <w:szCs w:val="24"/>
                      <w:lang w:val="es-ES"/>
                    </w:rPr>
                  </w:pPr>
                  <w:r>
                    <w:rPr>
                      <w:rFonts w:cstheme="minorHAnsi"/>
                      <w:sz w:val="24"/>
                      <w:szCs w:val="24"/>
                      <w:lang w:val="es-ES"/>
                    </w:rPr>
                    <w:t>44.00</w:t>
                  </w:r>
                </w:p>
              </w:tc>
            </w:tr>
            <w:tr>
              <w:trPr>
                <w:gridAfter w:val="11"/>
                <w:wAfter w:w="3994" w:type="dxa"/>
                <w:trHeight w:val="624"/>
              </w:trPr>
              <w:tc>
                <w:tcPr>
                  <w:tcW w:w="1731" w:type="dxa"/>
                  <w:gridSpan w:val="3"/>
                  <w:tcBorders>
                    <w:top w:val="nil"/>
                    <w:left w:val="nil"/>
                    <w:bottom w:val="nil"/>
                    <w:right w:val="nil"/>
                  </w:tcBorders>
                  <w:hideMark/>
                </w:tcPr>
                <w:p>
                  <w:pPr>
                    <w:framePr w:hSpace="141" w:wrap="around" w:vAnchor="text" w:hAnchor="margin" w:xAlign="center" w:y="1"/>
                    <w:autoSpaceDE w:val="0"/>
                    <w:autoSpaceDN w:val="0"/>
                    <w:adjustRightInd w:val="0"/>
                    <w:rPr>
                      <w:rFonts w:cstheme="minorHAnsi"/>
                      <w:bCs/>
                      <w:sz w:val="24"/>
                      <w:szCs w:val="24"/>
                    </w:rPr>
                  </w:pPr>
                  <w:r>
                    <w:rPr>
                      <w:rFonts w:cstheme="minorHAnsi"/>
                      <w:bCs/>
                      <w:sz w:val="24"/>
                      <w:szCs w:val="24"/>
                    </w:rPr>
                    <w:t>VII. a IX.   …</w:t>
                  </w:r>
                </w:p>
                <w:p>
                  <w:pPr>
                    <w:framePr w:hSpace="141" w:wrap="around" w:vAnchor="text" w:hAnchor="margin" w:xAlign="center" w:y="1"/>
                    <w:jc w:val="both"/>
                    <w:rPr>
                      <w:rFonts w:eastAsia="Calibri" w:cstheme="minorHAnsi"/>
                      <w:b/>
                      <w:sz w:val="24"/>
                      <w:szCs w:val="24"/>
                    </w:rPr>
                  </w:pPr>
                </w:p>
              </w:tc>
              <w:tc>
                <w:tcPr>
                  <w:tcW w:w="543" w:type="dxa"/>
                  <w:tcBorders>
                    <w:top w:val="nil"/>
                    <w:left w:val="nil"/>
                    <w:bottom w:val="nil"/>
                    <w:right w:val="nil"/>
                  </w:tcBorders>
                  <w:hideMark/>
                </w:tcPr>
                <w:p>
                  <w:pPr>
                    <w:framePr w:hSpace="141" w:wrap="around" w:vAnchor="text" w:hAnchor="margin" w:xAlign="center" w:y="1"/>
                    <w:jc w:val="center"/>
                    <w:rPr>
                      <w:rFonts w:eastAsia="Calibri" w:cstheme="minorHAnsi"/>
                      <w:sz w:val="24"/>
                      <w:szCs w:val="24"/>
                    </w:rPr>
                  </w:pPr>
                </w:p>
              </w:tc>
              <w:tc>
                <w:tcPr>
                  <w:tcW w:w="2384" w:type="dxa"/>
                  <w:gridSpan w:val="2"/>
                  <w:tcBorders>
                    <w:top w:val="nil"/>
                    <w:left w:val="nil"/>
                    <w:bottom w:val="nil"/>
                    <w:right w:val="nil"/>
                  </w:tcBorders>
                  <w:noWrap/>
                  <w:hideMark/>
                </w:tcPr>
                <w:p>
                  <w:pPr>
                    <w:framePr w:hSpace="141" w:wrap="around" w:vAnchor="text" w:hAnchor="margin" w:xAlign="center" w:y="1"/>
                    <w:rPr>
                      <w:rFonts w:eastAsia="Calibri" w:cstheme="minorHAnsi"/>
                      <w:sz w:val="24"/>
                      <w:szCs w:val="24"/>
                    </w:rPr>
                  </w:pPr>
                </w:p>
              </w:tc>
              <w:tc>
                <w:tcPr>
                  <w:tcW w:w="537" w:type="dxa"/>
                  <w:gridSpan w:val="3"/>
                  <w:tcBorders>
                    <w:top w:val="nil"/>
                    <w:left w:val="nil"/>
                    <w:bottom w:val="nil"/>
                    <w:right w:val="nil"/>
                  </w:tcBorders>
                  <w:noWrap/>
                  <w:hideMark/>
                </w:tcPr>
                <w:p>
                  <w:pPr>
                    <w:framePr w:hSpace="141" w:wrap="around" w:vAnchor="text" w:hAnchor="margin" w:xAlign="center" w:y="1"/>
                    <w:rPr>
                      <w:rFonts w:cstheme="minorHAnsi"/>
                      <w:sz w:val="24"/>
                      <w:szCs w:val="24"/>
                      <w:lang w:val="es-ES"/>
                    </w:rPr>
                  </w:pPr>
                </w:p>
              </w:tc>
              <w:tc>
                <w:tcPr>
                  <w:tcW w:w="1067" w:type="dxa"/>
                  <w:tcBorders>
                    <w:top w:val="nil"/>
                    <w:left w:val="nil"/>
                    <w:bottom w:val="nil"/>
                    <w:right w:val="nil"/>
                  </w:tcBorders>
                  <w:noWrap/>
                  <w:hideMark/>
                </w:tcPr>
                <w:p>
                  <w:pPr>
                    <w:framePr w:hSpace="141" w:wrap="around" w:vAnchor="text" w:hAnchor="margin" w:xAlign="center" w:y="1"/>
                    <w:rPr>
                      <w:rFonts w:cstheme="minorHAnsi"/>
                      <w:sz w:val="24"/>
                      <w:szCs w:val="24"/>
                      <w:lang w:val="es-ES"/>
                    </w:rPr>
                  </w:pPr>
                </w:p>
              </w:tc>
              <w:tc>
                <w:tcPr>
                  <w:tcW w:w="548" w:type="dxa"/>
                  <w:gridSpan w:val="2"/>
                  <w:tcBorders>
                    <w:top w:val="nil"/>
                    <w:left w:val="nil"/>
                    <w:bottom w:val="nil"/>
                    <w:right w:val="nil"/>
                  </w:tcBorders>
                  <w:noWrap/>
                  <w:hideMark/>
                </w:tcPr>
                <w:p>
                  <w:pPr>
                    <w:framePr w:hSpace="141" w:wrap="around" w:vAnchor="text" w:hAnchor="margin" w:xAlign="center" w:y="1"/>
                    <w:rPr>
                      <w:rFonts w:cstheme="minorHAnsi"/>
                      <w:sz w:val="24"/>
                      <w:szCs w:val="24"/>
                      <w:lang w:val="es-ES"/>
                    </w:rPr>
                  </w:pPr>
                </w:p>
              </w:tc>
            </w:tr>
            <w:tr>
              <w:trPr>
                <w:trHeight w:val="1393"/>
              </w:trPr>
              <w:tc>
                <w:tcPr>
                  <w:tcW w:w="539" w:type="dxa"/>
                  <w:gridSpan w:val="2"/>
                  <w:tcBorders>
                    <w:top w:val="nil"/>
                    <w:left w:val="nil"/>
                    <w:bottom w:val="nil"/>
                    <w:right w:val="nil"/>
                  </w:tcBorders>
                  <w:hideMark/>
                </w:tcPr>
                <w:p>
                  <w:pPr>
                    <w:framePr w:hSpace="141" w:wrap="around" w:vAnchor="text" w:hAnchor="margin" w:xAlign="center" w:y="1"/>
                    <w:rPr>
                      <w:rFonts w:eastAsia="Calibri" w:cstheme="minorHAnsi"/>
                      <w:sz w:val="24"/>
                      <w:szCs w:val="24"/>
                    </w:rPr>
                  </w:pPr>
                </w:p>
                <w:p>
                  <w:pPr>
                    <w:framePr w:hSpace="141" w:wrap="around" w:vAnchor="text" w:hAnchor="margin" w:xAlign="center" w:y="1"/>
                    <w:rPr>
                      <w:rFonts w:eastAsia="Calibri" w:cstheme="minorHAnsi"/>
                      <w:sz w:val="24"/>
                      <w:szCs w:val="24"/>
                    </w:rPr>
                  </w:pPr>
                </w:p>
                <w:p>
                  <w:pPr>
                    <w:framePr w:hSpace="141" w:wrap="around" w:vAnchor="text" w:hAnchor="margin" w:xAlign="center" w:y="1"/>
                    <w:rPr>
                      <w:rFonts w:eastAsia="Calibri" w:cstheme="minorHAnsi"/>
                      <w:sz w:val="24"/>
                      <w:szCs w:val="24"/>
                    </w:rPr>
                  </w:pPr>
                </w:p>
                <w:p>
                  <w:pPr>
                    <w:framePr w:hSpace="141" w:wrap="around" w:vAnchor="text" w:hAnchor="margin" w:xAlign="center" w:y="1"/>
                    <w:rPr>
                      <w:rFonts w:eastAsia="Calibri" w:cstheme="minorHAnsi"/>
                      <w:sz w:val="24"/>
                      <w:szCs w:val="24"/>
                    </w:rPr>
                  </w:pPr>
                  <w:r>
                    <w:rPr>
                      <w:rFonts w:eastAsia="Calibri" w:cstheme="minorHAnsi"/>
                      <w:sz w:val="24"/>
                      <w:szCs w:val="24"/>
                    </w:rPr>
                    <w:t>X.</w:t>
                  </w:r>
                </w:p>
              </w:tc>
              <w:tc>
                <w:tcPr>
                  <w:tcW w:w="5729" w:type="dxa"/>
                  <w:gridSpan w:val="9"/>
                  <w:tcBorders>
                    <w:top w:val="nil"/>
                    <w:left w:val="nil"/>
                    <w:bottom w:val="nil"/>
                    <w:right w:val="nil"/>
                  </w:tcBorders>
                  <w:hideMark/>
                </w:tcPr>
                <w:p>
                  <w:pPr>
                    <w:framePr w:hSpace="141" w:wrap="around" w:vAnchor="text" w:hAnchor="margin" w:xAlign="center" w:y="1"/>
                    <w:jc w:val="both"/>
                    <w:rPr>
                      <w:rFonts w:eastAsia="Calibri" w:cstheme="minorHAnsi"/>
                      <w:b/>
                      <w:sz w:val="24"/>
                      <w:szCs w:val="24"/>
                    </w:rPr>
                  </w:pPr>
                </w:p>
                <w:p>
                  <w:pPr>
                    <w:framePr w:hSpace="141" w:wrap="around" w:vAnchor="text" w:hAnchor="margin" w:xAlign="center" w:y="1"/>
                    <w:jc w:val="both"/>
                    <w:rPr>
                      <w:rFonts w:eastAsia="Calibri" w:cstheme="minorHAnsi"/>
                      <w:b/>
                      <w:sz w:val="24"/>
                      <w:szCs w:val="24"/>
                    </w:rPr>
                  </w:pPr>
                </w:p>
                <w:p>
                  <w:pPr>
                    <w:framePr w:hSpace="141" w:wrap="around" w:vAnchor="text" w:hAnchor="margin" w:xAlign="center" w:y="1"/>
                    <w:jc w:val="both"/>
                    <w:rPr>
                      <w:rFonts w:eastAsia="Calibri" w:cstheme="minorHAnsi"/>
                      <w:sz w:val="24"/>
                      <w:szCs w:val="24"/>
                    </w:rPr>
                  </w:pPr>
                </w:p>
                <w:p>
                  <w:pPr>
                    <w:framePr w:hSpace="141" w:wrap="around" w:vAnchor="text" w:hAnchor="margin" w:xAlign="center" w:y="1"/>
                    <w:jc w:val="both"/>
                    <w:rPr>
                      <w:rFonts w:eastAsia="Calibri" w:cstheme="minorHAnsi"/>
                      <w:sz w:val="24"/>
                      <w:szCs w:val="24"/>
                    </w:rPr>
                  </w:pPr>
                  <w:r>
                    <w:rPr>
                      <w:rFonts w:eastAsia="Calibri" w:cstheme="minorHAnsi"/>
                      <w:sz w:val="24"/>
                      <w:szCs w:val="24"/>
                    </w:rPr>
                    <w:t>Evaluación de competencias básicas de la función policial.</w:t>
                  </w:r>
                </w:p>
                <w:p>
                  <w:pPr>
                    <w:framePr w:hSpace="141" w:wrap="around" w:vAnchor="text" w:hAnchor="margin" w:xAlign="center" w:y="1"/>
                    <w:jc w:val="center"/>
                    <w:rPr>
                      <w:rFonts w:eastAsia="Calibri" w:cstheme="minorHAnsi"/>
                      <w:sz w:val="24"/>
                      <w:szCs w:val="24"/>
                    </w:rPr>
                  </w:pPr>
                </w:p>
                <w:p>
                  <w:pPr>
                    <w:framePr w:hSpace="141" w:wrap="around" w:vAnchor="text" w:hAnchor="margin" w:xAlign="center" w:y="1"/>
                    <w:jc w:val="center"/>
                    <w:rPr>
                      <w:rFonts w:eastAsia="Calibri" w:cstheme="minorHAnsi"/>
                      <w:sz w:val="24"/>
                      <w:szCs w:val="24"/>
                    </w:rPr>
                  </w:pPr>
                </w:p>
                <w:p>
                  <w:pPr>
                    <w:framePr w:hSpace="141" w:wrap="around" w:vAnchor="text" w:hAnchor="margin" w:xAlign="center" w:y="1"/>
                    <w:jc w:val="center"/>
                    <w:rPr>
                      <w:rFonts w:eastAsia="Calibri" w:cstheme="minorHAnsi"/>
                      <w:sz w:val="24"/>
                      <w:szCs w:val="24"/>
                    </w:rPr>
                  </w:pPr>
                </w:p>
                <w:p>
                  <w:pPr>
                    <w:framePr w:hSpace="141" w:wrap="around" w:vAnchor="text" w:hAnchor="margin" w:xAlign="center" w:y="1"/>
                    <w:jc w:val="center"/>
                    <w:rPr>
                      <w:rFonts w:eastAsia="Calibri" w:cstheme="minorHAnsi"/>
                      <w:sz w:val="24"/>
                      <w:szCs w:val="24"/>
                    </w:rPr>
                  </w:pPr>
                </w:p>
              </w:tc>
              <w:tc>
                <w:tcPr>
                  <w:tcW w:w="3988" w:type="dxa"/>
                  <w:gridSpan w:val="11"/>
                  <w:tcBorders>
                    <w:top w:val="nil"/>
                    <w:left w:val="nil"/>
                    <w:bottom w:val="nil"/>
                    <w:right w:val="nil"/>
                  </w:tcBorders>
                  <w:hideMark/>
                </w:tcPr>
                <w:p>
                  <w:pPr>
                    <w:framePr w:hSpace="141" w:wrap="around" w:vAnchor="text" w:hAnchor="margin" w:xAlign="center" w:y="1"/>
                    <w:ind w:hanging="83"/>
                    <w:rPr>
                      <w:rFonts w:eastAsia="Calibri" w:cstheme="minorHAnsi"/>
                      <w:sz w:val="24"/>
                      <w:szCs w:val="24"/>
                    </w:rPr>
                  </w:pPr>
                </w:p>
                <w:p>
                  <w:pPr>
                    <w:framePr w:hSpace="141" w:wrap="around" w:vAnchor="text" w:hAnchor="margin" w:xAlign="center" w:y="1"/>
                    <w:ind w:hanging="83"/>
                    <w:rPr>
                      <w:rFonts w:eastAsia="Calibri" w:cstheme="minorHAnsi"/>
                      <w:b/>
                      <w:sz w:val="24"/>
                      <w:szCs w:val="24"/>
                    </w:rPr>
                  </w:pPr>
                  <w:r>
                    <w:rPr>
                      <w:rFonts w:eastAsia="Calibri" w:cstheme="minorHAnsi"/>
                      <w:b/>
                      <w:sz w:val="24"/>
                      <w:szCs w:val="24"/>
                    </w:rPr>
                    <w:t>Policía preventiva</w:t>
                  </w:r>
                </w:p>
                <w:p>
                  <w:pPr>
                    <w:framePr w:hSpace="141" w:wrap="around" w:vAnchor="text" w:hAnchor="margin" w:xAlign="center" w:y="1"/>
                    <w:ind w:hanging="83"/>
                    <w:rPr>
                      <w:rFonts w:eastAsia="Calibri" w:cstheme="minorHAnsi"/>
                      <w:b/>
                      <w:sz w:val="24"/>
                      <w:szCs w:val="24"/>
                    </w:rPr>
                  </w:pPr>
                </w:p>
                <w:p>
                  <w:pPr>
                    <w:framePr w:hSpace="141" w:wrap="around" w:vAnchor="text" w:hAnchor="margin" w:xAlign="center" w:y="1"/>
                    <w:ind w:hanging="83"/>
                    <w:rPr>
                      <w:rFonts w:cstheme="minorHAnsi"/>
                      <w:sz w:val="24"/>
                      <w:szCs w:val="24"/>
                      <w:lang w:val="es-ES"/>
                    </w:rPr>
                  </w:pPr>
                  <w:r>
                    <w:rPr>
                      <w:rFonts w:cstheme="minorHAnsi"/>
                      <w:b/>
                      <w:sz w:val="24"/>
                      <w:szCs w:val="24"/>
                      <w:lang w:val="es-ES"/>
                    </w:rPr>
                    <w:t xml:space="preserve">           </w:t>
                  </w:r>
                  <w:r>
                    <w:rPr>
                      <w:rFonts w:cstheme="minorHAnsi"/>
                      <w:sz w:val="24"/>
                      <w:szCs w:val="24"/>
                      <w:lang w:val="es-ES"/>
                    </w:rPr>
                    <w:t>11.00</w:t>
                  </w:r>
                </w:p>
                <w:p>
                  <w:pPr>
                    <w:framePr w:hSpace="141" w:wrap="around" w:vAnchor="text" w:hAnchor="margin" w:xAlign="center" w:y="1"/>
                    <w:ind w:hanging="83"/>
                    <w:rPr>
                      <w:rFonts w:cstheme="minorHAnsi"/>
                      <w:sz w:val="24"/>
                      <w:szCs w:val="24"/>
                      <w:lang w:val="es-ES"/>
                    </w:rPr>
                  </w:pPr>
                </w:p>
              </w:tc>
              <w:tc>
                <w:tcPr>
                  <w:tcW w:w="548" w:type="dxa"/>
                  <w:tcBorders>
                    <w:top w:val="nil"/>
                    <w:left w:val="nil"/>
                    <w:bottom w:val="nil"/>
                    <w:right w:val="nil"/>
                  </w:tcBorders>
                  <w:noWrap/>
                  <w:hideMark/>
                </w:tcPr>
                <w:p>
                  <w:pPr>
                    <w:framePr w:hSpace="141" w:wrap="around" w:vAnchor="text" w:hAnchor="margin" w:xAlign="center" w:y="1"/>
                    <w:rPr>
                      <w:rFonts w:cstheme="minorHAnsi"/>
                      <w:sz w:val="24"/>
                      <w:szCs w:val="24"/>
                      <w:lang w:val="es-ES"/>
                    </w:rPr>
                  </w:pPr>
                </w:p>
              </w:tc>
            </w:tr>
          </w:tbl>
          <w:p>
            <w:pPr>
              <w:autoSpaceDE w:val="0"/>
              <w:autoSpaceDN w:val="0"/>
              <w:adjustRightInd w:val="0"/>
              <w:contextualSpacing/>
              <w:jc w:val="both"/>
              <w:rPr>
                <w:rFonts w:cstheme="minorHAnsi"/>
                <w:b/>
              </w:rPr>
            </w:pPr>
          </w:p>
        </w:tc>
      </w:tr>
      <w:tr>
        <w:trPr>
          <w:gridAfter w:val="1"/>
          <w:wAfter w:w="25" w:type="dxa"/>
          <w:trHeight w:val="1361"/>
        </w:trPr>
        <w:tc>
          <w:tcPr>
            <w:tcW w:w="9189" w:type="dxa"/>
            <w:tcBorders>
              <w:top w:val="nil"/>
              <w:left w:val="nil"/>
              <w:bottom w:val="nil"/>
              <w:right w:val="nil"/>
            </w:tcBorders>
          </w:tcPr>
          <w:p>
            <w:pPr>
              <w:autoSpaceDE w:val="0"/>
              <w:autoSpaceDN w:val="0"/>
              <w:adjustRightInd w:val="0"/>
              <w:contextualSpacing/>
              <w:jc w:val="both"/>
              <w:rPr>
                <w:rFonts w:cstheme="minorHAnsi"/>
              </w:rPr>
            </w:pPr>
            <w:r>
              <w:rPr>
                <w:rFonts w:cstheme="minorHAnsi"/>
                <w:b/>
              </w:rPr>
              <w:t>Artículo 20</w:t>
            </w:r>
            <w:r>
              <w:rPr>
                <w:rFonts w:cstheme="minorHAnsi"/>
              </w:rPr>
              <w:t>. …</w:t>
            </w:r>
          </w:p>
          <w:p>
            <w:pPr>
              <w:autoSpaceDE w:val="0"/>
              <w:autoSpaceDN w:val="0"/>
              <w:adjustRightInd w:val="0"/>
              <w:contextualSpacing/>
              <w:jc w:val="both"/>
              <w:rPr>
                <w:rFonts w:cstheme="minorHAnsi"/>
              </w:rPr>
            </w:pPr>
          </w:p>
          <w:tbl>
            <w:tblPr>
              <w:tblW w:w="8868" w:type="dxa"/>
              <w:tblLayout w:type="fixed"/>
              <w:tblCellMar>
                <w:left w:w="70" w:type="dxa"/>
                <w:right w:w="70" w:type="dxa"/>
              </w:tblCellMar>
              <w:tblLook w:val="04A0" w:firstRow="1" w:lastRow="0" w:firstColumn="1" w:lastColumn="0" w:noHBand="0" w:noVBand="1"/>
            </w:tblPr>
            <w:tblGrid>
              <w:gridCol w:w="352"/>
              <w:gridCol w:w="422"/>
              <w:gridCol w:w="1972"/>
              <w:gridCol w:w="1109"/>
              <w:gridCol w:w="142"/>
              <w:gridCol w:w="749"/>
              <w:gridCol w:w="142"/>
              <w:gridCol w:w="1235"/>
              <w:gridCol w:w="142"/>
              <w:gridCol w:w="1137"/>
              <w:gridCol w:w="142"/>
              <w:gridCol w:w="708"/>
              <w:gridCol w:w="400"/>
              <w:gridCol w:w="216"/>
            </w:tblGrid>
            <w:tr>
              <w:trPr>
                <w:gridAfter w:val="2"/>
                <w:wAfter w:w="616" w:type="dxa"/>
                <w:trHeight w:val="287"/>
              </w:trPr>
              <w:tc>
                <w:tcPr>
                  <w:tcW w:w="2746" w:type="dxa"/>
                  <w:gridSpan w:val="3"/>
                  <w:shd w:val="clear" w:color="auto" w:fill="auto"/>
                  <w:hideMark/>
                </w:tcPr>
                <w:p>
                  <w:pPr>
                    <w:framePr w:hSpace="141" w:wrap="around" w:vAnchor="text" w:hAnchor="margin" w:xAlign="center" w:y="1"/>
                    <w:spacing w:after="0" w:line="240" w:lineRule="auto"/>
                    <w:jc w:val="center"/>
                    <w:rPr>
                      <w:rFonts w:cstheme="minorHAnsi"/>
                      <w:b/>
                      <w:bCs/>
                      <w:sz w:val="24"/>
                      <w:szCs w:val="24"/>
                    </w:rPr>
                  </w:pPr>
                </w:p>
              </w:tc>
              <w:tc>
                <w:tcPr>
                  <w:tcW w:w="5506" w:type="dxa"/>
                  <w:gridSpan w:val="9"/>
                  <w:shd w:val="clear" w:color="auto" w:fill="auto"/>
                </w:tcPr>
                <w:p>
                  <w:pPr>
                    <w:framePr w:hSpace="141" w:wrap="around" w:vAnchor="text" w:hAnchor="margin" w:xAlign="center" w:y="1"/>
                    <w:spacing w:after="0" w:line="240" w:lineRule="auto"/>
                    <w:jc w:val="center"/>
                    <w:rPr>
                      <w:rFonts w:cstheme="minorHAnsi"/>
                      <w:b/>
                      <w:bCs/>
                      <w:sz w:val="24"/>
                      <w:szCs w:val="24"/>
                    </w:rPr>
                  </w:pPr>
                  <w:r>
                    <w:rPr>
                      <w:rFonts w:cstheme="minorHAnsi"/>
                      <w:b/>
                      <w:bCs/>
                      <w:sz w:val="24"/>
                      <w:szCs w:val="24"/>
                    </w:rPr>
                    <w:t xml:space="preserve">                          Número de UMA</w:t>
                  </w:r>
                </w:p>
              </w:tc>
            </w:tr>
            <w:tr>
              <w:trPr>
                <w:trHeight w:val="1134"/>
              </w:trPr>
              <w:tc>
                <w:tcPr>
                  <w:tcW w:w="352" w:type="dxa"/>
                  <w:shd w:val="clear" w:color="auto" w:fill="auto"/>
                  <w:noWrap/>
                  <w:hideMark/>
                </w:tcPr>
                <w:p>
                  <w:pPr>
                    <w:framePr w:hSpace="141" w:wrap="around" w:vAnchor="text" w:hAnchor="margin" w:xAlign="center" w:y="1"/>
                    <w:spacing w:after="0" w:line="240" w:lineRule="auto"/>
                    <w:rPr>
                      <w:rFonts w:cstheme="minorHAnsi"/>
                      <w:sz w:val="24"/>
                      <w:szCs w:val="24"/>
                    </w:rPr>
                  </w:pPr>
                </w:p>
              </w:tc>
              <w:tc>
                <w:tcPr>
                  <w:tcW w:w="422" w:type="dxa"/>
                  <w:shd w:val="clear" w:color="auto" w:fill="auto"/>
                  <w:noWrap/>
                  <w:hideMark/>
                </w:tcPr>
                <w:p>
                  <w:pPr>
                    <w:framePr w:hSpace="141" w:wrap="around" w:vAnchor="text" w:hAnchor="margin" w:xAlign="center" w:y="1"/>
                    <w:spacing w:after="0" w:line="240" w:lineRule="auto"/>
                    <w:rPr>
                      <w:rFonts w:cstheme="minorHAnsi"/>
                      <w:sz w:val="24"/>
                      <w:szCs w:val="24"/>
                    </w:rPr>
                  </w:pPr>
                </w:p>
              </w:tc>
              <w:tc>
                <w:tcPr>
                  <w:tcW w:w="3081" w:type="dxa"/>
                  <w:gridSpan w:val="2"/>
                  <w:shd w:val="clear" w:color="auto" w:fill="auto"/>
                  <w:noWrap/>
                  <w:hideMark/>
                </w:tcPr>
                <w:p>
                  <w:pPr>
                    <w:framePr w:hSpace="141" w:wrap="around" w:vAnchor="text" w:hAnchor="margin" w:xAlign="center" w:y="1"/>
                    <w:spacing w:after="0" w:line="240" w:lineRule="auto"/>
                    <w:jc w:val="both"/>
                    <w:rPr>
                      <w:rFonts w:cstheme="minorHAnsi"/>
                      <w:sz w:val="24"/>
                      <w:szCs w:val="24"/>
                    </w:rPr>
                  </w:pPr>
                </w:p>
                <w:p>
                  <w:pPr>
                    <w:framePr w:hSpace="141" w:wrap="around" w:vAnchor="text" w:hAnchor="margin" w:xAlign="center" w:y="1"/>
                    <w:spacing w:after="0" w:line="240" w:lineRule="auto"/>
                    <w:jc w:val="both"/>
                    <w:rPr>
                      <w:rFonts w:cstheme="minorHAnsi"/>
                      <w:sz w:val="24"/>
                      <w:szCs w:val="24"/>
                    </w:rPr>
                  </w:pPr>
                </w:p>
                <w:p>
                  <w:pPr>
                    <w:framePr w:hSpace="141" w:wrap="around" w:vAnchor="text" w:hAnchor="margin" w:xAlign="center" w:y="1"/>
                    <w:spacing w:after="0" w:line="240" w:lineRule="auto"/>
                    <w:jc w:val="both"/>
                    <w:rPr>
                      <w:rFonts w:cstheme="minorHAnsi"/>
                      <w:sz w:val="24"/>
                      <w:szCs w:val="24"/>
                    </w:rPr>
                  </w:pPr>
                </w:p>
                <w:p>
                  <w:pPr>
                    <w:framePr w:hSpace="141" w:wrap="around" w:vAnchor="text" w:hAnchor="margin" w:xAlign="center" w:y="1"/>
                    <w:spacing w:after="0" w:line="240" w:lineRule="auto"/>
                    <w:jc w:val="both"/>
                    <w:rPr>
                      <w:rFonts w:cstheme="minorHAnsi"/>
                      <w:sz w:val="24"/>
                      <w:szCs w:val="24"/>
                    </w:rPr>
                  </w:pPr>
                </w:p>
                <w:p>
                  <w:pPr>
                    <w:framePr w:hSpace="141" w:wrap="around" w:vAnchor="text" w:hAnchor="margin" w:xAlign="center" w:y="1"/>
                    <w:spacing w:after="0" w:line="240" w:lineRule="auto"/>
                    <w:jc w:val="both"/>
                    <w:rPr>
                      <w:rFonts w:cstheme="minorHAnsi"/>
                      <w:sz w:val="24"/>
                      <w:szCs w:val="24"/>
                    </w:rPr>
                  </w:pPr>
                </w:p>
                <w:p>
                  <w:pPr>
                    <w:framePr w:hSpace="141" w:wrap="around" w:vAnchor="text" w:hAnchor="margin" w:xAlign="center" w:y="1"/>
                    <w:spacing w:after="0" w:line="240" w:lineRule="auto"/>
                    <w:jc w:val="both"/>
                    <w:rPr>
                      <w:rFonts w:cstheme="minorHAnsi"/>
                      <w:sz w:val="24"/>
                      <w:szCs w:val="24"/>
                    </w:rPr>
                  </w:pPr>
                </w:p>
              </w:tc>
              <w:tc>
                <w:tcPr>
                  <w:tcW w:w="891" w:type="dxa"/>
                  <w:gridSpan w:val="2"/>
                  <w:shd w:val="clear" w:color="auto" w:fill="auto"/>
                  <w:hideMark/>
                </w:tcPr>
                <w:p>
                  <w:pPr>
                    <w:framePr w:hSpace="141" w:wrap="around" w:vAnchor="text" w:hAnchor="margin" w:xAlign="center" w:y="1"/>
                    <w:spacing w:after="0" w:line="240" w:lineRule="auto"/>
                    <w:jc w:val="center"/>
                    <w:rPr>
                      <w:rFonts w:cstheme="minorHAnsi"/>
                      <w:b/>
                      <w:bCs/>
                      <w:sz w:val="24"/>
                      <w:szCs w:val="24"/>
                    </w:rPr>
                  </w:pPr>
                  <w:r>
                    <w:rPr>
                      <w:rFonts w:cstheme="minorHAnsi"/>
                      <w:b/>
                      <w:bCs/>
                      <w:sz w:val="24"/>
                      <w:szCs w:val="24"/>
                    </w:rPr>
                    <w:t>1 mes</w:t>
                  </w:r>
                </w:p>
              </w:tc>
              <w:tc>
                <w:tcPr>
                  <w:tcW w:w="1377" w:type="dxa"/>
                  <w:gridSpan w:val="2"/>
                  <w:shd w:val="clear" w:color="auto" w:fill="auto"/>
                  <w:hideMark/>
                </w:tcPr>
                <w:p>
                  <w:pPr>
                    <w:framePr w:hSpace="141" w:wrap="around" w:vAnchor="text" w:hAnchor="margin" w:xAlign="center" w:y="1"/>
                    <w:spacing w:after="0" w:line="240" w:lineRule="auto"/>
                    <w:jc w:val="center"/>
                    <w:rPr>
                      <w:rFonts w:cstheme="minorHAnsi"/>
                      <w:b/>
                      <w:bCs/>
                      <w:sz w:val="24"/>
                      <w:szCs w:val="24"/>
                    </w:rPr>
                  </w:pPr>
                  <w:r>
                    <w:rPr>
                      <w:rFonts w:cstheme="minorHAnsi"/>
                      <w:b/>
                      <w:bCs/>
                      <w:sz w:val="24"/>
                      <w:szCs w:val="24"/>
                    </w:rPr>
                    <w:t>Turno de 12 horas, por 1   mes</w:t>
                  </w:r>
                </w:p>
              </w:tc>
              <w:tc>
                <w:tcPr>
                  <w:tcW w:w="1279" w:type="dxa"/>
                  <w:gridSpan w:val="2"/>
                  <w:shd w:val="clear" w:color="auto" w:fill="auto"/>
                  <w:hideMark/>
                </w:tcPr>
                <w:p>
                  <w:pPr>
                    <w:framePr w:hSpace="141" w:wrap="around" w:vAnchor="text" w:hAnchor="margin" w:xAlign="center" w:y="1"/>
                    <w:spacing w:after="0" w:line="240" w:lineRule="auto"/>
                    <w:ind w:left="-72" w:right="-87" w:firstLine="72"/>
                    <w:jc w:val="center"/>
                    <w:rPr>
                      <w:rFonts w:cstheme="minorHAnsi"/>
                      <w:b/>
                      <w:bCs/>
                      <w:sz w:val="24"/>
                      <w:szCs w:val="24"/>
                    </w:rPr>
                  </w:pPr>
                  <w:r>
                    <w:rPr>
                      <w:rFonts w:cstheme="minorHAnsi"/>
                      <w:b/>
                      <w:bCs/>
                      <w:sz w:val="24"/>
                      <w:szCs w:val="24"/>
                    </w:rPr>
                    <w:t>Turno de 12 horas, por 15 días</w:t>
                  </w:r>
                </w:p>
              </w:tc>
              <w:tc>
                <w:tcPr>
                  <w:tcW w:w="1466" w:type="dxa"/>
                  <w:gridSpan w:val="4"/>
                  <w:shd w:val="clear" w:color="auto" w:fill="auto"/>
                  <w:hideMark/>
                </w:tcPr>
                <w:p>
                  <w:pPr>
                    <w:framePr w:hSpace="141" w:wrap="around" w:vAnchor="text" w:hAnchor="margin" w:xAlign="center" w:y="1"/>
                    <w:spacing w:after="0" w:line="240" w:lineRule="auto"/>
                    <w:ind w:left="-51" w:right="-74"/>
                    <w:jc w:val="center"/>
                    <w:rPr>
                      <w:rFonts w:cstheme="minorHAnsi"/>
                      <w:b/>
                      <w:bCs/>
                      <w:sz w:val="24"/>
                      <w:szCs w:val="24"/>
                    </w:rPr>
                  </w:pPr>
                  <w:r>
                    <w:rPr>
                      <w:rFonts w:cstheme="minorHAnsi"/>
                      <w:b/>
                      <w:bCs/>
                      <w:sz w:val="24"/>
                      <w:szCs w:val="24"/>
                    </w:rPr>
                    <w:t>Turno de 12 horas, por 1 semana</w:t>
                  </w:r>
                </w:p>
              </w:tc>
            </w:tr>
            <w:tr>
              <w:trPr>
                <w:gridAfter w:val="1"/>
                <w:wAfter w:w="216" w:type="dxa"/>
                <w:trHeight w:val="455"/>
              </w:trPr>
              <w:tc>
                <w:tcPr>
                  <w:tcW w:w="352" w:type="dxa"/>
                  <w:shd w:val="clear" w:color="auto" w:fill="auto"/>
                  <w:noWrap/>
                  <w:hideMark/>
                </w:tcPr>
                <w:p>
                  <w:pPr>
                    <w:framePr w:hSpace="141" w:wrap="around" w:vAnchor="text" w:hAnchor="margin" w:xAlign="center" w:y="1"/>
                    <w:spacing w:after="0" w:line="240" w:lineRule="auto"/>
                    <w:rPr>
                      <w:rFonts w:cstheme="minorHAnsi"/>
                      <w:sz w:val="24"/>
                      <w:szCs w:val="24"/>
                    </w:rPr>
                  </w:pPr>
                  <w:r>
                    <w:rPr>
                      <w:rFonts w:cstheme="minorHAnsi"/>
                      <w:sz w:val="24"/>
                      <w:szCs w:val="24"/>
                    </w:rPr>
                    <w:t>I.</w:t>
                  </w:r>
                </w:p>
              </w:tc>
              <w:tc>
                <w:tcPr>
                  <w:tcW w:w="422" w:type="dxa"/>
                  <w:shd w:val="clear" w:color="auto" w:fill="auto"/>
                  <w:noWrap/>
                  <w:hideMark/>
                </w:tcPr>
                <w:p>
                  <w:pPr>
                    <w:framePr w:hSpace="141" w:wrap="around" w:vAnchor="text" w:hAnchor="margin" w:xAlign="center" w:y="1"/>
                    <w:spacing w:after="0" w:line="240" w:lineRule="auto"/>
                    <w:rPr>
                      <w:rFonts w:cstheme="minorHAnsi"/>
                      <w:sz w:val="24"/>
                      <w:szCs w:val="24"/>
                    </w:rPr>
                  </w:pPr>
                </w:p>
              </w:tc>
              <w:tc>
                <w:tcPr>
                  <w:tcW w:w="3223" w:type="dxa"/>
                  <w:gridSpan w:val="3"/>
                  <w:shd w:val="clear" w:color="auto" w:fill="auto"/>
                  <w:noWrap/>
                  <w:hideMark/>
                </w:tcPr>
                <w:p>
                  <w:pPr>
                    <w:framePr w:hSpace="141" w:wrap="around" w:vAnchor="text" w:hAnchor="margin" w:xAlign="center" w:y="1"/>
                    <w:spacing w:after="0" w:line="240" w:lineRule="auto"/>
                    <w:jc w:val="both"/>
                    <w:rPr>
                      <w:rFonts w:cstheme="minorHAnsi"/>
                      <w:sz w:val="24"/>
                      <w:szCs w:val="24"/>
                    </w:rPr>
                  </w:pPr>
                  <w:r>
                    <w:rPr>
                      <w:rFonts w:cstheme="minorHAnsi"/>
                      <w:sz w:val="24"/>
                      <w:szCs w:val="24"/>
                    </w:rPr>
                    <w:t>…</w:t>
                  </w:r>
                </w:p>
                <w:p>
                  <w:pPr>
                    <w:framePr w:hSpace="141" w:wrap="around" w:vAnchor="text" w:hAnchor="margin" w:xAlign="center" w:y="1"/>
                    <w:spacing w:after="0" w:line="240" w:lineRule="auto"/>
                    <w:jc w:val="both"/>
                    <w:rPr>
                      <w:rFonts w:cstheme="minorHAnsi"/>
                      <w:sz w:val="24"/>
                      <w:szCs w:val="24"/>
                    </w:rPr>
                  </w:pPr>
                </w:p>
              </w:tc>
              <w:tc>
                <w:tcPr>
                  <w:tcW w:w="891" w:type="dxa"/>
                  <w:gridSpan w:val="2"/>
                  <w:shd w:val="clear" w:color="auto" w:fill="auto"/>
                  <w:noWrap/>
                  <w:hideMark/>
                </w:tcPr>
                <w:p>
                  <w:pPr>
                    <w:framePr w:hSpace="141" w:wrap="around" w:vAnchor="text" w:hAnchor="margin" w:xAlign="center" w:y="1"/>
                    <w:spacing w:after="0" w:line="240" w:lineRule="auto"/>
                    <w:jc w:val="center"/>
                    <w:rPr>
                      <w:rFonts w:cstheme="minorHAnsi"/>
                      <w:sz w:val="24"/>
                      <w:szCs w:val="24"/>
                    </w:rPr>
                  </w:pPr>
                </w:p>
              </w:tc>
              <w:tc>
                <w:tcPr>
                  <w:tcW w:w="1377" w:type="dxa"/>
                  <w:gridSpan w:val="2"/>
                  <w:shd w:val="clear" w:color="auto" w:fill="auto"/>
                  <w:hideMark/>
                </w:tcPr>
                <w:p>
                  <w:pPr>
                    <w:framePr w:hSpace="141" w:wrap="around" w:vAnchor="text" w:hAnchor="margin" w:xAlign="center" w:y="1"/>
                    <w:spacing w:after="0" w:line="240" w:lineRule="auto"/>
                    <w:jc w:val="center"/>
                    <w:rPr>
                      <w:rFonts w:cstheme="minorHAnsi"/>
                      <w:sz w:val="24"/>
                      <w:szCs w:val="24"/>
                    </w:rPr>
                  </w:pPr>
                </w:p>
              </w:tc>
              <w:tc>
                <w:tcPr>
                  <w:tcW w:w="1279" w:type="dxa"/>
                  <w:gridSpan w:val="2"/>
                  <w:shd w:val="clear" w:color="auto" w:fill="auto"/>
                  <w:noWrap/>
                  <w:hideMark/>
                </w:tcPr>
                <w:p>
                  <w:pPr>
                    <w:framePr w:hSpace="141" w:wrap="around" w:vAnchor="text" w:hAnchor="margin" w:xAlign="center" w:y="1"/>
                    <w:spacing w:after="0" w:line="240" w:lineRule="auto"/>
                    <w:jc w:val="center"/>
                    <w:rPr>
                      <w:rFonts w:cstheme="minorHAnsi"/>
                      <w:sz w:val="24"/>
                      <w:szCs w:val="24"/>
                    </w:rPr>
                  </w:pPr>
                </w:p>
              </w:tc>
              <w:tc>
                <w:tcPr>
                  <w:tcW w:w="1108" w:type="dxa"/>
                  <w:gridSpan w:val="2"/>
                  <w:shd w:val="clear" w:color="auto" w:fill="auto"/>
                  <w:noWrap/>
                  <w:hideMark/>
                </w:tcPr>
                <w:p>
                  <w:pPr>
                    <w:framePr w:hSpace="141" w:wrap="around" w:vAnchor="text" w:hAnchor="margin" w:xAlign="center" w:y="1"/>
                    <w:spacing w:after="0" w:line="240" w:lineRule="auto"/>
                    <w:jc w:val="center"/>
                    <w:rPr>
                      <w:rFonts w:cstheme="minorHAnsi"/>
                      <w:sz w:val="24"/>
                      <w:szCs w:val="24"/>
                    </w:rPr>
                  </w:pPr>
                </w:p>
              </w:tc>
            </w:tr>
            <w:tr>
              <w:trPr>
                <w:gridAfter w:val="1"/>
                <w:wAfter w:w="216" w:type="dxa"/>
                <w:trHeight w:val="568"/>
              </w:trPr>
              <w:tc>
                <w:tcPr>
                  <w:tcW w:w="352" w:type="dxa"/>
                  <w:shd w:val="clear" w:color="auto" w:fill="auto"/>
                  <w:hideMark/>
                </w:tcPr>
                <w:p>
                  <w:pPr>
                    <w:framePr w:hSpace="141" w:wrap="around" w:vAnchor="text" w:hAnchor="margin" w:xAlign="center" w:y="1"/>
                    <w:spacing w:after="0" w:line="240" w:lineRule="auto"/>
                    <w:rPr>
                      <w:rFonts w:cstheme="minorHAnsi"/>
                      <w:sz w:val="24"/>
                      <w:szCs w:val="24"/>
                    </w:rPr>
                  </w:pPr>
                </w:p>
              </w:tc>
              <w:tc>
                <w:tcPr>
                  <w:tcW w:w="422" w:type="dxa"/>
                  <w:shd w:val="clear" w:color="auto" w:fill="auto"/>
                  <w:noWrap/>
                </w:tcPr>
                <w:p>
                  <w:pPr>
                    <w:framePr w:hSpace="141" w:wrap="around" w:vAnchor="text" w:hAnchor="margin" w:xAlign="center" w:y="1"/>
                    <w:spacing w:after="0" w:line="240" w:lineRule="auto"/>
                    <w:rPr>
                      <w:rFonts w:cstheme="minorHAnsi"/>
                      <w:sz w:val="24"/>
                      <w:szCs w:val="24"/>
                    </w:rPr>
                  </w:pPr>
                  <w:r>
                    <w:rPr>
                      <w:rFonts w:cstheme="minorHAnsi"/>
                      <w:sz w:val="24"/>
                      <w:szCs w:val="24"/>
                    </w:rPr>
                    <w:t>a)</w:t>
                  </w:r>
                </w:p>
              </w:tc>
              <w:tc>
                <w:tcPr>
                  <w:tcW w:w="3223" w:type="dxa"/>
                  <w:gridSpan w:val="3"/>
                  <w:shd w:val="clear" w:color="auto" w:fill="auto"/>
                  <w:hideMark/>
                </w:tcPr>
                <w:p>
                  <w:pPr>
                    <w:framePr w:hSpace="141" w:wrap="around" w:vAnchor="text" w:hAnchor="margin" w:xAlign="center" w:y="1"/>
                    <w:spacing w:after="0" w:line="240" w:lineRule="auto"/>
                    <w:rPr>
                      <w:rFonts w:cstheme="minorHAnsi"/>
                      <w:sz w:val="24"/>
                      <w:szCs w:val="24"/>
                    </w:rPr>
                  </w:pPr>
                  <w:r>
                    <w:rPr>
                      <w:rFonts w:cstheme="minorHAnsi"/>
                      <w:sz w:val="24"/>
                      <w:szCs w:val="24"/>
                    </w:rPr>
                    <w:t>Elemento intramuros, sin arma:</w:t>
                  </w:r>
                </w:p>
                <w:p>
                  <w:pPr>
                    <w:framePr w:hSpace="141" w:wrap="around" w:vAnchor="text" w:hAnchor="margin" w:xAlign="center" w:y="1"/>
                    <w:spacing w:after="0" w:line="240" w:lineRule="auto"/>
                    <w:rPr>
                      <w:rFonts w:cstheme="minorHAnsi"/>
                      <w:sz w:val="24"/>
                      <w:szCs w:val="24"/>
                    </w:rPr>
                  </w:pPr>
                </w:p>
              </w:tc>
              <w:tc>
                <w:tcPr>
                  <w:tcW w:w="891" w:type="dxa"/>
                  <w:gridSpan w:val="2"/>
                  <w:shd w:val="clear" w:color="auto" w:fill="auto"/>
                  <w:noWrap/>
                  <w:hideMark/>
                </w:tcPr>
                <w:p>
                  <w:pPr>
                    <w:framePr w:hSpace="141" w:wrap="around" w:vAnchor="text" w:hAnchor="margin" w:xAlign="center" w:y="1"/>
                    <w:spacing w:after="0" w:line="240" w:lineRule="auto"/>
                    <w:jc w:val="center"/>
                    <w:rPr>
                      <w:rFonts w:cstheme="minorHAnsi"/>
                      <w:b/>
                      <w:sz w:val="24"/>
                      <w:szCs w:val="24"/>
                    </w:rPr>
                  </w:pPr>
                </w:p>
              </w:tc>
              <w:tc>
                <w:tcPr>
                  <w:tcW w:w="1377" w:type="dxa"/>
                  <w:gridSpan w:val="2"/>
                  <w:shd w:val="clear" w:color="auto" w:fill="auto"/>
                  <w:noWrap/>
                  <w:hideMark/>
                </w:tcPr>
                <w:p>
                  <w:pPr>
                    <w:framePr w:hSpace="141" w:wrap="around" w:vAnchor="text" w:hAnchor="margin" w:xAlign="center" w:y="1"/>
                    <w:spacing w:after="0" w:line="240" w:lineRule="auto"/>
                    <w:jc w:val="center"/>
                    <w:rPr>
                      <w:rFonts w:cstheme="minorHAnsi"/>
                      <w:b/>
                      <w:sz w:val="24"/>
                      <w:szCs w:val="24"/>
                    </w:rPr>
                  </w:pPr>
                  <w:r>
                    <w:rPr>
                      <w:rFonts w:cstheme="minorHAnsi"/>
                      <w:sz w:val="24"/>
                      <w:szCs w:val="24"/>
                    </w:rPr>
                    <w:t>151.00</w:t>
                  </w:r>
                </w:p>
              </w:tc>
              <w:tc>
                <w:tcPr>
                  <w:tcW w:w="1279" w:type="dxa"/>
                  <w:gridSpan w:val="2"/>
                  <w:shd w:val="clear" w:color="auto" w:fill="auto"/>
                  <w:noWrap/>
                  <w:hideMark/>
                </w:tcPr>
                <w:p>
                  <w:pPr>
                    <w:framePr w:hSpace="141" w:wrap="around" w:vAnchor="text" w:hAnchor="margin" w:xAlign="center" w:y="1"/>
                    <w:spacing w:after="0" w:line="240" w:lineRule="auto"/>
                    <w:jc w:val="center"/>
                    <w:rPr>
                      <w:rFonts w:cstheme="minorHAnsi"/>
                      <w:b/>
                      <w:sz w:val="24"/>
                      <w:szCs w:val="24"/>
                    </w:rPr>
                  </w:pPr>
                  <w:r>
                    <w:rPr>
                      <w:rFonts w:cstheme="minorHAnsi"/>
                      <w:sz w:val="24"/>
                      <w:szCs w:val="24"/>
                    </w:rPr>
                    <w:t>79.00</w:t>
                  </w:r>
                </w:p>
              </w:tc>
              <w:tc>
                <w:tcPr>
                  <w:tcW w:w="1108" w:type="dxa"/>
                  <w:gridSpan w:val="2"/>
                  <w:shd w:val="clear" w:color="auto" w:fill="auto"/>
                  <w:noWrap/>
                  <w:hideMark/>
                </w:tcPr>
                <w:p>
                  <w:pPr>
                    <w:framePr w:hSpace="141" w:wrap="around" w:vAnchor="text" w:hAnchor="margin" w:xAlign="center" w:y="1"/>
                    <w:spacing w:after="0" w:line="240" w:lineRule="auto"/>
                    <w:jc w:val="center"/>
                    <w:rPr>
                      <w:rFonts w:cstheme="minorHAnsi"/>
                      <w:b/>
                      <w:sz w:val="24"/>
                      <w:szCs w:val="24"/>
                    </w:rPr>
                  </w:pPr>
                </w:p>
              </w:tc>
            </w:tr>
            <w:tr>
              <w:trPr>
                <w:gridAfter w:val="1"/>
                <w:wAfter w:w="216" w:type="dxa"/>
                <w:trHeight w:val="599"/>
              </w:trPr>
              <w:tc>
                <w:tcPr>
                  <w:tcW w:w="352" w:type="dxa"/>
                  <w:shd w:val="clear" w:color="auto" w:fill="auto"/>
                  <w:hideMark/>
                </w:tcPr>
                <w:p>
                  <w:pPr>
                    <w:framePr w:hSpace="141" w:wrap="around" w:vAnchor="text" w:hAnchor="margin" w:xAlign="center" w:y="1"/>
                    <w:spacing w:after="0" w:line="240" w:lineRule="auto"/>
                    <w:rPr>
                      <w:rFonts w:cstheme="minorHAnsi"/>
                      <w:sz w:val="24"/>
                      <w:szCs w:val="24"/>
                    </w:rPr>
                  </w:pPr>
                </w:p>
              </w:tc>
              <w:tc>
                <w:tcPr>
                  <w:tcW w:w="422" w:type="dxa"/>
                  <w:shd w:val="clear" w:color="auto" w:fill="auto"/>
                  <w:noWrap/>
                </w:tcPr>
                <w:p>
                  <w:pPr>
                    <w:framePr w:hSpace="141" w:wrap="around" w:vAnchor="text" w:hAnchor="margin" w:xAlign="center" w:y="1"/>
                    <w:spacing w:after="0" w:line="240" w:lineRule="auto"/>
                    <w:rPr>
                      <w:rFonts w:cstheme="minorHAnsi"/>
                      <w:sz w:val="24"/>
                      <w:szCs w:val="24"/>
                    </w:rPr>
                  </w:pPr>
                  <w:r>
                    <w:rPr>
                      <w:rFonts w:cstheme="minorHAnsi"/>
                      <w:sz w:val="24"/>
                      <w:szCs w:val="24"/>
                    </w:rPr>
                    <w:t>b)</w:t>
                  </w:r>
                </w:p>
              </w:tc>
              <w:tc>
                <w:tcPr>
                  <w:tcW w:w="3223" w:type="dxa"/>
                  <w:gridSpan w:val="3"/>
                  <w:shd w:val="clear" w:color="auto" w:fill="auto"/>
                  <w:hideMark/>
                </w:tcPr>
                <w:p>
                  <w:pPr>
                    <w:framePr w:hSpace="141" w:wrap="around" w:vAnchor="text" w:hAnchor="margin" w:xAlign="center" w:y="1"/>
                    <w:spacing w:after="0" w:line="240" w:lineRule="auto"/>
                    <w:rPr>
                      <w:rFonts w:cstheme="minorHAnsi"/>
                      <w:sz w:val="24"/>
                      <w:szCs w:val="24"/>
                    </w:rPr>
                  </w:pPr>
                  <w:r>
                    <w:rPr>
                      <w:rFonts w:cstheme="minorHAnsi"/>
                      <w:sz w:val="24"/>
                      <w:szCs w:val="24"/>
                    </w:rPr>
                    <w:t>Elemento intramuros, con un arma:</w:t>
                  </w:r>
                </w:p>
              </w:tc>
              <w:tc>
                <w:tcPr>
                  <w:tcW w:w="891" w:type="dxa"/>
                  <w:gridSpan w:val="2"/>
                  <w:shd w:val="clear" w:color="auto" w:fill="auto"/>
                  <w:noWrap/>
                  <w:hideMark/>
                </w:tcPr>
                <w:p>
                  <w:pPr>
                    <w:framePr w:hSpace="141" w:wrap="around" w:vAnchor="text" w:hAnchor="margin" w:xAlign="center" w:y="1"/>
                    <w:spacing w:after="0" w:line="240" w:lineRule="auto"/>
                    <w:jc w:val="center"/>
                    <w:rPr>
                      <w:rFonts w:cstheme="minorHAnsi"/>
                      <w:b/>
                      <w:sz w:val="24"/>
                      <w:szCs w:val="24"/>
                    </w:rPr>
                  </w:pPr>
                </w:p>
              </w:tc>
              <w:tc>
                <w:tcPr>
                  <w:tcW w:w="1377" w:type="dxa"/>
                  <w:gridSpan w:val="2"/>
                  <w:shd w:val="clear" w:color="auto" w:fill="auto"/>
                  <w:noWrap/>
                  <w:hideMark/>
                </w:tcPr>
                <w:p>
                  <w:pPr>
                    <w:framePr w:hSpace="141" w:wrap="around" w:vAnchor="text" w:hAnchor="margin" w:xAlign="center" w:y="1"/>
                    <w:spacing w:after="0" w:line="240" w:lineRule="auto"/>
                    <w:jc w:val="center"/>
                    <w:rPr>
                      <w:rFonts w:cstheme="minorHAnsi"/>
                      <w:b/>
                      <w:sz w:val="24"/>
                      <w:szCs w:val="24"/>
                    </w:rPr>
                  </w:pPr>
                  <w:r>
                    <w:rPr>
                      <w:rFonts w:cstheme="minorHAnsi"/>
                      <w:sz w:val="24"/>
                      <w:szCs w:val="24"/>
                    </w:rPr>
                    <w:t>161.60</w:t>
                  </w:r>
                </w:p>
              </w:tc>
              <w:tc>
                <w:tcPr>
                  <w:tcW w:w="1279" w:type="dxa"/>
                  <w:gridSpan w:val="2"/>
                  <w:shd w:val="clear" w:color="auto" w:fill="auto"/>
                  <w:noWrap/>
                  <w:hideMark/>
                </w:tcPr>
                <w:p>
                  <w:pPr>
                    <w:framePr w:hSpace="141" w:wrap="around" w:vAnchor="text" w:hAnchor="margin" w:xAlign="center" w:y="1"/>
                    <w:spacing w:after="0" w:line="240" w:lineRule="auto"/>
                    <w:jc w:val="center"/>
                    <w:rPr>
                      <w:rFonts w:cstheme="minorHAnsi"/>
                      <w:b/>
                      <w:sz w:val="24"/>
                      <w:szCs w:val="24"/>
                    </w:rPr>
                  </w:pPr>
                  <w:r>
                    <w:rPr>
                      <w:rFonts w:cstheme="minorHAnsi"/>
                      <w:sz w:val="24"/>
                      <w:szCs w:val="24"/>
                    </w:rPr>
                    <w:t>85.50</w:t>
                  </w:r>
                </w:p>
              </w:tc>
              <w:tc>
                <w:tcPr>
                  <w:tcW w:w="1108" w:type="dxa"/>
                  <w:gridSpan w:val="2"/>
                  <w:shd w:val="clear" w:color="auto" w:fill="auto"/>
                  <w:noWrap/>
                  <w:hideMark/>
                </w:tcPr>
                <w:p>
                  <w:pPr>
                    <w:framePr w:hSpace="141" w:wrap="around" w:vAnchor="text" w:hAnchor="margin" w:xAlign="center" w:y="1"/>
                    <w:spacing w:after="0" w:line="240" w:lineRule="auto"/>
                    <w:jc w:val="center"/>
                    <w:rPr>
                      <w:rFonts w:cstheme="minorHAnsi"/>
                      <w:b/>
                      <w:sz w:val="24"/>
                      <w:szCs w:val="24"/>
                    </w:rPr>
                  </w:pPr>
                </w:p>
              </w:tc>
            </w:tr>
            <w:tr>
              <w:trPr>
                <w:gridAfter w:val="1"/>
                <w:wAfter w:w="216" w:type="dxa"/>
                <w:trHeight w:val="1117"/>
              </w:trPr>
              <w:tc>
                <w:tcPr>
                  <w:tcW w:w="352" w:type="dxa"/>
                  <w:shd w:val="clear" w:color="auto" w:fill="auto"/>
                  <w:hideMark/>
                </w:tcPr>
                <w:p>
                  <w:pPr>
                    <w:framePr w:hSpace="141" w:wrap="around" w:vAnchor="text" w:hAnchor="margin" w:xAlign="center" w:y="1"/>
                    <w:spacing w:after="0" w:line="240" w:lineRule="auto"/>
                    <w:rPr>
                      <w:rFonts w:cstheme="minorHAnsi"/>
                      <w:sz w:val="24"/>
                      <w:szCs w:val="24"/>
                    </w:rPr>
                  </w:pPr>
                </w:p>
              </w:tc>
              <w:tc>
                <w:tcPr>
                  <w:tcW w:w="422" w:type="dxa"/>
                  <w:shd w:val="clear" w:color="auto" w:fill="auto"/>
                  <w:noWrap/>
                </w:tcPr>
                <w:p>
                  <w:pPr>
                    <w:framePr w:hSpace="141" w:wrap="around" w:vAnchor="text" w:hAnchor="margin" w:xAlign="center" w:y="1"/>
                    <w:spacing w:after="0" w:line="240" w:lineRule="auto"/>
                    <w:rPr>
                      <w:rFonts w:cstheme="minorHAnsi"/>
                      <w:sz w:val="24"/>
                      <w:szCs w:val="24"/>
                    </w:rPr>
                  </w:pPr>
                  <w:r>
                    <w:rPr>
                      <w:rFonts w:cstheme="minorHAnsi"/>
                      <w:sz w:val="24"/>
                      <w:szCs w:val="24"/>
                    </w:rPr>
                    <w:t>c)</w:t>
                  </w:r>
                </w:p>
              </w:tc>
              <w:tc>
                <w:tcPr>
                  <w:tcW w:w="3223" w:type="dxa"/>
                  <w:gridSpan w:val="3"/>
                  <w:shd w:val="clear" w:color="auto" w:fill="auto"/>
                  <w:hideMark/>
                </w:tcPr>
                <w:p>
                  <w:pPr>
                    <w:framePr w:hSpace="141" w:wrap="around" w:vAnchor="text" w:hAnchor="margin" w:xAlign="center" w:y="1"/>
                    <w:spacing w:after="0" w:line="240" w:lineRule="auto"/>
                    <w:ind w:right="284"/>
                    <w:rPr>
                      <w:rFonts w:cstheme="minorHAnsi"/>
                      <w:sz w:val="24"/>
                      <w:szCs w:val="24"/>
                    </w:rPr>
                  </w:pPr>
                  <w:r>
                    <w:rPr>
                      <w:rFonts w:cstheme="minorHAnsi"/>
                      <w:sz w:val="24"/>
                      <w:szCs w:val="24"/>
                    </w:rPr>
                    <w:t>Elemento intramuros, con un arma en turnos de 24 horas, más relevo:</w:t>
                  </w:r>
                </w:p>
                <w:p>
                  <w:pPr>
                    <w:framePr w:hSpace="141" w:wrap="around" w:vAnchor="text" w:hAnchor="margin" w:xAlign="center" w:y="1"/>
                    <w:spacing w:after="0" w:line="240" w:lineRule="auto"/>
                    <w:ind w:right="284"/>
                    <w:rPr>
                      <w:rFonts w:cstheme="minorHAnsi"/>
                      <w:sz w:val="24"/>
                      <w:szCs w:val="24"/>
                    </w:rPr>
                  </w:pPr>
                </w:p>
                <w:p>
                  <w:pPr>
                    <w:framePr w:hSpace="141" w:wrap="around" w:vAnchor="text" w:hAnchor="margin" w:xAlign="center" w:y="1"/>
                    <w:spacing w:after="0" w:line="240" w:lineRule="auto"/>
                    <w:ind w:right="284"/>
                    <w:rPr>
                      <w:rFonts w:cstheme="minorHAnsi"/>
                      <w:sz w:val="24"/>
                      <w:szCs w:val="24"/>
                    </w:rPr>
                  </w:pPr>
                </w:p>
              </w:tc>
              <w:tc>
                <w:tcPr>
                  <w:tcW w:w="891" w:type="dxa"/>
                  <w:gridSpan w:val="2"/>
                  <w:shd w:val="clear" w:color="auto" w:fill="auto"/>
                  <w:noWrap/>
                  <w:hideMark/>
                </w:tcPr>
                <w:p>
                  <w:pPr>
                    <w:framePr w:hSpace="141" w:wrap="around" w:vAnchor="text" w:hAnchor="margin" w:xAlign="center" w:y="1"/>
                    <w:spacing w:after="0" w:line="240" w:lineRule="auto"/>
                    <w:rPr>
                      <w:rFonts w:cstheme="minorHAnsi"/>
                      <w:b/>
                      <w:sz w:val="24"/>
                      <w:szCs w:val="24"/>
                    </w:rPr>
                  </w:pPr>
                  <w:r>
                    <w:rPr>
                      <w:rFonts w:cstheme="minorHAnsi"/>
                      <w:b/>
                      <w:sz w:val="24"/>
                      <w:szCs w:val="24"/>
                    </w:rPr>
                    <w:t xml:space="preserve"> </w:t>
                  </w:r>
                </w:p>
              </w:tc>
              <w:tc>
                <w:tcPr>
                  <w:tcW w:w="1377" w:type="dxa"/>
                  <w:gridSpan w:val="2"/>
                  <w:shd w:val="clear" w:color="auto" w:fill="auto"/>
                  <w:noWrap/>
                  <w:hideMark/>
                </w:tcPr>
                <w:p>
                  <w:pPr>
                    <w:framePr w:hSpace="141" w:wrap="around" w:vAnchor="text" w:hAnchor="margin" w:xAlign="center" w:y="1"/>
                    <w:spacing w:after="0" w:line="240" w:lineRule="auto"/>
                    <w:jc w:val="center"/>
                    <w:rPr>
                      <w:rFonts w:cstheme="minorHAnsi"/>
                      <w:b/>
                      <w:sz w:val="24"/>
                      <w:szCs w:val="24"/>
                    </w:rPr>
                  </w:pPr>
                  <w:r>
                    <w:rPr>
                      <w:rFonts w:cstheme="minorHAnsi"/>
                      <w:sz w:val="24"/>
                      <w:szCs w:val="24"/>
                    </w:rPr>
                    <w:t>323.20</w:t>
                  </w:r>
                </w:p>
              </w:tc>
              <w:tc>
                <w:tcPr>
                  <w:tcW w:w="1279" w:type="dxa"/>
                  <w:gridSpan w:val="2"/>
                  <w:shd w:val="clear" w:color="auto" w:fill="auto"/>
                  <w:noWrap/>
                  <w:hideMark/>
                </w:tcPr>
                <w:p>
                  <w:pPr>
                    <w:framePr w:hSpace="141" w:wrap="around" w:vAnchor="text" w:hAnchor="margin" w:xAlign="center" w:y="1"/>
                    <w:spacing w:after="0" w:line="240" w:lineRule="auto"/>
                    <w:jc w:val="center"/>
                    <w:rPr>
                      <w:rFonts w:cstheme="minorHAnsi"/>
                      <w:b/>
                      <w:sz w:val="24"/>
                      <w:szCs w:val="24"/>
                    </w:rPr>
                  </w:pPr>
                </w:p>
              </w:tc>
              <w:tc>
                <w:tcPr>
                  <w:tcW w:w="1108" w:type="dxa"/>
                  <w:gridSpan w:val="2"/>
                  <w:shd w:val="clear" w:color="auto" w:fill="auto"/>
                  <w:noWrap/>
                  <w:hideMark/>
                </w:tcPr>
                <w:p>
                  <w:pPr>
                    <w:framePr w:hSpace="141" w:wrap="around" w:vAnchor="text" w:hAnchor="margin" w:xAlign="center" w:y="1"/>
                    <w:spacing w:after="0" w:line="240" w:lineRule="auto"/>
                    <w:jc w:val="center"/>
                    <w:rPr>
                      <w:rFonts w:cstheme="minorHAnsi"/>
                      <w:b/>
                      <w:sz w:val="24"/>
                      <w:szCs w:val="24"/>
                    </w:rPr>
                  </w:pPr>
                </w:p>
              </w:tc>
            </w:tr>
            <w:tr>
              <w:trPr>
                <w:gridAfter w:val="1"/>
                <w:wAfter w:w="216" w:type="dxa"/>
                <w:trHeight w:val="723"/>
              </w:trPr>
              <w:tc>
                <w:tcPr>
                  <w:tcW w:w="352" w:type="dxa"/>
                  <w:shd w:val="clear" w:color="auto" w:fill="auto"/>
                  <w:hideMark/>
                </w:tcPr>
                <w:p>
                  <w:pPr>
                    <w:framePr w:hSpace="141" w:wrap="around" w:vAnchor="text" w:hAnchor="margin" w:xAlign="center" w:y="1"/>
                    <w:spacing w:after="0" w:line="240" w:lineRule="auto"/>
                    <w:rPr>
                      <w:rFonts w:cstheme="minorHAnsi"/>
                      <w:sz w:val="24"/>
                      <w:szCs w:val="24"/>
                    </w:rPr>
                  </w:pPr>
                </w:p>
              </w:tc>
              <w:tc>
                <w:tcPr>
                  <w:tcW w:w="422" w:type="dxa"/>
                  <w:shd w:val="clear" w:color="auto" w:fill="auto"/>
                  <w:noWrap/>
                </w:tcPr>
                <w:p>
                  <w:pPr>
                    <w:framePr w:hSpace="141" w:wrap="around" w:vAnchor="text" w:hAnchor="margin" w:xAlign="center" w:y="1"/>
                    <w:spacing w:after="0" w:line="240" w:lineRule="auto"/>
                    <w:rPr>
                      <w:rFonts w:cstheme="minorHAnsi"/>
                      <w:sz w:val="24"/>
                      <w:szCs w:val="24"/>
                    </w:rPr>
                  </w:pPr>
                  <w:r>
                    <w:rPr>
                      <w:rFonts w:cstheme="minorHAnsi"/>
                      <w:sz w:val="24"/>
                      <w:szCs w:val="24"/>
                    </w:rPr>
                    <w:t>d)</w:t>
                  </w:r>
                </w:p>
              </w:tc>
              <w:tc>
                <w:tcPr>
                  <w:tcW w:w="3223" w:type="dxa"/>
                  <w:gridSpan w:val="3"/>
                  <w:shd w:val="clear" w:color="auto" w:fill="auto"/>
                  <w:hideMark/>
                </w:tcPr>
                <w:p>
                  <w:pPr>
                    <w:framePr w:hSpace="141" w:wrap="around" w:vAnchor="text" w:hAnchor="margin" w:xAlign="center" w:y="1"/>
                    <w:spacing w:after="0" w:line="240" w:lineRule="auto"/>
                    <w:rPr>
                      <w:rFonts w:cstheme="minorHAnsi"/>
                      <w:sz w:val="24"/>
                      <w:szCs w:val="24"/>
                    </w:rPr>
                  </w:pPr>
                  <w:r>
                    <w:rPr>
                      <w:rFonts w:cstheme="minorHAnsi"/>
                      <w:sz w:val="24"/>
                      <w:szCs w:val="24"/>
                    </w:rPr>
                    <w:t xml:space="preserve">Elemento de oficialidad, con un arma: </w:t>
                  </w:r>
                </w:p>
                <w:p>
                  <w:pPr>
                    <w:framePr w:hSpace="141" w:wrap="around" w:vAnchor="text" w:hAnchor="margin" w:xAlign="center" w:y="1"/>
                    <w:spacing w:after="0" w:line="240" w:lineRule="auto"/>
                    <w:rPr>
                      <w:rFonts w:cstheme="minorHAnsi"/>
                      <w:sz w:val="24"/>
                      <w:szCs w:val="24"/>
                    </w:rPr>
                  </w:pPr>
                </w:p>
              </w:tc>
              <w:tc>
                <w:tcPr>
                  <w:tcW w:w="891" w:type="dxa"/>
                  <w:gridSpan w:val="2"/>
                  <w:shd w:val="clear" w:color="auto" w:fill="auto"/>
                  <w:noWrap/>
                  <w:hideMark/>
                </w:tcPr>
                <w:p>
                  <w:pPr>
                    <w:framePr w:hSpace="141" w:wrap="around" w:vAnchor="text" w:hAnchor="margin" w:xAlign="center" w:y="1"/>
                    <w:spacing w:after="0" w:line="240" w:lineRule="auto"/>
                    <w:jc w:val="center"/>
                    <w:rPr>
                      <w:rFonts w:cstheme="minorHAnsi"/>
                      <w:b/>
                      <w:sz w:val="24"/>
                      <w:szCs w:val="24"/>
                    </w:rPr>
                  </w:pPr>
                </w:p>
              </w:tc>
              <w:tc>
                <w:tcPr>
                  <w:tcW w:w="1377" w:type="dxa"/>
                  <w:gridSpan w:val="2"/>
                  <w:shd w:val="clear" w:color="auto" w:fill="auto"/>
                  <w:noWrap/>
                  <w:hideMark/>
                </w:tcPr>
                <w:p>
                  <w:pPr>
                    <w:framePr w:hSpace="141" w:wrap="around" w:vAnchor="text" w:hAnchor="margin" w:xAlign="center" w:y="1"/>
                    <w:spacing w:after="0" w:line="240" w:lineRule="auto"/>
                    <w:jc w:val="center"/>
                    <w:rPr>
                      <w:rFonts w:cstheme="minorHAnsi"/>
                      <w:b/>
                      <w:sz w:val="24"/>
                      <w:szCs w:val="24"/>
                    </w:rPr>
                  </w:pPr>
                  <w:r>
                    <w:rPr>
                      <w:rFonts w:cstheme="minorHAnsi"/>
                      <w:sz w:val="24"/>
                      <w:szCs w:val="24"/>
                    </w:rPr>
                    <w:t>185.50</w:t>
                  </w:r>
                </w:p>
              </w:tc>
              <w:tc>
                <w:tcPr>
                  <w:tcW w:w="1279" w:type="dxa"/>
                  <w:gridSpan w:val="2"/>
                  <w:shd w:val="clear" w:color="auto" w:fill="auto"/>
                  <w:noWrap/>
                  <w:hideMark/>
                </w:tcPr>
                <w:p>
                  <w:pPr>
                    <w:framePr w:hSpace="141" w:wrap="around" w:vAnchor="text" w:hAnchor="margin" w:xAlign="center" w:y="1"/>
                    <w:spacing w:after="0" w:line="240" w:lineRule="auto"/>
                    <w:jc w:val="center"/>
                    <w:rPr>
                      <w:rFonts w:cstheme="minorHAnsi"/>
                      <w:b/>
                      <w:sz w:val="24"/>
                      <w:szCs w:val="24"/>
                    </w:rPr>
                  </w:pPr>
                </w:p>
              </w:tc>
              <w:tc>
                <w:tcPr>
                  <w:tcW w:w="1108" w:type="dxa"/>
                  <w:gridSpan w:val="2"/>
                  <w:shd w:val="clear" w:color="auto" w:fill="auto"/>
                  <w:noWrap/>
                  <w:hideMark/>
                </w:tcPr>
                <w:p>
                  <w:pPr>
                    <w:framePr w:hSpace="141" w:wrap="around" w:vAnchor="text" w:hAnchor="margin" w:xAlign="center" w:y="1"/>
                    <w:spacing w:after="0" w:line="240" w:lineRule="auto"/>
                    <w:jc w:val="center"/>
                    <w:rPr>
                      <w:rFonts w:cstheme="minorHAnsi"/>
                      <w:b/>
                      <w:sz w:val="24"/>
                      <w:szCs w:val="24"/>
                    </w:rPr>
                  </w:pPr>
                  <w:r>
                    <w:rPr>
                      <w:rFonts w:cstheme="minorHAnsi"/>
                      <w:sz w:val="24"/>
                      <w:szCs w:val="24"/>
                    </w:rPr>
                    <w:t>49.00</w:t>
                  </w:r>
                </w:p>
              </w:tc>
            </w:tr>
            <w:tr>
              <w:trPr>
                <w:gridAfter w:val="1"/>
                <w:wAfter w:w="216" w:type="dxa"/>
                <w:trHeight w:val="869"/>
              </w:trPr>
              <w:tc>
                <w:tcPr>
                  <w:tcW w:w="352" w:type="dxa"/>
                  <w:shd w:val="clear" w:color="auto" w:fill="auto"/>
                  <w:hideMark/>
                </w:tcPr>
                <w:p>
                  <w:pPr>
                    <w:framePr w:hSpace="141" w:wrap="around" w:vAnchor="text" w:hAnchor="margin" w:xAlign="center" w:y="1"/>
                    <w:spacing w:after="0" w:line="240" w:lineRule="auto"/>
                    <w:rPr>
                      <w:rFonts w:cstheme="minorHAnsi"/>
                      <w:sz w:val="24"/>
                      <w:szCs w:val="24"/>
                    </w:rPr>
                  </w:pPr>
                </w:p>
                <w:p>
                  <w:pPr>
                    <w:framePr w:hSpace="141" w:wrap="around" w:vAnchor="text" w:hAnchor="margin" w:xAlign="center" w:y="1"/>
                    <w:spacing w:after="0" w:line="240" w:lineRule="auto"/>
                    <w:rPr>
                      <w:rFonts w:cstheme="minorHAnsi"/>
                      <w:sz w:val="24"/>
                      <w:szCs w:val="24"/>
                    </w:rPr>
                  </w:pPr>
                </w:p>
              </w:tc>
              <w:tc>
                <w:tcPr>
                  <w:tcW w:w="3645" w:type="dxa"/>
                  <w:gridSpan w:val="4"/>
                  <w:shd w:val="clear" w:color="auto" w:fill="auto"/>
                  <w:noWrap/>
                </w:tcPr>
                <w:p>
                  <w:pPr>
                    <w:framePr w:hSpace="141" w:wrap="around" w:vAnchor="text" w:hAnchor="margin" w:xAlign="center" w:y="1"/>
                    <w:spacing w:after="0" w:line="240" w:lineRule="auto"/>
                    <w:rPr>
                      <w:rFonts w:cstheme="minorHAnsi"/>
                      <w:sz w:val="24"/>
                      <w:szCs w:val="24"/>
                    </w:rPr>
                  </w:pPr>
                </w:p>
                <w:p>
                  <w:pPr>
                    <w:framePr w:hSpace="141" w:wrap="around" w:vAnchor="text" w:hAnchor="margin" w:xAlign="center" w:y="1"/>
                    <w:spacing w:after="0" w:line="240" w:lineRule="auto"/>
                    <w:rPr>
                      <w:rFonts w:cstheme="minorHAnsi"/>
                      <w:sz w:val="24"/>
                      <w:szCs w:val="24"/>
                    </w:rPr>
                  </w:pPr>
                  <w:r>
                    <w:rPr>
                      <w:rFonts w:cstheme="minorHAnsi"/>
                      <w:sz w:val="24"/>
                      <w:szCs w:val="24"/>
                    </w:rPr>
                    <w:t>e)  a i) …</w:t>
                  </w:r>
                </w:p>
              </w:tc>
              <w:tc>
                <w:tcPr>
                  <w:tcW w:w="891" w:type="dxa"/>
                  <w:gridSpan w:val="2"/>
                  <w:shd w:val="clear" w:color="auto" w:fill="auto"/>
                  <w:noWrap/>
                  <w:hideMark/>
                </w:tcPr>
                <w:p>
                  <w:pPr>
                    <w:framePr w:hSpace="141" w:wrap="around" w:vAnchor="text" w:hAnchor="margin" w:xAlign="center" w:y="1"/>
                    <w:spacing w:after="0" w:line="240" w:lineRule="auto"/>
                    <w:jc w:val="center"/>
                    <w:rPr>
                      <w:rFonts w:cstheme="minorHAnsi"/>
                      <w:sz w:val="24"/>
                      <w:szCs w:val="24"/>
                    </w:rPr>
                  </w:pPr>
                </w:p>
              </w:tc>
              <w:tc>
                <w:tcPr>
                  <w:tcW w:w="1377" w:type="dxa"/>
                  <w:gridSpan w:val="2"/>
                  <w:shd w:val="clear" w:color="auto" w:fill="auto"/>
                  <w:noWrap/>
                  <w:hideMark/>
                </w:tcPr>
                <w:p>
                  <w:pPr>
                    <w:framePr w:hSpace="141" w:wrap="around" w:vAnchor="text" w:hAnchor="margin" w:xAlign="center" w:y="1"/>
                    <w:spacing w:after="0" w:line="240" w:lineRule="auto"/>
                    <w:rPr>
                      <w:rFonts w:cstheme="minorHAnsi"/>
                      <w:b/>
                      <w:sz w:val="24"/>
                      <w:szCs w:val="24"/>
                    </w:rPr>
                  </w:pPr>
                </w:p>
              </w:tc>
              <w:tc>
                <w:tcPr>
                  <w:tcW w:w="1279" w:type="dxa"/>
                  <w:gridSpan w:val="2"/>
                  <w:shd w:val="clear" w:color="auto" w:fill="auto"/>
                  <w:noWrap/>
                  <w:hideMark/>
                </w:tcPr>
                <w:p>
                  <w:pPr>
                    <w:framePr w:hSpace="141" w:wrap="around" w:vAnchor="text" w:hAnchor="margin" w:xAlign="center" w:y="1"/>
                    <w:spacing w:after="0" w:line="240" w:lineRule="auto"/>
                    <w:jc w:val="center"/>
                    <w:rPr>
                      <w:rFonts w:cstheme="minorHAnsi"/>
                      <w:b/>
                      <w:sz w:val="24"/>
                      <w:szCs w:val="24"/>
                    </w:rPr>
                  </w:pPr>
                </w:p>
              </w:tc>
              <w:tc>
                <w:tcPr>
                  <w:tcW w:w="1108" w:type="dxa"/>
                  <w:gridSpan w:val="2"/>
                  <w:shd w:val="clear" w:color="auto" w:fill="auto"/>
                  <w:hideMark/>
                </w:tcPr>
                <w:p>
                  <w:pPr>
                    <w:framePr w:hSpace="141" w:wrap="around" w:vAnchor="text" w:hAnchor="margin" w:xAlign="center" w:y="1"/>
                    <w:spacing w:after="0" w:line="240" w:lineRule="auto"/>
                    <w:rPr>
                      <w:rFonts w:cstheme="minorHAnsi"/>
                      <w:b/>
                      <w:sz w:val="24"/>
                      <w:szCs w:val="24"/>
                    </w:rPr>
                  </w:pPr>
                </w:p>
              </w:tc>
            </w:tr>
            <w:tr>
              <w:trPr>
                <w:gridAfter w:val="1"/>
                <w:wAfter w:w="216" w:type="dxa"/>
                <w:trHeight w:val="288"/>
              </w:trPr>
              <w:tc>
                <w:tcPr>
                  <w:tcW w:w="352" w:type="dxa"/>
                  <w:shd w:val="clear" w:color="auto" w:fill="auto"/>
                  <w:noWrap/>
                  <w:hideMark/>
                </w:tcPr>
                <w:p>
                  <w:pPr>
                    <w:framePr w:hSpace="141" w:wrap="around" w:vAnchor="text" w:hAnchor="margin" w:xAlign="center" w:y="1"/>
                    <w:spacing w:after="0" w:line="240" w:lineRule="auto"/>
                    <w:rPr>
                      <w:rFonts w:cstheme="minorHAnsi"/>
                      <w:sz w:val="24"/>
                      <w:szCs w:val="24"/>
                    </w:rPr>
                  </w:pPr>
                  <w:r>
                    <w:rPr>
                      <w:rFonts w:cstheme="minorHAnsi"/>
                      <w:sz w:val="24"/>
                      <w:szCs w:val="24"/>
                    </w:rPr>
                    <w:t>II.</w:t>
                  </w:r>
                </w:p>
              </w:tc>
              <w:tc>
                <w:tcPr>
                  <w:tcW w:w="422" w:type="dxa"/>
                  <w:shd w:val="clear" w:color="auto" w:fill="auto"/>
                  <w:noWrap/>
                  <w:hideMark/>
                </w:tcPr>
                <w:p>
                  <w:pPr>
                    <w:framePr w:hSpace="141" w:wrap="around" w:vAnchor="text" w:hAnchor="margin" w:xAlign="center" w:y="1"/>
                    <w:spacing w:after="0" w:line="240" w:lineRule="auto"/>
                    <w:rPr>
                      <w:rFonts w:cstheme="minorHAnsi"/>
                      <w:sz w:val="24"/>
                      <w:szCs w:val="24"/>
                    </w:rPr>
                  </w:pPr>
                </w:p>
              </w:tc>
              <w:tc>
                <w:tcPr>
                  <w:tcW w:w="3223" w:type="dxa"/>
                  <w:gridSpan w:val="3"/>
                  <w:shd w:val="clear" w:color="auto" w:fill="auto"/>
                  <w:noWrap/>
                  <w:hideMark/>
                </w:tcPr>
                <w:p>
                  <w:pPr>
                    <w:framePr w:hSpace="141" w:wrap="around" w:vAnchor="text" w:hAnchor="margin" w:xAlign="center" w:y="1"/>
                    <w:spacing w:after="0" w:line="240" w:lineRule="auto"/>
                    <w:jc w:val="both"/>
                    <w:rPr>
                      <w:rFonts w:cstheme="minorHAnsi"/>
                      <w:sz w:val="24"/>
                      <w:szCs w:val="24"/>
                    </w:rPr>
                  </w:pPr>
                  <w:r>
                    <w:rPr>
                      <w:rFonts w:cstheme="minorHAnsi"/>
                      <w:sz w:val="24"/>
                      <w:szCs w:val="24"/>
                    </w:rPr>
                    <w:t xml:space="preserve">… </w:t>
                  </w:r>
                </w:p>
                <w:p>
                  <w:pPr>
                    <w:framePr w:hSpace="141" w:wrap="around" w:vAnchor="text" w:hAnchor="margin" w:xAlign="center" w:y="1"/>
                    <w:spacing w:after="0" w:line="240" w:lineRule="auto"/>
                    <w:jc w:val="both"/>
                    <w:rPr>
                      <w:rFonts w:cstheme="minorHAnsi"/>
                      <w:sz w:val="24"/>
                      <w:szCs w:val="24"/>
                    </w:rPr>
                  </w:pPr>
                </w:p>
                <w:p>
                  <w:pPr>
                    <w:framePr w:hSpace="141" w:wrap="around" w:vAnchor="text" w:hAnchor="margin" w:xAlign="center" w:y="1"/>
                    <w:spacing w:after="0" w:line="240" w:lineRule="auto"/>
                    <w:jc w:val="both"/>
                    <w:rPr>
                      <w:rFonts w:cstheme="minorHAnsi"/>
                      <w:sz w:val="24"/>
                      <w:szCs w:val="24"/>
                    </w:rPr>
                  </w:pPr>
                </w:p>
              </w:tc>
              <w:tc>
                <w:tcPr>
                  <w:tcW w:w="891" w:type="dxa"/>
                  <w:gridSpan w:val="2"/>
                  <w:shd w:val="clear" w:color="auto" w:fill="auto"/>
                  <w:noWrap/>
                  <w:hideMark/>
                </w:tcPr>
                <w:p>
                  <w:pPr>
                    <w:framePr w:hSpace="141" w:wrap="around" w:vAnchor="text" w:hAnchor="margin" w:xAlign="center" w:y="1"/>
                    <w:spacing w:after="0" w:line="240" w:lineRule="auto"/>
                    <w:jc w:val="center"/>
                    <w:rPr>
                      <w:rFonts w:cstheme="minorHAnsi"/>
                      <w:b/>
                      <w:sz w:val="24"/>
                      <w:szCs w:val="24"/>
                    </w:rPr>
                  </w:pPr>
                </w:p>
              </w:tc>
              <w:tc>
                <w:tcPr>
                  <w:tcW w:w="1377" w:type="dxa"/>
                  <w:gridSpan w:val="2"/>
                  <w:shd w:val="clear" w:color="auto" w:fill="auto"/>
                  <w:noWrap/>
                  <w:hideMark/>
                </w:tcPr>
                <w:p>
                  <w:pPr>
                    <w:framePr w:hSpace="141" w:wrap="around" w:vAnchor="text" w:hAnchor="margin" w:xAlign="center" w:y="1"/>
                    <w:spacing w:after="0" w:line="240" w:lineRule="auto"/>
                    <w:jc w:val="center"/>
                    <w:rPr>
                      <w:rFonts w:cstheme="minorHAnsi"/>
                      <w:b/>
                      <w:sz w:val="24"/>
                      <w:szCs w:val="24"/>
                    </w:rPr>
                  </w:pPr>
                </w:p>
              </w:tc>
              <w:tc>
                <w:tcPr>
                  <w:tcW w:w="1279" w:type="dxa"/>
                  <w:gridSpan w:val="2"/>
                  <w:shd w:val="clear" w:color="auto" w:fill="auto"/>
                  <w:noWrap/>
                  <w:hideMark/>
                </w:tcPr>
                <w:p>
                  <w:pPr>
                    <w:framePr w:hSpace="141" w:wrap="around" w:vAnchor="text" w:hAnchor="margin" w:xAlign="center" w:y="1"/>
                    <w:spacing w:after="0" w:line="240" w:lineRule="auto"/>
                    <w:jc w:val="center"/>
                    <w:rPr>
                      <w:rFonts w:cstheme="minorHAnsi"/>
                      <w:b/>
                      <w:sz w:val="24"/>
                      <w:szCs w:val="24"/>
                    </w:rPr>
                  </w:pPr>
                </w:p>
              </w:tc>
              <w:tc>
                <w:tcPr>
                  <w:tcW w:w="1108" w:type="dxa"/>
                  <w:gridSpan w:val="2"/>
                  <w:shd w:val="clear" w:color="auto" w:fill="auto"/>
                  <w:noWrap/>
                  <w:hideMark/>
                </w:tcPr>
                <w:p>
                  <w:pPr>
                    <w:framePr w:hSpace="141" w:wrap="around" w:vAnchor="text" w:hAnchor="margin" w:xAlign="center" w:y="1"/>
                    <w:spacing w:after="0" w:line="240" w:lineRule="auto"/>
                    <w:jc w:val="center"/>
                    <w:rPr>
                      <w:rFonts w:cstheme="minorHAnsi"/>
                      <w:b/>
                      <w:sz w:val="24"/>
                      <w:szCs w:val="24"/>
                    </w:rPr>
                  </w:pPr>
                </w:p>
              </w:tc>
            </w:tr>
            <w:tr>
              <w:trPr>
                <w:gridAfter w:val="1"/>
                <w:wAfter w:w="216" w:type="dxa"/>
                <w:trHeight w:val="420"/>
              </w:trPr>
              <w:tc>
                <w:tcPr>
                  <w:tcW w:w="352" w:type="dxa"/>
                  <w:shd w:val="clear" w:color="auto" w:fill="auto"/>
                  <w:noWrap/>
                  <w:hideMark/>
                </w:tcPr>
                <w:p>
                  <w:pPr>
                    <w:framePr w:hSpace="141" w:wrap="around" w:vAnchor="text" w:hAnchor="margin" w:xAlign="center" w:y="1"/>
                    <w:spacing w:after="0" w:line="240" w:lineRule="auto"/>
                    <w:rPr>
                      <w:rFonts w:cstheme="minorHAnsi"/>
                      <w:sz w:val="24"/>
                      <w:szCs w:val="24"/>
                    </w:rPr>
                  </w:pPr>
                </w:p>
              </w:tc>
              <w:tc>
                <w:tcPr>
                  <w:tcW w:w="3645" w:type="dxa"/>
                  <w:gridSpan w:val="4"/>
                  <w:shd w:val="clear" w:color="auto" w:fill="auto"/>
                  <w:noWrap/>
                </w:tcPr>
                <w:p>
                  <w:pPr>
                    <w:framePr w:hSpace="141" w:wrap="around" w:vAnchor="text" w:hAnchor="margin" w:xAlign="center" w:y="1"/>
                    <w:spacing w:after="0" w:line="240" w:lineRule="auto"/>
                    <w:rPr>
                      <w:rFonts w:cstheme="minorHAnsi"/>
                      <w:sz w:val="24"/>
                      <w:szCs w:val="24"/>
                    </w:rPr>
                  </w:pPr>
                  <w:r>
                    <w:rPr>
                      <w:rFonts w:cstheme="minorHAnsi"/>
                      <w:sz w:val="24"/>
                      <w:szCs w:val="24"/>
                    </w:rPr>
                    <w:t>a) a b)   …</w:t>
                  </w:r>
                </w:p>
                <w:p>
                  <w:pPr>
                    <w:framePr w:hSpace="141" w:wrap="around" w:vAnchor="text" w:hAnchor="margin" w:xAlign="center" w:y="1"/>
                    <w:spacing w:after="0" w:line="240" w:lineRule="auto"/>
                    <w:jc w:val="both"/>
                    <w:rPr>
                      <w:rFonts w:cstheme="minorHAnsi"/>
                      <w:sz w:val="24"/>
                      <w:szCs w:val="24"/>
                    </w:rPr>
                  </w:pPr>
                </w:p>
              </w:tc>
              <w:tc>
                <w:tcPr>
                  <w:tcW w:w="891" w:type="dxa"/>
                  <w:gridSpan w:val="2"/>
                  <w:shd w:val="clear" w:color="auto" w:fill="auto"/>
                  <w:noWrap/>
                  <w:hideMark/>
                </w:tcPr>
                <w:p>
                  <w:pPr>
                    <w:framePr w:hSpace="141" w:wrap="around" w:vAnchor="text" w:hAnchor="margin" w:xAlign="center" w:y="1"/>
                    <w:spacing w:after="0" w:line="240" w:lineRule="auto"/>
                    <w:rPr>
                      <w:rFonts w:cstheme="minorHAnsi"/>
                      <w:b/>
                      <w:sz w:val="24"/>
                      <w:szCs w:val="24"/>
                    </w:rPr>
                  </w:pPr>
                </w:p>
              </w:tc>
              <w:tc>
                <w:tcPr>
                  <w:tcW w:w="1377" w:type="dxa"/>
                  <w:gridSpan w:val="2"/>
                  <w:shd w:val="clear" w:color="auto" w:fill="auto"/>
                  <w:hideMark/>
                </w:tcPr>
                <w:p>
                  <w:pPr>
                    <w:framePr w:hSpace="141" w:wrap="around" w:vAnchor="text" w:hAnchor="margin" w:xAlign="center" w:y="1"/>
                    <w:spacing w:after="0" w:line="240" w:lineRule="auto"/>
                    <w:jc w:val="center"/>
                    <w:rPr>
                      <w:rFonts w:cstheme="minorHAnsi"/>
                      <w:b/>
                      <w:sz w:val="24"/>
                      <w:szCs w:val="24"/>
                    </w:rPr>
                  </w:pPr>
                </w:p>
              </w:tc>
              <w:tc>
                <w:tcPr>
                  <w:tcW w:w="1279" w:type="dxa"/>
                  <w:gridSpan w:val="2"/>
                  <w:shd w:val="clear" w:color="auto" w:fill="auto"/>
                  <w:hideMark/>
                </w:tcPr>
                <w:p>
                  <w:pPr>
                    <w:framePr w:hSpace="141" w:wrap="around" w:vAnchor="text" w:hAnchor="margin" w:xAlign="center" w:y="1"/>
                    <w:spacing w:after="0" w:line="240" w:lineRule="auto"/>
                    <w:jc w:val="center"/>
                    <w:rPr>
                      <w:rFonts w:cstheme="minorHAnsi"/>
                      <w:b/>
                      <w:sz w:val="24"/>
                      <w:szCs w:val="24"/>
                    </w:rPr>
                  </w:pPr>
                </w:p>
              </w:tc>
              <w:tc>
                <w:tcPr>
                  <w:tcW w:w="1108" w:type="dxa"/>
                  <w:gridSpan w:val="2"/>
                  <w:shd w:val="clear" w:color="auto" w:fill="auto"/>
                  <w:hideMark/>
                </w:tcPr>
                <w:p>
                  <w:pPr>
                    <w:framePr w:hSpace="141" w:wrap="around" w:vAnchor="text" w:hAnchor="margin" w:xAlign="center" w:y="1"/>
                    <w:spacing w:after="0" w:line="240" w:lineRule="auto"/>
                    <w:jc w:val="center"/>
                    <w:rPr>
                      <w:rFonts w:cstheme="minorHAnsi"/>
                      <w:b/>
                      <w:sz w:val="24"/>
                      <w:szCs w:val="24"/>
                    </w:rPr>
                  </w:pPr>
                </w:p>
              </w:tc>
            </w:tr>
            <w:tr>
              <w:trPr>
                <w:gridAfter w:val="1"/>
                <w:wAfter w:w="216" w:type="dxa"/>
                <w:trHeight w:val="413"/>
              </w:trPr>
              <w:tc>
                <w:tcPr>
                  <w:tcW w:w="352" w:type="dxa"/>
                  <w:shd w:val="clear" w:color="auto" w:fill="auto"/>
                  <w:noWrap/>
                  <w:hideMark/>
                </w:tcPr>
                <w:p>
                  <w:pPr>
                    <w:framePr w:hSpace="141" w:wrap="around" w:vAnchor="text" w:hAnchor="margin" w:xAlign="center" w:y="1"/>
                    <w:spacing w:after="0" w:line="240" w:lineRule="auto"/>
                    <w:ind w:right="-168"/>
                    <w:rPr>
                      <w:rFonts w:cstheme="minorHAnsi"/>
                      <w:sz w:val="24"/>
                      <w:szCs w:val="24"/>
                    </w:rPr>
                  </w:pPr>
                  <w:r>
                    <w:rPr>
                      <w:rFonts w:cstheme="minorHAnsi"/>
                      <w:sz w:val="24"/>
                      <w:szCs w:val="24"/>
                    </w:rPr>
                    <w:t>III.</w:t>
                  </w:r>
                </w:p>
              </w:tc>
              <w:tc>
                <w:tcPr>
                  <w:tcW w:w="422" w:type="dxa"/>
                  <w:shd w:val="clear" w:color="auto" w:fill="auto"/>
                  <w:noWrap/>
                  <w:hideMark/>
                </w:tcPr>
                <w:p>
                  <w:pPr>
                    <w:framePr w:hSpace="141" w:wrap="around" w:vAnchor="text" w:hAnchor="margin" w:xAlign="center" w:y="1"/>
                    <w:spacing w:after="0" w:line="240" w:lineRule="auto"/>
                    <w:rPr>
                      <w:rFonts w:cstheme="minorHAnsi"/>
                      <w:sz w:val="24"/>
                      <w:szCs w:val="24"/>
                    </w:rPr>
                  </w:pPr>
                </w:p>
              </w:tc>
              <w:tc>
                <w:tcPr>
                  <w:tcW w:w="3223" w:type="dxa"/>
                  <w:gridSpan w:val="3"/>
                  <w:shd w:val="clear" w:color="auto" w:fill="auto"/>
                  <w:noWrap/>
                  <w:hideMark/>
                </w:tcPr>
                <w:p>
                  <w:pPr>
                    <w:framePr w:hSpace="141" w:wrap="around" w:vAnchor="text" w:hAnchor="margin" w:xAlign="center" w:y="1"/>
                    <w:spacing w:after="0" w:line="240" w:lineRule="auto"/>
                    <w:jc w:val="both"/>
                    <w:rPr>
                      <w:rFonts w:cstheme="minorHAnsi"/>
                      <w:sz w:val="24"/>
                      <w:szCs w:val="24"/>
                    </w:rPr>
                  </w:pPr>
                  <w:r>
                    <w:rPr>
                      <w:rFonts w:cstheme="minorHAnsi"/>
                      <w:sz w:val="24"/>
                      <w:szCs w:val="24"/>
                    </w:rPr>
                    <w:t>…</w:t>
                  </w:r>
                </w:p>
                <w:p>
                  <w:pPr>
                    <w:framePr w:hSpace="141" w:wrap="around" w:vAnchor="text" w:hAnchor="margin" w:xAlign="center" w:y="1"/>
                    <w:spacing w:after="0" w:line="240" w:lineRule="auto"/>
                    <w:jc w:val="both"/>
                    <w:rPr>
                      <w:rFonts w:cstheme="minorHAnsi"/>
                      <w:sz w:val="24"/>
                      <w:szCs w:val="24"/>
                    </w:rPr>
                  </w:pPr>
                </w:p>
                <w:p>
                  <w:pPr>
                    <w:framePr w:hSpace="141" w:wrap="around" w:vAnchor="text" w:hAnchor="margin" w:xAlign="center" w:y="1"/>
                    <w:spacing w:after="0" w:line="240" w:lineRule="auto"/>
                    <w:jc w:val="both"/>
                    <w:rPr>
                      <w:rFonts w:cstheme="minorHAnsi"/>
                      <w:sz w:val="24"/>
                      <w:szCs w:val="24"/>
                    </w:rPr>
                  </w:pPr>
                </w:p>
              </w:tc>
              <w:tc>
                <w:tcPr>
                  <w:tcW w:w="891" w:type="dxa"/>
                  <w:gridSpan w:val="2"/>
                  <w:shd w:val="clear" w:color="auto" w:fill="auto"/>
                  <w:noWrap/>
                  <w:hideMark/>
                </w:tcPr>
                <w:p>
                  <w:pPr>
                    <w:framePr w:hSpace="141" w:wrap="around" w:vAnchor="text" w:hAnchor="margin" w:xAlign="center" w:y="1"/>
                    <w:spacing w:after="0" w:line="240" w:lineRule="auto"/>
                    <w:jc w:val="center"/>
                    <w:rPr>
                      <w:rFonts w:cstheme="minorHAnsi"/>
                      <w:sz w:val="24"/>
                      <w:szCs w:val="24"/>
                    </w:rPr>
                  </w:pPr>
                </w:p>
              </w:tc>
              <w:tc>
                <w:tcPr>
                  <w:tcW w:w="1377" w:type="dxa"/>
                  <w:gridSpan w:val="2"/>
                  <w:shd w:val="clear" w:color="auto" w:fill="auto"/>
                  <w:noWrap/>
                  <w:hideMark/>
                </w:tcPr>
                <w:p>
                  <w:pPr>
                    <w:framePr w:hSpace="141" w:wrap="around" w:vAnchor="text" w:hAnchor="margin" w:xAlign="center" w:y="1"/>
                    <w:spacing w:after="0" w:line="240" w:lineRule="auto"/>
                    <w:jc w:val="center"/>
                    <w:rPr>
                      <w:rFonts w:cstheme="minorHAnsi"/>
                      <w:b/>
                      <w:sz w:val="24"/>
                      <w:szCs w:val="24"/>
                    </w:rPr>
                  </w:pPr>
                </w:p>
              </w:tc>
              <w:tc>
                <w:tcPr>
                  <w:tcW w:w="1279" w:type="dxa"/>
                  <w:gridSpan w:val="2"/>
                  <w:shd w:val="clear" w:color="auto" w:fill="auto"/>
                  <w:noWrap/>
                  <w:hideMark/>
                </w:tcPr>
                <w:p>
                  <w:pPr>
                    <w:framePr w:hSpace="141" w:wrap="around" w:vAnchor="text" w:hAnchor="margin" w:xAlign="center" w:y="1"/>
                    <w:spacing w:after="0" w:line="240" w:lineRule="auto"/>
                    <w:jc w:val="center"/>
                    <w:rPr>
                      <w:rFonts w:cstheme="minorHAnsi"/>
                      <w:b/>
                      <w:sz w:val="24"/>
                      <w:szCs w:val="24"/>
                    </w:rPr>
                  </w:pPr>
                </w:p>
              </w:tc>
              <w:tc>
                <w:tcPr>
                  <w:tcW w:w="1108" w:type="dxa"/>
                  <w:gridSpan w:val="2"/>
                  <w:shd w:val="clear" w:color="auto" w:fill="auto"/>
                  <w:noWrap/>
                  <w:hideMark/>
                </w:tcPr>
                <w:p>
                  <w:pPr>
                    <w:framePr w:hSpace="141" w:wrap="around" w:vAnchor="text" w:hAnchor="margin" w:xAlign="center" w:y="1"/>
                    <w:spacing w:after="0" w:line="240" w:lineRule="auto"/>
                    <w:jc w:val="center"/>
                    <w:rPr>
                      <w:rFonts w:cstheme="minorHAnsi"/>
                      <w:b/>
                      <w:sz w:val="24"/>
                      <w:szCs w:val="24"/>
                    </w:rPr>
                  </w:pPr>
                </w:p>
              </w:tc>
            </w:tr>
            <w:tr>
              <w:trPr>
                <w:gridAfter w:val="1"/>
                <w:wAfter w:w="216" w:type="dxa"/>
                <w:trHeight w:val="548"/>
              </w:trPr>
              <w:tc>
                <w:tcPr>
                  <w:tcW w:w="352" w:type="dxa"/>
                  <w:shd w:val="clear" w:color="auto" w:fill="auto"/>
                  <w:noWrap/>
                  <w:hideMark/>
                </w:tcPr>
                <w:p>
                  <w:pPr>
                    <w:framePr w:hSpace="141" w:wrap="around" w:vAnchor="text" w:hAnchor="margin" w:xAlign="center" w:y="1"/>
                    <w:spacing w:after="0" w:line="240" w:lineRule="auto"/>
                    <w:rPr>
                      <w:rFonts w:cstheme="minorHAnsi"/>
                      <w:sz w:val="24"/>
                      <w:szCs w:val="24"/>
                    </w:rPr>
                  </w:pPr>
                </w:p>
              </w:tc>
              <w:tc>
                <w:tcPr>
                  <w:tcW w:w="422" w:type="dxa"/>
                  <w:shd w:val="clear" w:color="auto" w:fill="auto"/>
                  <w:noWrap/>
                  <w:hideMark/>
                </w:tcPr>
                <w:p>
                  <w:pPr>
                    <w:framePr w:hSpace="141" w:wrap="around" w:vAnchor="text" w:hAnchor="margin" w:xAlign="center" w:y="1"/>
                    <w:spacing w:after="0" w:line="240" w:lineRule="auto"/>
                    <w:rPr>
                      <w:rFonts w:cstheme="minorHAnsi"/>
                      <w:sz w:val="24"/>
                      <w:szCs w:val="24"/>
                    </w:rPr>
                  </w:pPr>
                  <w:r>
                    <w:rPr>
                      <w:rFonts w:cstheme="minorHAnsi"/>
                      <w:sz w:val="24"/>
                      <w:szCs w:val="24"/>
                    </w:rPr>
                    <w:t>a)</w:t>
                  </w:r>
                </w:p>
              </w:tc>
              <w:tc>
                <w:tcPr>
                  <w:tcW w:w="3223" w:type="dxa"/>
                  <w:gridSpan w:val="3"/>
                  <w:shd w:val="clear" w:color="auto" w:fill="auto"/>
                  <w:noWrap/>
                  <w:hideMark/>
                </w:tcPr>
                <w:p>
                  <w:pPr>
                    <w:framePr w:hSpace="141" w:wrap="around" w:vAnchor="text" w:hAnchor="margin" w:xAlign="center" w:y="1"/>
                    <w:spacing w:after="0" w:line="240" w:lineRule="auto"/>
                    <w:jc w:val="both"/>
                    <w:rPr>
                      <w:rFonts w:cstheme="minorHAnsi"/>
                      <w:sz w:val="24"/>
                      <w:szCs w:val="24"/>
                    </w:rPr>
                  </w:pPr>
                  <w:r>
                    <w:rPr>
                      <w:rFonts w:cstheme="minorHAnsi"/>
                      <w:sz w:val="24"/>
                      <w:szCs w:val="24"/>
                    </w:rPr>
                    <w:t>Elemento intramuros, sin arma en un turno de 12 horas:</w:t>
                  </w:r>
                </w:p>
                <w:p>
                  <w:pPr>
                    <w:framePr w:hSpace="141" w:wrap="around" w:vAnchor="text" w:hAnchor="margin" w:xAlign="center" w:y="1"/>
                    <w:spacing w:after="0" w:line="240" w:lineRule="auto"/>
                    <w:jc w:val="both"/>
                    <w:rPr>
                      <w:rFonts w:cstheme="minorHAnsi"/>
                      <w:sz w:val="24"/>
                      <w:szCs w:val="24"/>
                    </w:rPr>
                  </w:pPr>
                </w:p>
                <w:p>
                  <w:pPr>
                    <w:framePr w:hSpace="141" w:wrap="around" w:vAnchor="text" w:hAnchor="margin" w:xAlign="center" w:y="1"/>
                    <w:spacing w:after="0" w:line="240" w:lineRule="auto"/>
                    <w:jc w:val="both"/>
                    <w:rPr>
                      <w:rFonts w:cstheme="minorHAnsi"/>
                      <w:sz w:val="24"/>
                      <w:szCs w:val="24"/>
                    </w:rPr>
                  </w:pPr>
                </w:p>
              </w:tc>
              <w:tc>
                <w:tcPr>
                  <w:tcW w:w="891" w:type="dxa"/>
                  <w:gridSpan w:val="2"/>
                  <w:shd w:val="clear" w:color="auto" w:fill="auto"/>
                  <w:noWrap/>
                  <w:hideMark/>
                </w:tcPr>
                <w:p>
                  <w:pPr>
                    <w:framePr w:hSpace="141" w:wrap="around" w:vAnchor="text" w:hAnchor="margin" w:xAlign="center" w:y="1"/>
                    <w:spacing w:after="0" w:line="240" w:lineRule="auto"/>
                    <w:jc w:val="center"/>
                    <w:rPr>
                      <w:rFonts w:cstheme="minorHAnsi"/>
                      <w:sz w:val="24"/>
                      <w:szCs w:val="24"/>
                    </w:rPr>
                  </w:pPr>
                </w:p>
              </w:tc>
              <w:tc>
                <w:tcPr>
                  <w:tcW w:w="1377" w:type="dxa"/>
                  <w:gridSpan w:val="2"/>
                  <w:shd w:val="clear" w:color="auto" w:fill="auto"/>
                  <w:noWrap/>
                  <w:hideMark/>
                </w:tcPr>
                <w:p>
                  <w:pPr>
                    <w:framePr w:hSpace="141" w:wrap="around" w:vAnchor="text" w:hAnchor="margin" w:xAlign="center" w:y="1"/>
                    <w:spacing w:after="0" w:line="240" w:lineRule="auto"/>
                    <w:jc w:val="center"/>
                    <w:rPr>
                      <w:rFonts w:cstheme="minorHAnsi"/>
                      <w:b/>
                      <w:sz w:val="24"/>
                      <w:szCs w:val="24"/>
                    </w:rPr>
                  </w:pPr>
                  <w:r>
                    <w:rPr>
                      <w:rFonts w:cstheme="minorHAnsi"/>
                      <w:sz w:val="24"/>
                      <w:szCs w:val="24"/>
                    </w:rPr>
                    <w:t>139.00</w:t>
                  </w:r>
                </w:p>
              </w:tc>
              <w:tc>
                <w:tcPr>
                  <w:tcW w:w="1279" w:type="dxa"/>
                  <w:gridSpan w:val="2"/>
                  <w:shd w:val="clear" w:color="auto" w:fill="auto"/>
                  <w:noWrap/>
                  <w:hideMark/>
                </w:tcPr>
                <w:p>
                  <w:pPr>
                    <w:framePr w:hSpace="141" w:wrap="around" w:vAnchor="text" w:hAnchor="margin" w:xAlign="center" w:y="1"/>
                    <w:spacing w:after="0" w:line="240" w:lineRule="auto"/>
                    <w:jc w:val="center"/>
                    <w:rPr>
                      <w:rFonts w:cstheme="minorHAnsi"/>
                      <w:b/>
                      <w:sz w:val="24"/>
                      <w:szCs w:val="24"/>
                    </w:rPr>
                  </w:pPr>
                  <w:r>
                    <w:rPr>
                      <w:rFonts w:cstheme="minorHAnsi"/>
                      <w:sz w:val="24"/>
                      <w:szCs w:val="24"/>
                    </w:rPr>
                    <w:t>72.00</w:t>
                  </w:r>
                </w:p>
              </w:tc>
              <w:tc>
                <w:tcPr>
                  <w:tcW w:w="1108" w:type="dxa"/>
                  <w:gridSpan w:val="2"/>
                  <w:shd w:val="clear" w:color="auto" w:fill="auto"/>
                  <w:noWrap/>
                  <w:hideMark/>
                </w:tcPr>
                <w:p>
                  <w:pPr>
                    <w:framePr w:hSpace="141" w:wrap="around" w:vAnchor="text" w:hAnchor="margin" w:xAlign="center" w:y="1"/>
                    <w:spacing w:after="0" w:line="240" w:lineRule="auto"/>
                    <w:rPr>
                      <w:rFonts w:cstheme="minorHAnsi"/>
                      <w:b/>
                      <w:sz w:val="24"/>
                      <w:szCs w:val="24"/>
                    </w:rPr>
                  </w:pPr>
                </w:p>
              </w:tc>
            </w:tr>
            <w:tr>
              <w:trPr>
                <w:gridAfter w:val="1"/>
                <w:wAfter w:w="216" w:type="dxa"/>
                <w:trHeight w:val="704"/>
              </w:trPr>
              <w:tc>
                <w:tcPr>
                  <w:tcW w:w="352" w:type="dxa"/>
                  <w:shd w:val="clear" w:color="auto" w:fill="auto"/>
                  <w:noWrap/>
                  <w:hideMark/>
                </w:tcPr>
                <w:p>
                  <w:pPr>
                    <w:framePr w:hSpace="141" w:wrap="around" w:vAnchor="text" w:hAnchor="margin" w:xAlign="center" w:y="1"/>
                    <w:spacing w:after="0" w:line="240" w:lineRule="auto"/>
                    <w:ind w:right="-251"/>
                    <w:rPr>
                      <w:rFonts w:cstheme="minorHAnsi"/>
                      <w:sz w:val="24"/>
                      <w:szCs w:val="24"/>
                    </w:rPr>
                  </w:pPr>
                  <w:r>
                    <w:rPr>
                      <w:rFonts w:cstheme="minorHAnsi"/>
                      <w:sz w:val="24"/>
                      <w:szCs w:val="24"/>
                    </w:rPr>
                    <w:t>IV.</w:t>
                  </w:r>
                </w:p>
              </w:tc>
              <w:tc>
                <w:tcPr>
                  <w:tcW w:w="422" w:type="dxa"/>
                  <w:shd w:val="clear" w:color="auto" w:fill="auto"/>
                  <w:noWrap/>
                  <w:hideMark/>
                </w:tcPr>
                <w:p>
                  <w:pPr>
                    <w:framePr w:hSpace="141" w:wrap="around" w:vAnchor="text" w:hAnchor="margin" w:xAlign="center" w:y="1"/>
                    <w:spacing w:after="0" w:line="240" w:lineRule="auto"/>
                    <w:rPr>
                      <w:rFonts w:cstheme="minorHAnsi"/>
                      <w:sz w:val="24"/>
                      <w:szCs w:val="24"/>
                    </w:rPr>
                  </w:pPr>
                </w:p>
              </w:tc>
              <w:tc>
                <w:tcPr>
                  <w:tcW w:w="3223" w:type="dxa"/>
                  <w:gridSpan w:val="3"/>
                  <w:shd w:val="clear" w:color="auto" w:fill="auto"/>
                  <w:noWrap/>
                </w:tcPr>
                <w:p>
                  <w:pPr>
                    <w:framePr w:hSpace="141" w:wrap="around" w:vAnchor="text" w:hAnchor="margin" w:xAlign="center" w:y="1"/>
                    <w:spacing w:after="0" w:line="240" w:lineRule="auto"/>
                    <w:jc w:val="both"/>
                    <w:rPr>
                      <w:rFonts w:cstheme="minorHAnsi"/>
                      <w:sz w:val="24"/>
                      <w:szCs w:val="24"/>
                    </w:rPr>
                  </w:pPr>
                  <w:r>
                    <w:rPr>
                      <w:rFonts w:cstheme="minorHAnsi"/>
                      <w:sz w:val="24"/>
                      <w:szCs w:val="24"/>
                    </w:rPr>
                    <w:t>…</w:t>
                  </w:r>
                </w:p>
              </w:tc>
              <w:tc>
                <w:tcPr>
                  <w:tcW w:w="891" w:type="dxa"/>
                  <w:gridSpan w:val="2"/>
                  <w:shd w:val="clear" w:color="auto" w:fill="auto"/>
                </w:tcPr>
                <w:p>
                  <w:pPr>
                    <w:framePr w:hSpace="141" w:wrap="around" w:vAnchor="text" w:hAnchor="margin" w:xAlign="center" w:y="1"/>
                    <w:spacing w:after="0" w:line="240" w:lineRule="auto"/>
                    <w:jc w:val="center"/>
                    <w:rPr>
                      <w:rFonts w:cstheme="minorHAnsi"/>
                      <w:b/>
                      <w:bCs/>
                      <w:sz w:val="24"/>
                      <w:szCs w:val="24"/>
                    </w:rPr>
                  </w:pPr>
                </w:p>
              </w:tc>
              <w:tc>
                <w:tcPr>
                  <w:tcW w:w="1377" w:type="dxa"/>
                  <w:gridSpan w:val="2"/>
                  <w:shd w:val="clear" w:color="auto" w:fill="auto"/>
                </w:tcPr>
                <w:p>
                  <w:pPr>
                    <w:framePr w:hSpace="141" w:wrap="around" w:vAnchor="text" w:hAnchor="margin" w:xAlign="center" w:y="1"/>
                    <w:spacing w:after="0" w:line="240" w:lineRule="auto"/>
                    <w:jc w:val="center"/>
                    <w:rPr>
                      <w:rFonts w:cstheme="minorHAnsi"/>
                      <w:b/>
                      <w:bCs/>
                      <w:sz w:val="24"/>
                      <w:szCs w:val="24"/>
                    </w:rPr>
                  </w:pPr>
                </w:p>
              </w:tc>
              <w:tc>
                <w:tcPr>
                  <w:tcW w:w="1279" w:type="dxa"/>
                  <w:gridSpan w:val="2"/>
                  <w:shd w:val="clear" w:color="auto" w:fill="auto"/>
                </w:tcPr>
                <w:p>
                  <w:pPr>
                    <w:framePr w:hSpace="141" w:wrap="around" w:vAnchor="text" w:hAnchor="margin" w:xAlign="center" w:y="1"/>
                    <w:spacing w:after="0" w:line="240" w:lineRule="auto"/>
                    <w:jc w:val="center"/>
                    <w:rPr>
                      <w:rFonts w:cstheme="minorHAnsi"/>
                      <w:b/>
                      <w:bCs/>
                      <w:sz w:val="24"/>
                      <w:szCs w:val="24"/>
                    </w:rPr>
                  </w:pPr>
                </w:p>
              </w:tc>
              <w:tc>
                <w:tcPr>
                  <w:tcW w:w="1108" w:type="dxa"/>
                  <w:gridSpan w:val="2"/>
                  <w:shd w:val="clear" w:color="auto" w:fill="auto"/>
                  <w:noWrap/>
                  <w:hideMark/>
                </w:tcPr>
                <w:p>
                  <w:pPr>
                    <w:framePr w:hSpace="141" w:wrap="around" w:vAnchor="text" w:hAnchor="margin" w:xAlign="center" w:y="1"/>
                    <w:spacing w:after="0" w:line="240" w:lineRule="auto"/>
                    <w:jc w:val="center"/>
                    <w:rPr>
                      <w:rFonts w:cstheme="minorHAnsi"/>
                      <w:sz w:val="24"/>
                      <w:szCs w:val="24"/>
                    </w:rPr>
                  </w:pPr>
                </w:p>
              </w:tc>
            </w:tr>
            <w:tr>
              <w:trPr>
                <w:gridAfter w:val="1"/>
                <w:wAfter w:w="216" w:type="dxa"/>
                <w:trHeight w:val="431"/>
              </w:trPr>
              <w:tc>
                <w:tcPr>
                  <w:tcW w:w="352" w:type="dxa"/>
                  <w:shd w:val="clear" w:color="auto" w:fill="auto"/>
                  <w:noWrap/>
                  <w:hideMark/>
                </w:tcPr>
                <w:p>
                  <w:pPr>
                    <w:framePr w:hSpace="141" w:wrap="around" w:vAnchor="text" w:hAnchor="margin" w:xAlign="center" w:y="1"/>
                    <w:spacing w:after="0" w:line="240" w:lineRule="auto"/>
                    <w:rPr>
                      <w:rFonts w:cstheme="minorHAnsi"/>
                      <w:sz w:val="24"/>
                      <w:szCs w:val="24"/>
                    </w:rPr>
                  </w:pPr>
                </w:p>
              </w:tc>
              <w:tc>
                <w:tcPr>
                  <w:tcW w:w="422" w:type="dxa"/>
                  <w:shd w:val="clear" w:color="auto" w:fill="auto"/>
                  <w:noWrap/>
                  <w:hideMark/>
                </w:tcPr>
                <w:p>
                  <w:pPr>
                    <w:framePr w:hSpace="141" w:wrap="around" w:vAnchor="text" w:hAnchor="margin" w:xAlign="center" w:y="1"/>
                    <w:spacing w:after="0" w:line="240" w:lineRule="auto"/>
                    <w:rPr>
                      <w:rFonts w:cstheme="minorHAnsi"/>
                      <w:sz w:val="24"/>
                      <w:szCs w:val="24"/>
                    </w:rPr>
                  </w:pPr>
                  <w:r>
                    <w:rPr>
                      <w:rFonts w:cstheme="minorHAnsi"/>
                      <w:sz w:val="24"/>
                      <w:szCs w:val="24"/>
                    </w:rPr>
                    <w:t>a)</w:t>
                  </w:r>
                </w:p>
              </w:tc>
              <w:tc>
                <w:tcPr>
                  <w:tcW w:w="3223" w:type="dxa"/>
                  <w:gridSpan w:val="3"/>
                  <w:shd w:val="clear" w:color="auto" w:fill="auto"/>
                  <w:noWrap/>
                  <w:hideMark/>
                </w:tcPr>
                <w:p>
                  <w:pPr>
                    <w:framePr w:hSpace="141" w:wrap="around" w:vAnchor="text" w:hAnchor="margin" w:xAlign="center" w:y="1"/>
                    <w:spacing w:after="0" w:line="240" w:lineRule="auto"/>
                    <w:jc w:val="both"/>
                    <w:rPr>
                      <w:rFonts w:cstheme="minorHAnsi"/>
                      <w:sz w:val="24"/>
                      <w:szCs w:val="24"/>
                    </w:rPr>
                  </w:pPr>
                  <w:r>
                    <w:rPr>
                      <w:rFonts w:cstheme="minorHAnsi"/>
                      <w:sz w:val="24"/>
                      <w:szCs w:val="24"/>
                    </w:rPr>
                    <w:t xml:space="preserve">Elemento intramuros, sin arma: </w:t>
                  </w:r>
                </w:p>
                <w:p>
                  <w:pPr>
                    <w:framePr w:hSpace="141" w:wrap="around" w:vAnchor="text" w:hAnchor="margin" w:xAlign="center" w:y="1"/>
                    <w:spacing w:after="0" w:line="240" w:lineRule="auto"/>
                    <w:jc w:val="both"/>
                    <w:rPr>
                      <w:rFonts w:cstheme="minorHAnsi"/>
                      <w:sz w:val="24"/>
                      <w:szCs w:val="24"/>
                    </w:rPr>
                  </w:pPr>
                </w:p>
                <w:p>
                  <w:pPr>
                    <w:framePr w:hSpace="141" w:wrap="around" w:vAnchor="text" w:hAnchor="margin" w:xAlign="center" w:y="1"/>
                    <w:spacing w:after="0" w:line="240" w:lineRule="auto"/>
                    <w:jc w:val="both"/>
                    <w:rPr>
                      <w:rFonts w:cstheme="minorHAnsi"/>
                      <w:sz w:val="24"/>
                      <w:szCs w:val="24"/>
                    </w:rPr>
                  </w:pPr>
                </w:p>
              </w:tc>
              <w:tc>
                <w:tcPr>
                  <w:tcW w:w="891" w:type="dxa"/>
                  <w:gridSpan w:val="2"/>
                  <w:shd w:val="clear" w:color="auto" w:fill="auto"/>
                  <w:noWrap/>
                  <w:hideMark/>
                </w:tcPr>
                <w:p>
                  <w:pPr>
                    <w:framePr w:hSpace="141" w:wrap="around" w:vAnchor="text" w:hAnchor="margin" w:xAlign="center" w:y="1"/>
                    <w:spacing w:after="0" w:line="240" w:lineRule="auto"/>
                    <w:jc w:val="center"/>
                    <w:rPr>
                      <w:rFonts w:cstheme="minorHAnsi"/>
                      <w:b/>
                      <w:sz w:val="24"/>
                      <w:szCs w:val="24"/>
                    </w:rPr>
                  </w:pPr>
                  <w:r>
                    <w:rPr>
                      <w:rFonts w:cstheme="minorHAnsi"/>
                      <w:sz w:val="24"/>
                      <w:szCs w:val="24"/>
                    </w:rPr>
                    <w:t>6.50</w:t>
                  </w:r>
                </w:p>
              </w:tc>
              <w:tc>
                <w:tcPr>
                  <w:tcW w:w="1377" w:type="dxa"/>
                  <w:gridSpan w:val="2"/>
                  <w:shd w:val="clear" w:color="auto" w:fill="auto"/>
                  <w:noWrap/>
                  <w:hideMark/>
                </w:tcPr>
                <w:p>
                  <w:pPr>
                    <w:framePr w:hSpace="141" w:wrap="around" w:vAnchor="text" w:hAnchor="margin" w:xAlign="center" w:y="1"/>
                    <w:spacing w:after="0" w:line="240" w:lineRule="auto"/>
                    <w:jc w:val="center"/>
                    <w:rPr>
                      <w:rFonts w:cstheme="minorHAnsi"/>
                      <w:sz w:val="24"/>
                      <w:szCs w:val="24"/>
                    </w:rPr>
                  </w:pPr>
                </w:p>
              </w:tc>
              <w:tc>
                <w:tcPr>
                  <w:tcW w:w="1279" w:type="dxa"/>
                  <w:gridSpan w:val="2"/>
                  <w:shd w:val="clear" w:color="auto" w:fill="auto"/>
                  <w:noWrap/>
                  <w:hideMark/>
                </w:tcPr>
                <w:p>
                  <w:pPr>
                    <w:framePr w:hSpace="141" w:wrap="around" w:vAnchor="text" w:hAnchor="margin" w:xAlign="center" w:y="1"/>
                    <w:spacing w:after="0" w:line="240" w:lineRule="auto"/>
                    <w:jc w:val="center"/>
                    <w:rPr>
                      <w:rFonts w:cstheme="minorHAnsi"/>
                      <w:sz w:val="24"/>
                      <w:szCs w:val="24"/>
                    </w:rPr>
                  </w:pPr>
                </w:p>
              </w:tc>
              <w:tc>
                <w:tcPr>
                  <w:tcW w:w="1108" w:type="dxa"/>
                  <w:gridSpan w:val="2"/>
                  <w:shd w:val="clear" w:color="auto" w:fill="auto"/>
                  <w:noWrap/>
                  <w:hideMark/>
                </w:tcPr>
                <w:p>
                  <w:pPr>
                    <w:framePr w:hSpace="141" w:wrap="around" w:vAnchor="text" w:hAnchor="margin" w:xAlign="center" w:y="1"/>
                    <w:spacing w:after="0" w:line="240" w:lineRule="auto"/>
                    <w:jc w:val="center"/>
                    <w:rPr>
                      <w:rFonts w:cstheme="minorHAnsi"/>
                      <w:sz w:val="24"/>
                      <w:szCs w:val="24"/>
                    </w:rPr>
                  </w:pPr>
                </w:p>
              </w:tc>
            </w:tr>
            <w:tr>
              <w:trPr>
                <w:gridAfter w:val="1"/>
                <w:wAfter w:w="216" w:type="dxa"/>
                <w:trHeight w:val="423"/>
              </w:trPr>
              <w:tc>
                <w:tcPr>
                  <w:tcW w:w="352" w:type="dxa"/>
                  <w:shd w:val="clear" w:color="auto" w:fill="auto"/>
                  <w:noWrap/>
                  <w:hideMark/>
                </w:tcPr>
                <w:p>
                  <w:pPr>
                    <w:framePr w:hSpace="141" w:wrap="around" w:vAnchor="text" w:hAnchor="margin" w:xAlign="center" w:y="1"/>
                    <w:spacing w:after="0" w:line="240" w:lineRule="auto"/>
                    <w:rPr>
                      <w:rFonts w:cstheme="minorHAnsi"/>
                      <w:sz w:val="24"/>
                      <w:szCs w:val="24"/>
                    </w:rPr>
                  </w:pPr>
                </w:p>
              </w:tc>
              <w:tc>
                <w:tcPr>
                  <w:tcW w:w="422" w:type="dxa"/>
                  <w:shd w:val="clear" w:color="auto" w:fill="auto"/>
                  <w:noWrap/>
                  <w:hideMark/>
                </w:tcPr>
                <w:p>
                  <w:pPr>
                    <w:framePr w:hSpace="141" w:wrap="around" w:vAnchor="text" w:hAnchor="margin" w:xAlign="center" w:y="1"/>
                    <w:spacing w:after="0" w:line="240" w:lineRule="auto"/>
                    <w:rPr>
                      <w:rFonts w:cstheme="minorHAnsi"/>
                      <w:sz w:val="24"/>
                      <w:szCs w:val="24"/>
                    </w:rPr>
                  </w:pPr>
                  <w:r>
                    <w:rPr>
                      <w:rFonts w:cstheme="minorHAnsi"/>
                      <w:sz w:val="24"/>
                      <w:szCs w:val="24"/>
                    </w:rPr>
                    <w:t>b)</w:t>
                  </w:r>
                </w:p>
              </w:tc>
              <w:tc>
                <w:tcPr>
                  <w:tcW w:w="3223" w:type="dxa"/>
                  <w:gridSpan w:val="3"/>
                  <w:shd w:val="clear" w:color="auto" w:fill="auto"/>
                  <w:noWrap/>
                  <w:hideMark/>
                </w:tcPr>
                <w:p>
                  <w:pPr>
                    <w:framePr w:hSpace="141" w:wrap="around" w:vAnchor="text" w:hAnchor="margin" w:xAlign="center" w:y="1"/>
                    <w:spacing w:after="0" w:line="240" w:lineRule="auto"/>
                    <w:jc w:val="both"/>
                    <w:rPr>
                      <w:rFonts w:cstheme="minorHAnsi"/>
                      <w:sz w:val="24"/>
                      <w:szCs w:val="24"/>
                    </w:rPr>
                  </w:pPr>
                  <w:r>
                    <w:rPr>
                      <w:rFonts w:cstheme="minorHAnsi"/>
                      <w:sz w:val="24"/>
                      <w:szCs w:val="24"/>
                    </w:rPr>
                    <w:t xml:space="preserve">Elemento intramuros, con arma: </w:t>
                  </w:r>
                </w:p>
                <w:p>
                  <w:pPr>
                    <w:framePr w:hSpace="141" w:wrap="around" w:vAnchor="text" w:hAnchor="margin" w:xAlign="center" w:y="1"/>
                    <w:spacing w:after="0" w:line="240" w:lineRule="auto"/>
                    <w:jc w:val="both"/>
                    <w:rPr>
                      <w:rFonts w:cstheme="minorHAnsi"/>
                      <w:sz w:val="24"/>
                      <w:szCs w:val="24"/>
                    </w:rPr>
                  </w:pPr>
                </w:p>
                <w:p>
                  <w:pPr>
                    <w:framePr w:hSpace="141" w:wrap="around" w:vAnchor="text" w:hAnchor="margin" w:xAlign="center" w:y="1"/>
                    <w:spacing w:after="0" w:line="240" w:lineRule="auto"/>
                    <w:jc w:val="both"/>
                    <w:rPr>
                      <w:rFonts w:cstheme="minorHAnsi"/>
                      <w:sz w:val="24"/>
                      <w:szCs w:val="24"/>
                    </w:rPr>
                  </w:pPr>
                </w:p>
              </w:tc>
              <w:tc>
                <w:tcPr>
                  <w:tcW w:w="891" w:type="dxa"/>
                  <w:gridSpan w:val="2"/>
                  <w:shd w:val="clear" w:color="auto" w:fill="auto"/>
                  <w:noWrap/>
                  <w:hideMark/>
                </w:tcPr>
                <w:p>
                  <w:pPr>
                    <w:framePr w:hSpace="141" w:wrap="around" w:vAnchor="text" w:hAnchor="margin" w:xAlign="center" w:y="1"/>
                    <w:spacing w:after="0" w:line="240" w:lineRule="auto"/>
                    <w:jc w:val="center"/>
                    <w:rPr>
                      <w:rFonts w:cstheme="minorHAnsi"/>
                      <w:b/>
                      <w:sz w:val="24"/>
                      <w:szCs w:val="24"/>
                    </w:rPr>
                  </w:pPr>
                  <w:r>
                    <w:rPr>
                      <w:rFonts w:cstheme="minorHAnsi"/>
                      <w:sz w:val="24"/>
                      <w:szCs w:val="24"/>
                    </w:rPr>
                    <w:t>8.50</w:t>
                  </w:r>
                </w:p>
              </w:tc>
              <w:tc>
                <w:tcPr>
                  <w:tcW w:w="1377" w:type="dxa"/>
                  <w:gridSpan w:val="2"/>
                  <w:shd w:val="clear" w:color="auto" w:fill="auto"/>
                  <w:noWrap/>
                  <w:hideMark/>
                </w:tcPr>
                <w:p>
                  <w:pPr>
                    <w:framePr w:hSpace="141" w:wrap="around" w:vAnchor="text" w:hAnchor="margin" w:xAlign="center" w:y="1"/>
                    <w:spacing w:after="0" w:line="240" w:lineRule="auto"/>
                    <w:jc w:val="center"/>
                    <w:rPr>
                      <w:rFonts w:cstheme="minorHAnsi"/>
                      <w:sz w:val="24"/>
                      <w:szCs w:val="24"/>
                    </w:rPr>
                  </w:pPr>
                </w:p>
              </w:tc>
              <w:tc>
                <w:tcPr>
                  <w:tcW w:w="1279" w:type="dxa"/>
                  <w:gridSpan w:val="2"/>
                  <w:shd w:val="clear" w:color="auto" w:fill="auto"/>
                  <w:noWrap/>
                  <w:hideMark/>
                </w:tcPr>
                <w:p>
                  <w:pPr>
                    <w:framePr w:hSpace="141" w:wrap="around" w:vAnchor="text" w:hAnchor="margin" w:xAlign="center" w:y="1"/>
                    <w:spacing w:after="0" w:line="240" w:lineRule="auto"/>
                    <w:jc w:val="center"/>
                    <w:rPr>
                      <w:rFonts w:cstheme="minorHAnsi"/>
                      <w:sz w:val="24"/>
                      <w:szCs w:val="24"/>
                    </w:rPr>
                  </w:pPr>
                </w:p>
              </w:tc>
              <w:tc>
                <w:tcPr>
                  <w:tcW w:w="1108" w:type="dxa"/>
                  <w:gridSpan w:val="2"/>
                  <w:shd w:val="clear" w:color="auto" w:fill="auto"/>
                  <w:noWrap/>
                  <w:hideMark/>
                </w:tcPr>
                <w:p>
                  <w:pPr>
                    <w:framePr w:hSpace="141" w:wrap="around" w:vAnchor="text" w:hAnchor="margin" w:xAlign="center" w:y="1"/>
                    <w:spacing w:after="0" w:line="240" w:lineRule="auto"/>
                    <w:jc w:val="center"/>
                    <w:rPr>
                      <w:rFonts w:cstheme="minorHAnsi"/>
                      <w:sz w:val="24"/>
                      <w:szCs w:val="24"/>
                    </w:rPr>
                  </w:pPr>
                </w:p>
              </w:tc>
            </w:tr>
            <w:tr>
              <w:trPr>
                <w:gridAfter w:val="1"/>
                <w:wAfter w:w="216" w:type="dxa"/>
                <w:trHeight w:val="400"/>
              </w:trPr>
              <w:tc>
                <w:tcPr>
                  <w:tcW w:w="352" w:type="dxa"/>
                  <w:shd w:val="clear" w:color="auto" w:fill="auto"/>
                  <w:noWrap/>
                  <w:hideMark/>
                </w:tcPr>
                <w:p>
                  <w:pPr>
                    <w:framePr w:hSpace="141" w:wrap="around" w:vAnchor="text" w:hAnchor="margin" w:xAlign="center" w:y="1"/>
                    <w:spacing w:after="0" w:line="240" w:lineRule="auto"/>
                    <w:rPr>
                      <w:rFonts w:cstheme="minorHAnsi"/>
                      <w:sz w:val="24"/>
                      <w:szCs w:val="24"/>
                    </w:rPr>
                  </w:pPr>
                </w:p>
              </w:tc>
              <w:tc>
                <w:tcPr>
                  <w:tcW w:w="3645" w:type="dxa"/>
                  <w:gridSpan w:val="4"/>
                  <w:shd w:val="clear" w:color="auto" w:fill="auto"/>
                  <w:noWrap/>
                  <w:hideMark/>
                </w:tcPr>
                <w:p>
                  <w:pPr>
                    <w:framePr w:hSpace="141" w:wrap="around" w:vAnchor="text" w:hAnchor="margin" w:xAlign="center" w:y="1"/>
                    <w:spacing w:after="0" w:line="240" w:lineRule="auto"/>
                    <w:jc w:val="both"/>
                    <w:rPr>
                      <w:rFonts w:cstheme="minorHAnsi"/>
                      <w:sz w:val="24"/>
                      <w:szCs w:val="24"/>
                    </w:rPr>
                  </w:pPr>
                  <w:r>
                    <w:rPr>
                      <w:rFonts w:cstheme="minorHAnsi"/>
                      <w:sz w:val="24"/>
                      <w:szCs w:val="24"/>
                    </w:rPr>
                    <w:t>c) a d) …</w:t>
                  </w:r>
                </w:p>
                <w:p>
                  <w:pPr>
                    <w:framePr w:hSpace="141" w:wrap="around" w:vAnchor="text" w:hAnchor="margin" w:xAlign="center" w:y="1"/>
                    <w:spacing w:after="0" w:line="240" w:lineRule="auto"/>
                    <w:jc w:val="both"/>
                    <w:rPr>
                      <w:rFonts w:cstheme="minorHAnsi"/>
                      <w:sz w:val="24"/>
                      <w:szCs w:val="24"/>
                    </w:rPr>
                  </w:pPr>
                </w:p>
                <w:p>
                  <w:pPr>
                    <w:framePr w:hSpace="141" w:wrap="around" w:vAnchor="text" w:hAnchor="margin" w:xAlign="center" w:y="1"/>
                    <w:spacing w:after="0" w:line="240" w:lineRule="auto"/>
                    <w:jc w:val="both"/>
                    <w:rPr>
                      <w:rFonts w:cstheme="minorHAnsi"/>
                      <w:sz w:val="24"/>
                      <w:szCs w:val="24"/>
                    </w:rPr>
                  </w:pPr>
                </w:p>
              </w:tc>
              <w:tc>
                <w:tcPr>
                  <w:tcW w:w="891" w:type="dxa"/>
                  <w:gridSpan w:val="2"/>
                  <w:shd w:val="clear" w:color="auto" w:fill="auto"/>
                  <w:noWrap/>
                </w:tcPr>
                <w:p>
                  <w:pPr>
                    <w:framePr w:hSpace="141" w:wrap="around" w:vAnchor="text" w:hAnchor="margin" w:xAlign="center" w:y="1"/>
                    <w:spacing w:after="0" w:line="240" w:lineRule="auto"/>
                    <w:jc w:val="center"/>
                    <w:rPr>
                      <w:rFonts w:cstheme="minorHAnsi"/>
                      <w:b/>
                      <w:sz w:val="24"/>
                      <w:szCs w:val="24"/>
                    </w:rPr>
                  </w:pPr>
                </w:p>
              </w:tc>
              <w:tc>
                <w:tcPr>
                  <w:tcW w:w="1377" w:type="dxa"/>
                  <w:gridSpan w:val="2"/>
                  <w:shd w:val="clear" w:color="auto" w:fill="auto"/>
                  <w:noWrap/>
                  <w:hideMark/>
                </w:tcPr>
                <w:p>
                  <w:pPr>
                    <w:framePr w:hSpace="141" w:wrap="around" w:vAnchor="text" w:hAnchor="margin" w:xAlign="center" w:y="1"/>
                    <w:spacing w:after="0" w:line="240" w:lineRule="auto"/>
                    <w:jc w:val="center"/>
                    <w:rPr>
                      <w:rFonts w:cstheme="minorHAnsi"/>
                      <w:sz w:val="24"/>
                      <w:szCs w:val="24"/>
                    </w:rPr>
                  </w:pPr>
                </w:p>
              </w:tc>
              <w:tc>
                <w:tcPr>
                  <w:tcW w:w="1279" w:type="dxa"/>
                  <w:gridSpan w:val="2"/>
                  <w:shd w:val="clear" w:color="auto" w:fill="auto"/>
                  <w:noWrap/>
                  <w:hideMark/>
                </w:tcPr>
                <w:p>
                  <w:pPr>
                    <w:framePr w:hSpace="141" w:wrap="around" w:vAnchor="text" w:hAnchor="margin" w:xAlign="center" w:y="1"/>
                    <w:spacing w:after="0" w:line="240" w:lineRule="auto"/>
                    <w:jc w:val="center"/>
                    <w:rPr>
                      <w:rFonts w:cstheme="minorHAnsi"/>
                      <w:sz w:val="24"/>
                      <w:szCs w:val="24"/>
                    </w:rPr>
                  </w:pPr>
                </w:p>
              </w:tc>
              <w:tc>
                <w:tcPr>
                  <w:tcW w:w="1108" w:type="dxa"/>
                  <w:gridSpan w:val="2"/>
                  <w:shd w:val="clear" w:color="auto" w:fill="auto"/>
                  <w:noWrap/>
                  <w:hideMark/>
                </w:tcPr>
                <w:p>
                  <w:pPr>
                    <w:framePr w:hSpace="141" w:wrap="around" w:vAnchor="text" w:hAnchor="margin" w:xAlign="center" w:y="1"/>
                    <w:spacing w:after="0" w:line="240" w:lineRule="auto"/>
                    <w:jc w:val="center"/>
                    <w:rPr>
                      <w:rFonts w:cstheme="minorHAnsi"/>
                      <w:sz w:val="24"/>
                      <w:szCs w:val="24"/>
                    </w:rPr>
                  </w:pPr>
                </w:p>
              </w:tc>
            </w:tr>
            <w:tr>
              <w:trPr>
                <w:gridAfter w:val="1"/>
                <w:wAfter w:w="216" w:type="dxa"/>
                <w:trHeight w:val="454"/>
              </w:trPr>
              <w:tc>
                <w:tcPr>
                  <w:tcW w:w="352" w:type="dxa"/>
                  <w:shd w:val="clear" w:color="auto" w:fill="auto"/>
                  <w:noWrap/>
                  <w:hideMark/>
                </w:tcPr>
                <w:p>
                  <w:pPr>
                    <w:framePr w:hSpace="141" w:wrap="around" w:vAnchor="text" w:hAnchor="margin" w:xAlign="center" w:y="1"/>
                    <w:spacing w:after="0" w:line="240" w:lineRule="auto"/>
                    <w:rPr>
                      <w:rFonts w:cstheme="minorHAnsi"/>
                      <w:sz w:val="24"/>
                      <w:szCs w:val="24"/>
                    </w:rPr>
                  </w:pPr>
                </w:p>
              </w:tc>
              <w:tc>
                <w:tcPr>
                  <w:tcW w:w="422" w:type="dxa"/>
                  <w:shd w:val="clear" w:color="auto" w:fill="auto"/>
                  <w:noWrap/>
                  <w:hideMark/>
                </w:tcPr>
                <w:p>
                  <w:pPr>
                    <w:framePr w:hSpace="141" w:wrap="around" w:vAnchor="text" w:hAnchor="margin" w:xAlign="center" w:y="1"/>
                    <w:spacing w:after="0" w:line="240" w:lineRule="auto"/>
                    <w:rPr>
                      <w:rFonts w:cstheme="minorHAnsi"/>
                      <w:sz w:val="24"/>
                      <w:szCs w:val="24"/>
                    </w:rPr>
                  </w:pPr>
                  <w:r>
                    <w:rPr>
                      <w:rFonts w:cstheme="minorHAnsi"/>
                      <w:sz w:val="24"/>
                      <w:szCs w:val="24"/>
                    </w:rPr>
                    <w:t>e)</w:t>
                  </w:r>
                </w:p>
                <w:p>
                  <w:pPr>
                    <w:framePr w:hSpace="141" w:wrap="around" w:vAnchor="text" w:hAnchor="margin" w:xAlign="center" w:y="1"/>
                    <w:spacing w:after="0" w:line="240" w:lineRule="auto"/>
                    <w:rPr>
                      <w:rFonts w:cstheme="minorHAnsi"/>
                      <w:sz w:val="24"/>
                      <w:szCs w:val="24"/>
                    </w:rPr>
                  </w:pPr>
                </w:p>
                <w:p>
                  <w:pPr>
                    <w:framePr w:hSpace="141" w:wrap="around" w:vAnchor="text" w:hAnchor="margin" w:xAlign="center" w:y="1"/>
                    <w:spacing w:after="0" w:line="240" w:lineRule="auto"/>
                    <w:rPr>
                      <w:rFonts w:cstheme="minorHAnsi"/>
                      <w:sz w:val="24"/>
                      <w:szCs w:val="24"/>
                    </w:rPr>
                  </w:pPr>
                </w:p>
                <w:p>
                  <w:pPr>
                    <w:framePr w:hSpace="141" w:wrap="around" w:vAnchor="text" w:hAnchor="margin" w:xAlign="center" w:y="1"/>
                    <w:spacing w:after="0" w:line="240" w:lineRule="auto"/>
                    <w:rPr>
                      <w:rFonts w:cstheme="minorHAnsi"/>
                      <w:sz w:val="24"/>
                      <w:szCs w:val="24"/>
                    </w:rPr>
                  </w:pPr>
                </w:p>
                <w:p>
                  <w:pPr>
                    <w:framePr w:hSpace="141" w:wrap="around" w:vAnchor="text" w:hAnchor="margin" w:xAlign="center" w:y="1"/>
                    <w:spacing w:after="0" w:line="240" w:lineRule="auto"/>
                    <w:rPr>
                      <w:rFonts w:cstheme="minorHAnsi"/>
                      <w:sz w:val="24"/>
                      <w:szCs w:val="24"/>
                    </w:rPr>
                  </w:pPr>
                </w:p>
                <w:p>
                  <w:pPr>
                    <w:framePr w:hSpace="141" w:wrap="around" w:vAnchor="text" w:hAnchor="margin" w:xAlign="center" w:y="1"/>
                    <w:spacing w:after="0" w:line="240" w:lineRule="auto"/>
                    <w:rPr>
                      <w:rFonts w:cstheme="minorHAnsi"/>
                      <w:sz w:val="24"/>
                      <w:szCs w:val="24"/>
                    </w:rPr>
                  </w:pPr>
                </w:p>
                <w:p>
                  <w:pPr>
                    <w:framePr w:hSpace="141" w:wrap="around" w:vAnchor="text" w:hAnchor="margin" w:xAlign="center" w:y="1"/>
                    <w:spacing w:after="0" w:line="240" w:lineRule="auto"/>
                    <w:rPr>
                      <w:rFonts w:cstheme="minorHAnsi"/>
                      <w:sz w:val="24"/>
                      <w:szCs w:val="24"/>
                    </w:rPr>
                  </w:pPr>
                </w:p>
              </w:tc>
              <w:tc>
                <w:tcPr>
                  <w:tcW w:w="3223" w:type="dxa"/>
                  <w:gridSpan w:val="3"/>
                  <w:shd w:val="clear" w:color="auto" w:fill="auto"/>
                  <w:hideMark/>
                </w:tcPr>
                <w:p>
                  <w:pPr>
                    <w:framePr w:hSpace="141" w:wrap="around" w:vAnchor="text" w:hAnchor="margin" w:xAlign="center" w:y="1"/>
                    <w:spacing w:after="0" w:line="240" w:lineRule="auto"/>
                    <w:jc w:val="both"/>
                    <w:rPr>
                      <w:rFonts w:cstheme="minorHAnsi"/>
                      <w:sz w:val="24"/>
                      <w:szCs w:val="24"/>
                    </w:rPr>
                  </w:pPr>
                  <w:r>
                    <w:rPr>
                      <w:rFonts w:cstheme="minorHAnsi"/>
                      <w:sz w:val="24"/>
                      <w:szCs w:val="24"/>
                    </w:rPr>
                    <w:t>Con vehículo de motor fuera de la ciudad de la Delegación operativa pero dentro del territorio del Estado, con dos elementos a bordo y armados.</w:t>
                  </w:r>
                </w:p>
              </w:tc>
              <w:tc>
                <w:tcPr>
                  <w:tcW w:w="891" w:type="dxa"/>
                  <w:gridSpan w:val="2"/>
                  <w:shd w:val="clear" w:color="auto" w:fill="auto"/>
                  <w:noWrap/>
                  <w:hideMark/>
                </w:tcPr>
                <w:p>
                  <w:pPr>
                    <w:framePr w:hSpace="141" w:wrap="around" w:vAnchor="text" w:hAnchor="margin" w:xAlign="center" w:y="1"/>
                    <w:spacing w:after="0" w:line="240" w:lineRule="auto"/>
                    <w:jc w:val="center"/>
                    <w:rPr>
                      <w:rFonts w:cstheme="minorHAnsi"/>
                      <w:b/>
                      <w:sz w:val="24"/>
                      <w:szCs w:val="24"/>
                    </w:rPr>
                  </w:pPr>
                </w:p>
              </w:tc>
              <w:tc>
                <w:tcPr>
                  <w:tcW w:w="1377" w:type="dxa"/>
                  <w:gridSpan w:val="2"/>
                  <w:shd w:val="clear" w:color="auto" w:fill="auto"/>
                  <w:noWrap/>
                  <w:hideMark/>
                </w:tcPr>
                <w:p>
                  <w:pPr>
                    <w:framePr w:hSpace="141" w:wrap="around" w:vAnchor="text" w:hAnchor="margin" w:xAlign="center" w:y="1"/>
                    <w:spacing w:after="0" w:line="240" w:lineRule="auto"/>
                    <w:jc w:val="center"/>
                    <w:rPr>
                      <w:rFonts w:cstheme="minorHAnsi"/>
                      <w:b/>
                      <w:sz w:val="24"/>
                      <w:szCs w:val="24"/>
                    </w:rPr>
                  </w:pPr>
                  <w:r>
                    <w:rPr>
                      <w:rFonts w:cstheme="minorHAnsi"/>
                      <w:sz w:val="24"/>
                      <w:szCs w:val="24"/>
                    </w:rPr>
                    <w:t>180.00</w:t>
                  </w:r>
                </w:p>
              </w:tc>
              <w:tc>
                <w:tcPr>
                  <w:tcW w:w="1279" w:type="dxa"/>
                  <w:gridSpan w:val="2"/>
                  <w:shd w:val="clear" w:color="auto" w:fill="auto"/>
                  <w:noWrap/>
                  <w:hideMark/>
                </w:tcPr>
                <w:p>
                  <w:pPr>
                    <w:framePr w:hSpace="141" w:wrap="around" w:vAnchor="text" w:hAnchor="margin" w:xAlign="center" w:y="1"/>
                    <w:spacing w:after="0" w:line="240" w:lineRule="auto"/>
                    <w:jc w:val="center"/>
                    <w:rPr>
                      <w:rFonts w:cstheme="minorHAnsi"/>
                      <w:sz w:val="24"/>
                      <w:szCs w:val="24"/>
                    </w:rPr>
                  </w:pPr>
                </w:p>
              </w:tc>
              <w:tc>
                <w:tcPr>
                  <w:tcW w:w="1108" w:type="dxa"/>
                  <w:gridSpan w:val="2"/>
                  <w:shd w:val="clear" w:color="auto" w:fill="auto"/>
                  <w:noWrap/>
                  <w:hideMark/>
                </w:tcPr>
                <w:p>
                  <w:pPr>
                    <w:framePr w:hSpace="141" w:wrap="around" w:vAnchor="text" w:hAnchor="margin" w:xAlign="center" w:y="1"/>
                    <w:spacing w:after="0" w:line="240" w:lineRule="auto"/>
                    <w:jc w:val="center"/>
                    <w:rPr>
                      <w:rFonts w:cstheme="minorHAnsi"/>
                      <w:sz w:val="24"/>
                      <w:szCs w:val="24"/>
                    </w:rPr>
                  </w:pPr>
                </w:p>
              </w:tc>
            </w:tr>
            <w:tr>
              <w:trPr>
                <w:gridAfter w:val="1"/>
                <w:wAfter w:w="216" w:type="dxa"/>
                <w:trHeight w:val="794"/>
              </w:trPr>
              <w:tc>
                <w:tcPr>
                  <w:tcW w:w="352" w:type="dxa"/>
                  <w:shd w:val="clear" w:color="auto" w:fill="auto"/>
                  <w:noWrap/>
                </w:tcPr>
                <w:p>
                  <w:pPr>
                    <w:framePr w:hSpace="141" w:wrap="around" w:vAnchor="text" w:hAnchor="margin" w:xAlign="center" w:y="1"/>
                    <w:spacing w:after="0" w:line="240" w:lineRule="auto"/>
                    <w:rPr>
                      <w:rFonts w:cstheme="minorHAnsi"/>
                      <w:sz w:val="24"/>
                      <w:szCs w:val="24"/>
                    </w:rPr>
                  </w:pPr>
                </w:p>
              </w:tc>
              <w:tc>
                <w:tcPr>
                  <w:tcW w:w="3645" w:type="dxa"/>
                  <w:gridSpan w:val="4"/>
                  <w:shd w:val="clear" w:color="auto" w:fill="auto"/>
                  <w:noWrap/>
                </w:tcPr>
                <w:p>
                  <w:pPr>
                    <w:framePr w:hSpace="141" w:wrap="around" w:vAnchor="text" w:hAnchor="margin" w:xAlign="center" w:y="1"/>
                    <w:spacing w:after="0" w:line="240" w:lineRule="auto"/>
                    <w:jc w:val="both"/>
                    <w:rPr>
                      <w:rFonts w:cstheme="minorHAnsi"/>
                      <w:sz w:val="24"/>
                      <w:szCs w:val="24"/>
                    </w:rPr>
                  </w:pPr>
                  <w:r>
                    <w:rPr>
                      <w:rFonts w:cstheme="minorHAnsi"/>
                      <w:sz w:val="24"/>
                      <w:szCs w:val="24"/>
                    </w:rPr>
                    <w:t>f) a g) …</w:t>
                  </w:r>
                </w:p>
              </w:tc>
              <w:tc>
                <w:tcPr>
                  <w:tcW w:w="891" w:type="dxa"/>
                  <w:gridSpan w:val="2"/>
                  <w:shd w:val="clear" w:color="auto" w:fill="auto"/>
                  <w:noWrap/>
                </w:tcPr>
                <w:p>
                  <w:pPr>
                    <w:framePr w:hSpace="141" w:wrap="around" w:vAnchor="text" w:hAnchor="margin" w:xAlign="center" w:y="1"/>
                    <w:spacing w:after="0" w:line="240" w:lineRule="auto"/>
                    <w:jc w:val="center"/>
                    <w:rPr>
                      <w:rFonts w:cstheme="minorHAnsi"/>
                      <w:b/>
                      <w:sz w:val="24"/>
                      <w:szCs w:val="24"/>
                    </w:rPr>
                  </w:pPr>
                </w:p>
              </w:tc>
              <w:tc>
                <w:tcPr>
                  <w:tcW w:w="1377" w:type="dxa"/>
                  <w:gridSpan w:val="2"/>
                  <w:shd w:val="clear" w:color="auto" w:fill="auto"/>
                  <w:noWrap/>
                </w:tcPr>
                <w:p>
                  <w:pPr>
                    <w:framePr w:hSpace="141" w:wrap="around" w:vAnchor="text" w:hAnchor="margin" w:xAlign="center" w:y="1"/>
                    <w:spacing w:after="0" w:line="240" w:lineRule="auto"/>
                    <w:jc w:val="center"/>
                    <w:rPr>
                      <w:rFonts w:cstheme="minorHAnsi"/>
                      <w:sz w:val="24"/>
                      <w:szCs w:val="24"/>
                    </w:rPr>
                  </w:pPr>
                </w:p>
              </w:tc>
              <w:tc>
                <w:tcPr>
                  <w:tcW w:w="1279" w:type="dxa"/>
                  <w:gridSpan w:val="2"/>
                  <w:shd w:val="clear" w:color="auto" w:fill="auto"/>
                  <w:noWrap/>
                </w:tcPr>
                <w:p>
                  <w:pPr>
                    <w:framePr w:hSpace="141" w:wrap="around" w:vAnchor="text" w:hAnchor="margin" w:xAlign="center" w:y="1"/>
                    <w:spacing w:after="0" w:line="240" w:lineRule="auto"/>
                    <w:jc w:val="center"/>
                    <w:rPr>
                      <w:rFonts w:cstheme="minorHAnsi"/>
                      <w:sz w:val="24"/>
                      <w:szCs w:val="24"/>
                    </w:rPr>
                  </w:pPr>
                </w:p>
              </w:tc>
              <w:tc>
                <w:tcPr>
                  <w:tcW w:w="1108" w:type="dxa"/>
                  <w:gridSpan w:val="2"/>
                  <w:shd w:val="clear" w:color="auto" w:fill="auto"/>
                  <w:noWrap/>
                </w:tcPr>
                <w:p>
                  <w:pPr>
                    <w:framePr w:hSpace="141" w:wrap="around" w:vAnchor="text" w:hAnchor="margin" w:xAlign="center" w:y="1"/>
                    <w:spacing w:after="0" w:line="240" w:lineRule="auto"/>
                    <w:jc w:val="center"/>
                    <w:rPr>
                      <w:rFonts w:cstheme="minorHAnsi"/>
                      <w:sz w:val="24"/>
                      <w:szCs w:val="24"/>
                    </w:rPr>
                  </w:pPr>
                </w:p>
              </w:tc>
            </w:tr>
          </w:tbl>
          <w:p>
            <w:pPr>
              <w:autoSpaceDE w:val="0"/>
              <w:autoSpaceDN w:val="0"/>
              <w:adjustRightInd w:val="0"/>
              <w:jc w:val="both"/>
              <w:rPr>
                <w:rFonts w:cstheme="minorHAnsi"/>
                <w:b/>
                <w:bCs/>
              </w:rPr>
            </w:pPr>
          </w:p>
        </w:tc>
      </w:tr>
      <w:tr>
        <w:trPr>
          <w:gridAfter w:val="1"/>
          <w:wAfter w:w="25" w:type="dxa"/>
        </w:trPr>
        <w:tc>
          <w:tcPr>
            <w:tcW w:w="9189" w:type="dxa"/>
            <w:tcBorders>
              <w:top w:val="nil"/>
              <w:left w:val="nil"/>
              <w:bottom w:val="nil"/>
              <w:right w:val="nil"/>
            </w:tcBorders>
          </w:tcPr>
          <w:p>
            <w:pPr>
              <w:jc w:val="both"/>
              <w:rPr>
                <w:rFonts w:cstheme="minorHAnsi"/>
              </w:rPr>
            </w:pPr>
            <w:r>
              <w:rPr>
                <w:rFonts w:cstheme="minorHAnsi"/>
                <w:b/>
              </w:rPr>
              <w:t>Artículo 25</w:t>
            </w:r>
            <w:r>
              <w:rPr>
                <w:rFonts w:cstheme="minorHAnsi"/>
              </w:rPr>
              <w:t>. …</w:t>
            </w:r>
          </w:p>
          <w:p>
            <w:pPr>
              <w:autoSpaceDE w:val="0"/>
              <w:autoSpaceDN w:val="0"/>
              <w:adjustRightInd w:val="0"/>
              <w:jc w:val="both"/>
              <w:rPr>
                <w:rFonts w:cstheme="minorHAnsi"/>
              </w:rPr>
            </w:pPr>
          </w:p>
          <w:p>
            <w:pPr>
              <w:autoSpaceDE w:val="0"/>
              <w:autoSpaceDN w:val="0"/>
              <w:adjustRightInd w:val="0"/>
              <w:jc w:val="both"/>
              <w:rPr>
                <w:rFonts w:cstheme="minorHAnsi"/>
              </w:rPr>
            </w:pPr>
          </w:p>
          <w:tbl>
            <w:tblPr>
              <w:tblW w:w="8752" w:type="dxa"/>
              <w:jc w:val="center"/>
              <w:tblLayout w:type="fixed"/>
              <w:tblCellMar>
                <w:left w:w="70" w:type="dxa"/>
                <w:right w:w="70" w:type="dxa"/>
              </w:tblCellMar>
              <w:tblLook w:val="04A0" w:firstRow="1" w:lastRow="0" w:firstColumn="1" w:lastColumn="0" w:noHBand="0" w:noVBand="1"/>
            </w:tblPr>
            <w:tblGrid>
              <w:gridCol w:w="567"/>
              <w:gridCol w:w="6955"/>
              <w:gridCol w:w="1230"/>
            </w:tblGrid>
            <w:tr>
              <w:trPr>
                <w:trHeight w:val="397"/>
                <w:jc w:val="center"/>
              </w:trPr>
              <w:tc>
                <w:tcPr>
                  <w:tcW w:w="567" w:type="dxa"/>
                  <w:shd w:val="clear" w:color="auto" w:fill="auto"/>
                </w:tcPr>
                <w:p>
                  <w:pPr>
                    <w:framePr w:hSpace="141" w:wrap="around" w:vAnchor="text" w:hAnchor="margin" w:xAlign="center" w:y="1"/>
                    <w:rPr>
                      <w:rFonts w:cstheme="minorHAnsi"/>
                      <w:sz w:val="24"/>
                      <w:szCs w:val="24"/>
                    </w:rPr>
                  </w:pPr>
                </w:p>
              </w:tc>
              <w:tc>
                <w:tcPr>
                  <w:tcW w:w="6955" w:type="dxa"/>
                  <w:shd w:val="clear" w:color="auto" w:fill="auto"/>
                </w:tcPr>
                <w:p>
                  <w:pPr>
                    <w:framePr w:hSpace="141" w:wrap="around" w:vAnchor="text" w:hAnchor="margin" w:xAlign="center" w:y="1"/>
                    <w:rPr>
                      <w:rFonts w:cstheme="minorHAnsi"/>
                      <w:sz w:val="24"/>
                      <w:szCs w:val="24"/>
                    </w:rPr>
                  </w:pPr>
                </w:p>
              </w:tc>
              <w:tc>
                <w:tcPr>
                  <w:tcW w:w="1230" w:type="dxa"/>
                  <w:shd w:val="clear" w:color="auto" w:fill="auto"/>
                  <w:hideMark/>
                </w:tcPr>
                <w:p>
                  <w:pPr>
                    <w:framePr w:hSpace="141" w:wrap="around" w:vAnchor="text" w:hAnchor="margin" w:xAlign="center" w:y="1"/>
                    <w:jc w:val="center"/>
                    <w:rPr>
                      <w:rFonts w:cstheme="minorHAnsi"/>
                      <w:b/>
                      <w:sz w:val="24"/>
                      <w:szCs w:val="24"/>
                    </w:rPr>
                  </w:pPr>
                  <w:r>
                    <w:rPr>
                      <w:rFonts w:cstheme="minorHAnsi"/>
                      <w:b/>
                      <w:sz w:val="24"/>
                      <w:szCs w:val="24"/>
                    </w:rPr>
                    <w:t>Número de UMA</w:t>
                  </w:r>
                </w:p>
              </w:tc>
            </w:tr>
            <w:tr>
              <w:trPr>
                <w:trHeight w:val="340"/>
                <w:jc w:val="center"/>
              </w:trPr>
              <w:tc>
                <w:tcPr>
                  <w:tcW w:w="7522" w:type="dxa"/>
                  <w:gridSpan w:val="2"/>
                  <w:shd w:val="clear" w:color="auto" w:fill="auto"/>
                </w:tcPr>
                <w:p>
                  <w:pPr>
                    <w:framePr w:hSpace="141" w:wrap="around" w:vAnchor="text" w:hAnchor="margin" w:xAlign="center" w:y="1"/>
                    <w:autoSpaceDE w:val="0"/>
                    <w:autoSpaceDN w:val="0"/>
                    <w:adjustRightInd w:val="0"/>
                    <w:rPr>
                      <w:rFonts w:cstheme="minorHAnsi"/>
                      <w:bCs/>
                      <w:sz w:val="24"/>
                      <w:szCs w:val="24"/>
                    </w:rPr>
                  </w:pPr>
                  <w:r>
                    <w:rPr>
                      <w:rFonts w:cstheme="minorHAnsi"/>
                      <w:bCs/>
                      <w:sz w:val="24"/>
                      <w:szCs w:val="24"/>
                    </w:rPr>
                    <w:t>I. a V.   …</w:t>
                  </w:r>
                </w:p>
              </w:tc>
              <w:tc>
                <w:tcPr>
                  <w:tcW w:w="1230" w:type="dxa"/>
                  <w:shd w:val="clear" w:color="auto" w:fill="auto"/>
                </w:tcPr>
                <w:p>
                  <w:pPr>
                    <w:framePr w:hSpace="141" w:wrap="around" w:vAnchor="text" w:hAnchor="margin" w:xAlign="center" w:y="1"/>
                    <w:jc w:val="center"/>
                    <w:rPr>
                      <w:rFonts w:cstheme="minorHAnsi"/>
                      <w:sz w:val="24"/>
                      <w:szCs w:val="24"/>
                    </w:rPr>
                  </w:pPr>
                </w:p>
              </w:tc>
            </w:tr>
            <w:tr>
              <w:trPr>
                <w:trHeight w:val="660"/>
                <w:jc w:val="center"/>
              </w:trPr>
              <w:tc>
                <w:tcPr>
                  <w:tcW w:w="567" w:type="dxa"/>
                  <w:shd w:val="clear" w:color="auto" w:fill="auto"/>
                </w:tcPr>
                <w:p>
                  <w:pPr>
                    <w:framePr w:hSpace="141" w:wrap="around" w:vAnchor="text" w:hAnchor="margin" w:xAlign="center" w:y="1"/>
                    <w:rPr>
                      <w:rFonts w:cstheme="minorHAnsi"/>
                      <w:sz w:val="24"/>
                      <w:szCs w:val="24"/>
                    </w:rPr>
                  </w:pPr>
                  <w:r>
                    <w:rPr>
                      <w:rFonts w:cstheme="minorHAnsi"/>
                      <w:sz w:val="24"/>
                      <w:szCs w:val="24"/>
                    </w:rPr>
                    <w:t>VI.</w:t>
                  </w:r>
                </w:p>
              </w:tc>
              <w:tc>
                <w:tcPr>
                  <w:tcW w:w="6955" w:type="dxa"/>
                  <w:shd w:val="clear" w:color="auto" w:fill="auto"/>
                </w:tcPr>
                <w:p>
                  <w:pPr>
                    <w:framePr w:hSpace="141" w:wrap="around" w:vAnchor="text" w:hAnchor="margin" w:xAlign="center" w:y="1"/>
                    <w:rPr>
                      <w:rFonts w:cstheme="minorHAnsi"/>
                      <w:sz w:val="24"/>
                      <w:szCs w:val="24"/>
                    </w:rPr>
                  </w:pPr>
                  <w:r>
                    <w:rPr>
                      <w:rFonts w:cstheme="minorHAnsi"/>
                      <w:sz w:val="24"/>
                      <w:szCs w:val="24"/>
                    </w:rPr>
                    <w:t>Expedición de información o datos existentes en los archivos</w:t>
                  </w:r>
                </w:p>
              </w:tc>
              <w:tc>
                <w:tcPr>
                  <w:tcW w:w="1230" w:type="dxa"/>
                  <w:shd w:val="clear" w:color="auto" w:fill="auto"/>
                </w:tcPr>
                <w:p>
                  <w:pPr>
                    <w:framePr w:hSpace="141" w:wrap="around" w:vAnchor="text" w:hAnchor="margin" w:xAlign="center" w:y="1"/>
                    <w:jc w:val="center"/>
                    <w:rPr>
                      <w:rFonts w:cstheme="minorHAnsi"/>
                      <w:sz w:val="24"/>
                      <w:szCs w:val="24"/>
                    </w:rPr>
                  </w:pPr>
                  <w:r>
                    <w:rPr>
                      <w:rFonts w:cstheme="minorHAnsi"/>
                      <w:sz w:val="24"/>
                      <w:szCs w:val="24"/>
                    </w:rPr>
                    <w:t>2.00</w:t>
                  </w:r>
                </w:p>
              </w:tc>
            </w:tr>
            <w:tr>
              <w:trPr>
                <w:trHeight w:val="660"/>
                <w:jc w:val="center"/>
              </w:trPr>
              <w:tc>
                <w:tcPr>
                  <w:tcW w:w="567" w:type="dxa"/>
                  <w:shd w:val="clear" w:color="auto" w:fill="auto"/>
                </w:tcPr>
                <w:p>
                  <w:pPr>
                    <w:framePr w:hSpace="141" w:wrap="around" w:vAnchor="text" w:hAnchor="margin" w:xAlign="center" w:y="1"/>
                    <w:rPr>
                      <w:rFonts w:cstheme="minorHAnsi"/>
                      <w:sz w:val="24"/>
                      <w:szCs w:val="24"/>
                    </w:rPr>
                  </w:pPr>
                  <w:r>
                    <w:rPr>
                      <w:rFonts w:cstheme="minorHAnsi"/>
                      <w:sz w:val="24"/>
                      <w:szCs w:val="24"/>
                    </w:rPr>
                    <w:t>VII.</w:t>
                  </w:r>
                </w:p>
              </w:tc>
              <w:tc>
                <w:tcPr>
                  <w:tcW w:w="6955" w:type="dxa"/>
                  <w:shd w:val="clear" w:color="auto" w:fill="auto"/>
                </w:tcPr>
                <w:p>
                  <w:pPr>
                    <w:framePr w:hSpace="141" w:wrap="around" w:vAnchor="text" w:hAnchor="margin" w:xAlign="center" w:y="1"/>
                    <w:rPr>
                      <w:rFonts w:cstheme="minorHAnsi"/>
                      <w:sz w:val="24"/>
                      <w:szCs w:val="24"/>
                    </w:rPr>
                  </w:pPr>
                  <w:r>
                    <w:rPr>
                      <w:rFonts w:cstheme="minorHAnsi"/>
                      <w:sz w:val="24"/>
                      <w:szCs w:val="24"/>
                    </w:rPr>
                    <w:t>Expedición de acta de comparecencia:</w:t>
                  </w:r>
                </w:p>
              </w:tc>
              <w:tc>
                <w:tcPr>
                  <w:tcW w:w="1230" w:type="dxa"/>
                  <w:shd w:val="clear" w:color="auto" w:fill="auto"/>
                </w:tcPr>
                <w:p>
                  <w:pPr>
                    <w:framePr w:hSpace="141" w:wrap="around" w:vAnchor="text" w:hAnchor="margin" w:xAlign="center" w:y="1"/>
                    <w:jc w:val="center"/>
                    <w:rPr>
                      <w:rFonts w:cstheme="minorHAnsi"/>
                      <w:sz w:val="24"/>
                      <w:szCs w:val="24"/>
                    </w:rPr>
                  </w:pPr>
                  <w:r>
                    <w:rPr>
                      <w:rFonts w:cstheme="minorHAnsi"/>
                      <w:sz w:val="24"/>
                      <w:szCs w:val="24"/>
                    </w:rPr>
                    <w:t>4.00</w:t>
                  </w:r>
                </w:p>
              </w:tc>
            </w:tr>
          </w:tbl>
          <w:p>
            <w:pPr>
              <w:autoSpaceDE w:val="0"/>
              <w:autoSpaceDN w:val="0"/>
              <w:adjustRightInd w:val="0"/>
              <w:jc w:val="both"/>
              <w:rPr>
                <w:rFonts w:eastAsia="Arial Unicode MS" w:cstheme="minorHAnsi"/>
                <w:b/>
              </w:rPr>
            </w:pPr>
          </w:p>
        </w:tc>
      </w:tr>
      <w:tr>
        <w:trPr>
          <w:gridAfter w:val="1"/>
          <w:wAfter w:w="25" w:type="dxa"/>
        </w:trPr>
        <w:tc>
          <w:tcPr>
            <w:tcW w:w="9189" w:type="dxa"/>
            <w:tcBorders>
              <w:top w:val="nil"/>
              <w:left w:val="nil"/>
              <w:bottom w:val="nil"/>
              <w:right w:val="nil"/>
            </w:tcBorders>
          </w:tcPr>
          <w:p>
            <w:pPr>
              <w:autoSpaceDE w:val="0"/>
              <w:autoSpaceDN w:val="0"/>
              <w:adjustRightInd w:val="0"/>
              <w:jc w:val="both"/>
              <w:rPr>
                <w:rFonts w:cstheme="minorHAnsi"/>
              </w:rPr>
            </w:pPr>
            <w:r>
              <w:rPr>
                <w:rFonts w:cstheme="minorHAnsi"/>
                <w:b/>
              </w:rPr>
              <w:t>Artículo 27</w:t>
            </w:r>
            <w:r>
              <w:rPr>
                <w:rFonts w:cstheme="minorHAnsi"/>
              </w:rPr>
              <w:t>. Se causarán y pagarán derechos por los servicios públicos que preste la Comisión Estatal del Agua, en materia de suministro de agua potable, alcantarillado y drenaje, de conformidad con las siguientes cuotas:</w:t>
            </w:r>
          </w:p>
          <w:p>
            <w:pPr>
              <w:autoSpaceDE w:val="0"/>
              <w:autoSpaceDN w:val="0"/>
              <w:adjustRightInd w:val="0"/>
              <w:jc w:val="both"/>
              <w:rPr>
                <w:rFonts w:cstheme="minorHAnsi"/>
              </w:rPr>
            </w:pPr>
          </w:p>
          <w:tbl>
            <w:tblPr>
              <w:tblW w:w="8820" w:type="dxa"/>
              <w:tblLayout w:type="fixed"/>
              <w:tblCellMar>
                <w:left w:w="70" w:type="dxa"/>
                <w:right w:w="70" w:type="dxa"/>
              </w:tblCellMar>
              <w:tblLook w:val="04A0" w:firstRow="1" w:lastRow="0" w:firstColumn="1" w:lastColumn="0" w:noHBand="0" w:noVBand="1"/>
            </w:tblPr>
            <w:tblGrid>
              <w:gridCol w:w="5985"/>
              <w:gridCol w:w="427"/>
              <w:gridCol w:w="431"/>
              <w:gridCol w:w="392"/>
              <w:gridCol w:w="425"/>
              <w:gridCol w:w="428"/>
              <w:gridCol w:w="448"/>
              <w:gridCol w:w="284"/>
            </w:tblGrid>
            <w:tr>
              <w:trPr>
                <w:trHeight w:val="390"/>
              </w:trPr>
              <w:tc>
                <w:tcPr>
                  <w:tcW w:w="5985" w:type="dxa"/>
                  <w:shd w:val="clear" w:color="auto" w:fill="auto"/>
                  <w:hideMark/>
                </w:tcPr>
                <w:p>
                  <w:pPr>
                    <w:framePr w:hSpace="141" w:wrap="around" w:vAnchor="text" w:hAnchor="margin" w:xAlign="center" w:y="1"/>
                    <w:autoSpaceDE w:val="0"/>
                    <w:autoSpaceDN w:val="0"/>
                    <w:adjustRightInd w:val="0"/>
                    <w:rPr>
                      <w:rFonts w:cstheme="minorHAnsi"/>
                      <w:bCs/>
                      <w:sz w:val="24"/>
                      <w:szCs w:val="24"/>
                    </w:rPr>
                  </w:pPr>
                  <w:r>
                    <w:rPr>
                      <w:rFonts w:cstheme="minorHAnsi"/>
                      <w:bCs/>
                      <w:sz w:val="24"/>
                      <w:szCs w:val="24"/>
                    </w:rPr>
                    <w:t>I. a XLIV.   …</w:t>
                  </w:r>
                </w:p>
                <w:p>
                  <w:pPr>
                    <w:framePr w:hSpace="141" w:wrap="around" w:vAnchor="text" w:hAnchor="margin" w:xAlign="center" w:y="1"/>
                    <w:ind w:left="-70" w:right="-41"/>
                    <w:jc w:val="center"/>
                    <w:rPr>
                      <w:rFonts w:cstheme="minorHAnsi"/>
                      <w:sz w:val="24"/>
                      <w:szCs w:val="24"/>
                      <w:lang w:eastAsia="es-MX"/>
                    </w:rPr>
                  </w:pPr>
                </w:p>
              </w:tc>
              <w:tc>
                <w:tcPr>
                  <w:tcW w:w="427" w:type="dxa"/>
                  <w:shd w:val="clear" w:color="auto" w:fill="auto"/>
                </w:tcPr>
                <w:p>
                  <w:pPr>
                    <w:framePr w:hSpace="141" w:wrap="around" w:vAnchor="text" w:hAnchor="margin" w:xAlign="center" w:y="1"/>
                    <w:ind w:left="-66" w:right="-41"/>
                    <w:jc w:val="center"/>
                    <w:rPr>
                      <w:rFonts w:cstheme="minorHAnsi"/>
                      <w:sz w:val="24"/>
                      <w:szCs w:val="24"/>
                      <w:lang w:eastAsia="es-MX"/>
                    </w:rPr>
                  </w:pPr>
                </w:p>
              </w:tc>
              <w:tc>
                <w:tcPr>
                  <w:tcW w:w="431" w:type="dxa"/>
                  <w:shd w:val="clear" w:color="auto" w:fill="auto"/>
                </w:tcPr>
                <w:p>
                  <w:pPr>
                    <w:framePr w:hSpace="141" w:wrap="around" w:vAnchor="text" w:hAnchor="margin" w:xAlign="center" w:y="1"/>
                    <w:ind w:left="-71"/>
                    <w:jc w:val="center"/>
                    <w:rPr>
                      <w:rFonts w:cstheme="minorHAnsi"/>
                      <w:sz w:val="24"/>
                      <w:szCs w:val="24"/>
                      <w:lang w:eastAsia="es-MX"/>
                    </w:rPr>
                  </w:pPr>
                </w:p>
              </w:tc>
              <w:tc>
                <w:tcPr>
                  <w:tcW w:w="392" w:type="dxa"/>
                  <w:shd w:val="clear" w:color="auto" w:fill="auto"/>
                </w:tcPr>
                <w:p>
                  <w:pPr>
                    <w:framePr w:hSpace="141" w:wrap="around" w:vAnchor="text" w:hAnchor="margin" w:xAlign="center" w:y="1"/>
                    <w:ind w:left="-102" w:right="-70"/>
                    <w:jc w:val="center"/>
                    <w:rPr>
                      <w:rFonts w:cstheme="minorHAnsi"/>
                      <w:sz w:val="24"/>
                      <w:szCs w:val="24"/>
                      <w:lang w:eastAsia="es-MX"/>
                    </w:rPr>
                  </w:pPr>
                </w:p>
              </w:tc>
              <w:tc>
                <w:tcPr>
                  <w:tcW w:w="425" w:type="dxa"/>
                  <w:shd w:val="clear" w:color="auto" w:fill="auto"/>
                </w:tcPr>
                <w:p>
                  <w:pPr>
                    <w:framePr w:hSpace="141" w:wrap="around" w:vAnchor="text" w:hAnchor="margin" w:xAlign="center" w:y="1"/>
                    <w:ind w:left="-181" w:right="-93"/>
                    <w:jc w:val="center"/>
                    <w:rPr>
                      <w:rFonts w:cstheme="minorHAnsi"/>
                      <w:sz w:val="24"/>
                      <w:szCs w:val="24"/>
                      <w:lang w:eastAsia="es-MX"/>
                    </w:rPr>
                  </w:pPr>
                </w:p>
              </w:tc>
              <w:tc>
                <w:tcPr>
                  <w:tcW w:w="428" w:type="dxa"/>
                  <w:shd w:val="clear" w:color="auto" w:fill="auto"/>
                </w:tcPr>
                <w:p>
                  <w:pPr>
                    <w:framePr w:hSpace="141" w:wrap="around" w:vAnchor="text" w:hAnchor="margin" w:xAlign="center" w:y="1"/>
                    <w:ind w:left="-68" w:right="-207"/>
                    <w:rPr>
                      <w:rFonts w:cstheme="minorHAnsi"/>
                      <w:sz w:val="24"/>
                      <w:szCs w:val="24"/>
                      <w:lang w:eastAsia="es-MX"/>
                    </w:rPr>
                  </w:pPr>
                </w:p>
              </w:tc>
              <w:tc>
                <w:tcPr>
                  <w:tcW w:w="448" w:type="dxa"/>
                  <w:shd w:val="clear" w:color="auto" w:fill="auto"/>
                </w:tcPr>
                <w:p>
                  <w:pPr>
                    <w:framePr w:hSpace="141" w:wrap="around" w:vAnchor="text" w:hAnchor="margin" w:xAlign="center" w:y="1"/>
                    <w:ind w:left="-47" w:right="-74"/>
                    <w:jc w:val="center"/>
                    <w:rPr>
                      <w:rFonts w:cstheme="minorHAnsi"/>
                      <w:sz w:val="24"/>
                      <w:szCs w:val="24"/>
                      <w:lang w:eastAsia="es-MX"/>
                    </w:rPr>
                  </w:pPr>
                </w:p>
              </w:tc>
              <w:tc>
                <w:tcPr>
                  <w:tcW w:w="284" w:type="dxa"/>
                  <w:shd w:val="clear" w:color="auto" w:fill="auto"/>
                </w:tcPr>
                <w:p>
                  <w:pPr>
                    <w:framePr w:hSpace="141" w:wrap="around" w:vAnchor="text" w:hAnchor="margin" w:xAlign="center" w:y="1"/>
                    <w:ind w:left="-96" w:right="-66"/>
                    <w:jc w:val="center"/>
                    <w:rPr>
                      <w:rFonts w:cstheme="minorHAnsi"/>
                      <w:sz w:val="24"/>
                      <w:szCs w:val="24"/>
                      <w:lang w:eastAsia="es-MX"/>
                    </w:rPr>
                  </w:pPr>
                </w:p>
              </w:tc>
            </w:tr>
          </w:tbl>
          <w:p>
            <w:pPr>
              <w:autoSpaceDE w:val="0"/>
              <w:autoSpaceDN w:val="0"/>
              <w:adjustRightInd w:val="0"/>
              <w:jc w:val="both"/>
              <w:rPr>
                <w:rFonts w:cstheme="minorHAnsi"/>
              </w:rPr>
            </w:pPr>
            <w:r>
              <w:rPr>
                <w:rFonts w:cstheme="minorHAnsi"/>
              </w:rPr>
              <w:t>…</w:t>
            </w:r>
          </w:p>
          <w:p>
            <w:pPr>
              <w:autoSpaceDE w:val="0"/>
              <w:autoSpaceDN w:val="0"/>
              <w:adjustRightInd w:val="0"/>
              <w:ind w:left="1080"/>
              <w:contextualSpacing/>
              <w:jc w:val="both"/>
              <w:rPr>
                <w:rFonts w:eastAsia="Arial Unicode MS" w:cstheme="minorHAnsi"/>
                <w:b/>
              </w:rPr>
            </w:pPr>
          </w:p>
        </w:tc>
      </w:tr>
      <w:tr>
        <w:trPr>
          <w:gridAfter w:val="1"/>
          <w:wAfter w:w="25" w:type="dxa"/>
        </w:trPr>
        <w:tc>
          <w:tcPr>
            <w:tcW w:w="9189" w:type="dxa"/>
            <w:tcBorders>
              <w:top w:val="nil"/>
              <w:left w:val="nil"/>
              <w:bottom w:val="nil"/>
              <w:right w:val="nil"/>
            </w:tcBorders>
          </w:tcPr>
          <w:p>
            <w:pPr>
              <w:contextualSpacing/>
              <w:jc w:val="center"/>
              <w:rPr>
                <w:rFonts w:cstheme="minorHAnsi"/>
                <w:b/>
              </w:rPr>
            </w:pPr>
            <w:r>
              <w:rPr>
                <w:rFonts w:cstheme="minorHAnsi"/>
                <w:b/>
              </w:rPr>
              <w:t>CAPÍTULO VI</w:t>
            </w:r>
          </w:p>
          <w:p>
            <w:pPr>
              <w:autoSpaceDE w:val="0"/>
              <w:autoSpaceDN w:val="0"/>
              <w:adjustRightInd w:val="0"/>
              <w:contextualSpacing/>
              <w:jc w:val="center"/>
              <w:rPr>
                <w:rFonts w:cstheme="minorHAnsi"/>
              </w:rPr>
            </w:pPr>
            <w:r>
              <w:rPr>
                <w:rFonts w:cstheme="minorHAnsi"/>
                <w:b/>
              </w:rPr>
              <w:t>SECRETARÍA DE MOVILIDAD</w:t>
            </w:r>
          </w:p>
          <w:p>
            <w:pPr>
              <w:autoSpaceDE w:val="0"/>
              <w:autoSpaceDN w:val="0"/>
              <w:adjustRightInd w:val="0"/>
              <w:contextualSpacing/>
              <w:jc w:val="both"/>
              <w:rPr>
                <w:rFonts w:eastAsia="Calibri" w:cstheme="minorHAnsi"/>
                <w:b/>
              </w:rPr>
            </w:pPr>
          </w:p>
          <w:p>
            <w:pPr>
              <w:autoSpaceDE w:val="0"/>
              <w:autoSpaceDN w:val="0"/>
              <w:adjustRightInd w:val="0"/>
              <w:contextualSpacing/>
              <w:jc w:val="both"/>
              <w:rPr>
                <w:rFonts w:eastAsia="Calibri" w:cstheme="minorHAnsi"/>
              </w:rPr>
            </w:pPr>
            <w:r>
              <w:rPr>
                <w:rFonts w:eastAsia="Calibri" w:cstheme="minorHAnsi"/>
                <w:b/>
              </w:rPr>
              <w:t>Artículo 28.</w:t>
            </w:r>
            <w:r>
              <w:rPr>
                <w:rFonts w:eastAsia="Calibri" w:cstheme="minorHAnsi"/>
              </w:rPr>
              <w:t xml:space="preserve"> Derogado.</w:t>
            </w:r>
          </w:p>
          <w:p>
            <w:pPr>
              <w:autoSpaceDE w:val="0"/>
              <w:autoSpaceDN w:val="0"/>
              <w:adjustRightInd w:val="0"/>
              <w:contextualSpacing/>
              <w:jc w:val="both"/>
              <w:rPr>
                <w:rFonts w:eastAsia="Calibri" w:cstheme="minorHAnsi"/>
                <w:b/>
              </w:rPr>
            </w:pPr>
          </w:p>
          <w:p>
            <w:pPr>
              <w:autoSpaceDE w:val="0"/>
              <w:autoSpaceDN w:val="0"/>
              <w:adjustRightInd w:val="0"/>
              <w:jc w:val="both"/>
              <w:rPr>
                <w:rFonts w:cstheme="minorHAnsi"/>
              </w:rPr>
            </w:pPr>
            <w:r>
              <w:rPr>
                <w:rFonts w:cstheme="minorHAnsi"/>
                <w:b/>
              </w:rPr>
              <w:t>Artículo 28 A.</w:t>
            </w:r>
            <w:r>
              <w:rPr>
                <w:rFonts w:cstheme="minorHAnsi"/>
              </w:rPr>
              <w:t xml:space="preserve">  Se causarán y pagarán derechos por los servicios públicos que se realicen en materia de transporte público, de conformidad con las siguientes cuotas:</w:t>
            </w:r>
          </w:p>
          <w:p>
            <w:pPr>
              <w:autoSpaceDE w:val="0"/>
              <w:autoSpaceDN w:val="0"/>
              <w:adjustRightInd w:val="0"/>
              <w:jc w:val="both"/>
              <w:rPr>
                <w:rFonts w:cstheme="minorHAnsi"/>
              </w:rPr>
            </w:pPr>
          </w:p>
          <w:tbl>
            <w:tblPr>
              <w:tblW w:w="8850" w:type="dxa"/>
              <w:jc w:val="center"/>
              <w:tblLayout w:type="fixed"/>
              <w:tblCellMar>
                <w:left w:w="70" w:type="dxa"/>
                <w:right w:w="70" w:type="dxa"/>
              </w:tblCellMar>
              <w:tblLook w:val="04A0" w:firstRow="1" w:lastRow="0" w:firstColumn="1" w:lastColumn="0" w:noHBand="0" w:noVBand="1"/>
            </w:tblPr>
            <w:tblGrid>
              <w:gridCol w:w="642"/>
              <w:gridCol w:w="5145"/>
              <w:gridCol w:w="1217"/>
              <w:gridCol w:w="1831"/>
              <w:gridCol w:w="15"/>
            </w:tblGrid>
            <w:tr>
              <w:trPr>
                <w:trHeight w:val="300"/>
                <w:jc w:val="center"/>
              </w:trPr>
              <w:tc>
                <w:tcPr>
                  <w:tcW w:w="642" w:type="dxa"/>
                  <w:shd w:val="clear" w:color="auto" w:fill="auto"/>
                  <w:hideMark/>
                </w:tcPr>
                <w:p>
                  <w:pPr>
                    <w:framePr w:hSpace="141" w:wrap="around" w:vAnchor="text" w:hAnchor="margin" w:xAlign="center" w:y="1"/>
                    <w:spacing w:after="0" w:line="240" w:lineRule="auto"/>
                    <w:jc w:val="center"/>
                    <w:rPr>
                      <w:rFonts w:eastAsia="Times New Roman" w:cstheme="minorHAnsi"/>
                      <w:b/>
                      <w:sz w:val="24"/>
                      <w:szCs w:val="24"/>
                      <w:lang w:eastAsia="es-MX"/>
                    </w:rPr>
                  </w:pPr>
                  <w:r>
                    <w:rPr>
                      <w:rFonts w:eastAsia="Times New Roman" w:cstheme="minorHAnsi"/>
                      <w:b/>
                      <w:sz w:val="24"/>
                      <w:szCs w:val="24"/>
                      <w:lang w:eastAsia="es-MX"/>
                    </w:rPr>
                    <w:t>No.</w:t>
                  </w:r>
                </w:p>
              </w:tc>
              <w:tc>
                <w:tcPr>
                  <w:tcW w:w="5145" w:type="dxa"/>
                  <w:shd w:val="clear" w:color="auto" w:fill="auto"/>
                  <w:hideMark/>
                </w:tcPr>
                <w:p>
                  <w:pPr>
                    <w:framePr w:hSpace="141" w:wrap="around" w:vAnchor="text" w:hAnchor="margin" w:xAlign="center" w:y="1"/>
                    <w:spacing w:after="0" w:line="240" w:lineRule="auto"/>
                    <w:jc w:val="center"/>
                    <w:rPr>
                      <w:rFonts w:eastAsia="Times New Roman" w:cstheme="minorHAnsi"/>
                      <w:b/>
                      <w:sz w:val="24"/>
                      <w:szCs w:val="24"/>
                      <w:lang w:eastAsia="es-MX"/>
                    </w:rPr>
                  </w:pPr>
                  <w:r>
                    <w:rPr>
                      <w:rFonts w:eastAsia="Times New Roman" w:cstheme="minorHAnsi"/>
                      <w:b/>
                      <w:sz w:val="24"/>
                      <w:szCs w:val="24"/>
                      <w:lang w:eastAsia="es-MX"/>
                    </w:rPr>
                    <w:t>Concepto</w:t>
                  </w:r>
                </w:p>
              </w:tc>
              <w:tc>
                <w:tcPr>
                  <w:tcW w:w="3063" w:type="dxa"/>
                  <w:gridSpan w:val="3"/>
                  <w:shd w:val="clear" w:color="auto" w:fill="auto"/>
                  <w:vAlign w:val="center"/>
                  <w:hideMark/>
                </w:tcPr>
                <w:p>
                  <w:pPr>
                    <w:framePr w:hSpace="141" w:wrap="around" w:vAnchor="text" w:hAnchor="margin" w:xAlign="center" w:y="1"/>
                    <w:spacing w:after="0" w:line="240" w:lineRule="auto"/>
                    <w:rPr>
                      <w:rFonts w:eastAsia="Times New Roman" w:cstheme="minorHAnsi"/>
                      <w:b/>
                      <w:bCs/>
                      <w:sz w:val="24"/>
                      <w:szCs w:val="24"/>
                      <w:lang w:eastAsia="es-MX"/>
                    </w:rPr>
                  </w:pPr>
                  <w:r>
                    <w:rPr>
                      <w:rFonts w:eastAsia="Times New Roman" w:cstheme="minorHAnsi"/>
                      <w:b/>
                      <w:bCs/>
                      <w:sz w:val="24"/>
                      <w:szCs w:val="24"/>
                      <w:lang w:eastAsia="es-MX"/>
                    </w:rPr>
                    <w:t xml:space="preserve">       Número de UMA</w:t>
                  </w:r>
                </w:p>
              </w:tc>
            </w:tr>
            <w:tr>
              <w:trPr>
                <w:gridAfter w:val="1"/>
                <w:wAfter w:w="15" w:type="dxa"/>
                <w:trHeight w:val="300"/>
                <w:jc w:val="center"/>
              </w:trPr>
              <w:tc>
                <w:tcPr>
                  <w:tcW w:w="642" w:type="dxa"/>
                  <w:shd w:val="clear" w:color="auto" w:fill="auto"/>
                  <w:hideMark/>
                </w:tcPr>
                <w:p>
                  <w:pPr>
                    <w:framePr w:hSpace="141" w:wrap="around" w:vAnchor="text" w:hAnchor="margin" w:xAlign="center" w:y="1"/>
                    <w:spacing w:after="0" w:line="240" w:lineRule="auto"/>
                    <w:rPr>
                      <w:rFonts w:eastAsia="Times New Roman" w:cstheme="minorHAnsi"/>
                      <w:sz w:val="24"/>
                      <w:szCs w:val="24"/>
                      <w:lang w:eastAsia="es-MX"/>
                    </w:rPr>
                  </w:pPr>
                </w:p>
              </w:tc>
              <w:tc>
                <w:tcPr>
                  <w:tcW w:w="5145" w:type="dxa"/>
                  <w:shd w:val="clear" w:color="auto" w:fill="auto"/>
                  <w:hideMark/>
                </w:tcPr>
                <w:p>
                  <w:pPr>
                    <w:framePr w:hSpace="141" w:wrap="around" w:vAnchor="text" w:hAnchor="margin" w:xAlign="center" w:y="1"/>
                    <w:spacing w:after="0" w:line="240" w:lineRule="auto"/>
                    <w:rPr>
                      <w:rFonts w:eastAsia="Times New Roman" w:cstheme="minorHAnsi"/>
                      <w:sz w:val="24"/>
                      <w:szCs w:val="24"/>
                      <w:lang w:eastAsia="es-MX"/>
                    </w:rPr>
                  </w:pPr>
                </w:p>
              </w:tc>
              <w:tc>
                <w:tcPr>
                  <w:tcW w:w="3048" w:type="dxa"/>
                  <w:gridSpan w:val="2"/>
                  <w:shd w:val="clear" w:color="auto" w:fill="auto"/>
                  <w:vAlign w:val="center"/>
                  <w:hideMark/>
                </w:tcPr>
                <w:p>
                  <w:pPr>
                    <w:framePr w:hSpace="141" w:wrap="around" w:vAnchor="text" w:hAnchor="margin" w:xAlign="center" w:y="1"/>
                    <w:spacing w:after="0" w:line="240" w:lineRule="auto"/>
                    <w:ind w:right="-81"/>
                    <w:rPr>
                      <w:rFonts w:eastAsia="Times New Roman" w:cstheme="minorHAnsi"/>
                      <w:b/>
                      <w:bCs/>
                      <w:sz w:val="24"/>
                      <w:szCs w:val="24"/>
                      <w:lang w:eastAsia="es-MX"/>
                    </w:rPr>
                  </w:pPr>
                  <w:r>
                    <w:rPr>
                      <w:rFonts w:eastAsia="Times New Roman" w:cstheme="minorHAnsi"/>
                      <w:b/>
                      <w:bCs/>
                      <w:sz w:val="24"/>
                      <w:szCs w:val="24"/>
                      <w:lang w:eastAsia="es-MX"/>
                    </w:rPr>
                    <w:t xml:space="preserve">           Renovación</w:t>
                  </w:r>
                </w:p>
                <w:p>
                  <w:pPr>
                    <w:framePr w:hSpace="141" w:wrap="around" w:vAnchor="text" w:hAnchor="margin" w:xAlign="center" w:y="1"/>
                    <w:spacing w:after="0" w:line="240" w:lineRule="auto"/>
                    <w:ind w:right="-81"/>
                    <w:jc w:val="center"/>
                    <w:rPr>
                      <w:rFonts w:eastAsia="Times New Roman" w:cstheme="minorHAnsi"/>
                      <w:b/>
                      <w:bCs/>
                      <w:sz w:val="24"/>
                      <w:szCs w:val="24"/>
                      <w:lang w:eastAsia="es-MX"/>
                    </w:rPr>
                  </w:pPr>
                </w:p>
                <w:p>
                  <w:pPr>
                    <w:framePr w:hSpace="141" w:wrap="around" w:vAnchor="text" w:hAnchor="margin" w:xAlign="center" w:y="1"/>
                    <w:spacing w:after="0" w:line="240" w:lineRule="auto"/>
                    <w:ind w:right="-81"/>
                    <w:jc w:val="center"/>
                    <w:rPr>
                      <w:rFonts w:eastAsia="Times New Roman" w:cstheme="minorHAnsi"/>
                      <w:b/>
                      <w:bCs/>
                      <w:sz w:val="24"/>
                      <w:szCs w:val="24"/>
                      <w:lang w:eastAsia="es-MX"/>
                    </w:rPr>
                  </w:pPr>
                </w:p>
              </w:tc>
            </w:tr>
            <w:tr>
              <w:trPr>
                <w:trHeight w:val="750"/>
                <w:jc w:val="center"/>
              </w:trPr>
              <w:tc>
                <w:tcPr>
                  <w:tcW w:w="642" w:type="dxa"/>
                  <w:shd w:val="clear" w:color="auto" w:fill="auto"/>
                  <w:hideMark/>
                </w:tcPr>
                <w:p>
                  <w:pPr>
                    <w:framePr w:hSpace="141" w:wrap="around" w:vAnchor="text" w:hAnchor="margin" w:xAlign="center" w:y="1"/>
                    <w:spacing w:after="0" w:line="240" w:lineRule="auto"/>
                    <w:rPr>
                      <w:rFonts w:eastAsia="Times New Roman" w:cstheme="minorHAnsi"/>
                      <w:sz w:val="24"/>
                      <w:szCs w:val="24"/>
                      <w:lang w:eastAsia="es-MX"/>
                    </w:rPr>
                  </w:pPr>
                  <w:r>
                    <w:rPr>
                      <w:rFonts w:eastAsia="Times New Roman" w:cstheme="minorHAnsi"/>
                      <w:sz w:val="24"/>
                      <w:szCs w:val="24"/>
                      <w:lang w:eastAsia="es-MX"/>
                    </w:rPr>
                    <w:t>I.</w:t>
                  </w:r>
                </w:p>
              </w:tc>
              <w:tc>
                <w:tcPr>
                  <w:tcW w:w="5145" w:type="dxa"/>
                  <w:shd w:val="clear" w:color="auto" w:fill="auto"/>
                </w:tcPr>
                <w:p>
                  <w:pPr>
                    <w:framePr w:hSpace="141" w:wrap="around" w:vAnchor="text" w:hAnchor="margin" w:xAlign="center" w:y="1"/>
                    <w:spacing w:after="0" w:line="240" w:lineRule="auto"/>
                    <w:jc w:val="both"/>
                    <w:rPr>
                      <w:rFonts w:eastAsia="Times New Roman" w:cstheme="minorHAnsi"/>
                      <w:sz w:val="24"/>
                      <w:szCs w:val="24"/>
                      <w:lang w:eastAsia="es-MX"/>
                    </w:rPr>
                  </w:pPr>
                  <w:r>
                    <w:rPr>
                      <w:rFonts w:cstheme="minorHAnsi"/>
                      <w:color w:val="000000"/>
                      <w:sz w:val="24"/>
                      <w:szCs w:val="24"/>
                    </w:rPr>
                    <w:t>Expedición de títulos de concesión para el servicio público colectivo:</w:t>
                  </w:r>
                </w:p>
              </w:tc>
              <w:tc>
                <w:tcPr>
                  <w:tcW w:w="1217" w:type="dxa"/>
                  <w:shd w:val="clear" w:color="auto" w:fill="auto"/>
                </w:tcPr>
                <w:p>
                  <w:pPr>
                    <w:framePr w:hSpace="141" w:wrap="around" w:vAnchor="text" w:hAnchor="margin" w:xAlign="center" w:y="1"/>
                    <w:spacing w:after="0" w:line="240" w:lineRule="auto"/>
                    <w:jc w:val="center"/>
                    <w:rPr>
                      <w:rFonts w:eastAsia="Times New Roman" w:cstheme="minorHAnsi"/>
                      <w:sz w:val="24"/>
                      <w:szCs w:val="24"/>
                      <w:lang w:eastAsia="es-MX"/>
                    </w:rPr>
                  </w:pPr>
                  <w:r>
                    <w:rPr>
                      <w:rFonts w:cstheme="minorHAnsi"/>
                      <w:color w:val="000000"/>
                      <w:sz w:val="24"/>
                      <w:szCs w:val="24"/>
                    </w:rPr>
                    <w:t>236.50</w:t>
                  </w:r>
                </w:p>
              </w:tc>
              <w:tc>
                <w:tcPr>
                  <w:tcW w:w="1846" w:type="dxa"/>
                  <w:gridSpan w:val="2"/>
                  <w:shd w:val="clear" w:color="auto" w:fill="auto"/>
                </w:tcPr>
                <w:p>
                  <w:pPr>
                    <w:framePr w:hSpace="141" w:wrap="around" w:vAnchor="text" w:hAnchor="margin" w:xAlign="center" w:y="1"/>
                    <w:spacing w:after="0" w:line="240" w:lineRule="auto"/>
                    <w:jc w:val="center"/>
                    <w:rPr>
                      <w:rFonts w:eastAsia="Times New Roman" w:cstheme="minorHAnsi"/>
                      <w:sz w:val="24"/>
                      <w:szCs w:val="24"/>
                      <w:lang w:eastAsia="es-MX"/>
                    </w:rPr>
                  </w:pPr>
                  <w:r>
                    <w:rPr>
                      <w:rFonts w:cstheme="minorHAnsi"/>
                      <w:color w:val="000000"/>
                      <w:sz w:val="24"/>
                      <w:szCs w:val="24"/>
                    </w:rPr>
                    <w:t>30.00</w:t>
                  </w:r>
                </w:p>
              </w:tc>
            </w:tr>
            <w:tr>
              <w:trPr>
                <w:trHeight w:val="750"/>
                <w:jc w:val="center"/>
              </w:trPr>
              <w:tc>
                <w:tcPr>
                  <w:tcW w:w="642" w:type="dxa"/>
                  <w:shd w:val="clear" w:color="auto" w:fill="auto"/>
                </w:tcPr>
                <w:p>
                  <w:pPr>
                    <w:framePr w:hSpace="141" w:wrap="around" w:vAnchor="text" w:hAnchor="margin" w:xAlign="center" w:y="1"/>
                    <w:spacing w:after="0" w:line="240" w:lineRule="auto"/>
                    <w:rPr>
                      <w:rFonts w:eastAsia="Times New Roman" w:cstheme="minorHAnsi"/>
                      <w:sz w:val="24"/>
                      <w:szCs w:val="24"/>
                      <w:lang w:eastAsia="es-MX"/>
                    </w:rPr>
                  </w:pPr>
                  <w:r>
                    <w:rPr>
                      <w:rFonts w:eastAsia="Times New Roman" w:cstheme="minorHAnsi"/>
                      <w:sz w:val="24"/>
                      <w:szCs w:val="24"/>
                      <w:lang w:eastAsia="es-MX"/>
                    </w:rPr>
                    <w:t>II.</w:t>
                  </w:r>
                </w:p>
              </w:tc>
              <w:tc>
                <w:tcPr>
                  <w:tcW w:w="5145" w:type="dxa"/>
                  <w:shd w:val="clear" w:color="auto" w:fill="auto"/>
                </w:tcPr>
                <w:p>
                  <w:pPr>
                    <w:framePr w:hSpace="141" w:wrap="around" w:vAnchor="text" w:hAnchor="margin" w:xAlign="center" w:y="1"/>
                    <w:spacing w:after="0" w:line="240" w:lineRule="auto"/>
                    <w:jc w:val="both"/>
                    <w:rPr>
                      <w:rFonts w:eastAsia="Times New Roman" w:cstheme="minorHAnsi"/>
                      <w:sz w:val="24"/>
                      <w:szCs w:val="24"/>
                      <w:lang w:eastAsia="es-MX"/>
                    </w:rPr>
                  </w:pPr>
                  <w:r>
                    <w:rPr>
                      <w:rFonts w:cstheme="minorHAnsi"/>
                      <w:color w:val="000000"/>
                      <w:sz w:val="24"/>
                      <w:szCs w:val="24"/>
                    </w:rPr>
                    <w:t>Expedición de títulos de concesión para el servicio público de taxi:</w:t>
                  </w:r>
                </w:p>
              </w:tc>
              <w:tc>
                <w:tcPr>
                  <w:tcW w:w="1217" w:type="dxa"/>
                  <w:shd w:val="clear" w:color="auto" w:fill="auto"/>
                </w:tcPr>
                <w:p>
                  <w:pPr>
                    <w:framePr w:hSpace="141" w:wrap="around" w:vAnchor="text" w:hAnchor="margin" w:xAlign="center" w:y="1"/>
                    <w:spacing w:after="0" w:line="240" w:lineRule="auto"/>
                    <w:jc w:val="center"/>
                    <w:rPr>
                      <w:rFonts w:eastAsia="Times New Roman" w:cstheme="minorHAnsi"/>
                      <w:sz w:val="24"/>
                      <w:szCs w:val="24"/>
                      <w:lang w:eastAsia="es-MX"/>
                    </w:rPr>
                  </w:pPr>
                  <w:r>
                    <w:rPr>
                      <w:rFonts w:cstheme="minorHAnsi"/>
                      <w:color w:val="000000"/>
                      <w:sz w:val="24"/>
                      <w:szCs w:val="24"/>
                    </w:rPr>
                    <w:t>236.50</w:t>
                  </w:r>
                </w:p>
              </w:tc>
              <w:tc>
                <w:tcPr>
                  <w:tcW w:w="1846" w:type="dxa"/>
                  <w:gridSpan w:val="2"/>
                  <w:shd w:val="clear" w:color="auto" w:fill="auto"/>
                </w:tcPr>
                <w:p>
                  <w:pPr>
                    <w:framePr w:hSpace="141" w:wrap="around" w:vAnchor="text" w:hAnchor="margin" w:xAlign="center" w:y="1"/>
                    <w:spacing w:after="0" w:line="240" w:lineRule="auto"/>
                    <w:jc w:val="center"/>
                    <w:rPr>
                      <w:rFonts w:eastAsia="Times New Roman" w:cstheme="minorHAnsi"/>
                      <w:sz w:val="24"/>
                      <w:szCs w:val="24"/>
                      <w:lang w:eastAsia="es-MX"/>
                    </w:rPr>
                  </w:pPr>
                  <w:r>
                    <w:rPr>
                      <w:rFonts w:cstheme="minorHAnsi"/>
                      <w:color w:val="000000"/>
                      <w:sz w:val="24"/>
                      <w:szCs w:val="24"/>
                    </w:rPr>
                    <w:t>30.00</w:t>
                  </w:r>
                </w:p>
              </w:tc>
            </w:tr>
            <w:tr>
              <w:trPr>
                <w:trHeight w:val="750"/>
                <w:jc w:val="center"/>
              </w:trPr>
              <w:tc>
                <w:tcPr>
                  <w:tcW w:w="642" w:type="dxa"/>
                  <w:shd w:val="clear" w:color="auto" w:fill="auto"/>
                </w:tcPr>
                <w:p>
                  <w:pPr>
                    <w:framePr w:hSpace="141" w:wrap="around" w:vAnchor="text" w:hAnchor="margin" w:xAlign="center" w:y="1"/>
                    <w:spacing w:after="0" w:line="240" w:lineRule="auto"/>
                    <w:rPr>
                      <w:rFonts w:eastAsia="Times New Roman" w:cstheme="minorHAnsi"/>
                      <w:sz w:val="24"/>
                      <w:szCs w:val="24"/>
                      <w:lang w:eastAsia="es-MX"/>
                    </w:rPr>
                  </w:pPr>
                  <w:r>
                    <w:rPr>
                      <w:rFonts w:eastAsia="Times New Roman" w:cstheme="minorHAnsi"/>
                      <w:sz w:val="24"/>
                      <w:szCs w:val="24"/>
                      <w:lang w:eastAsia="es-MX"/>
                    </w:rPr>
                    <w:t>III.</w:t>
                  </w:r>
                </w:p>
              </w:tc>
              <w:tc>
                <w:tcPr>
                  <w:tcW w:w="5145" w:type="dxa"/>
                  <w:shd w:val="clear" w:color="auto" w:fill="auto"/>
                </w:tcPr>
                <w:p>
                  <w:pPr>
                    <w:framePr w:hSpace="141" w:wrap="around" w:vAnchor="text" w:hAnchor="margin" w:xAlign="center" w:y="1"/>
                    <w:spacing w:after="0" w:line="240" w:lineRule="auto"/>
                    <w:jc w:val="both"/>
                    <w:rPr>
                      <w:rFonts w:eastAsia="Times New Roman" w:cstheme="minorHAnsi"/>
                      <w:sz w:val="24"/>
                      <w:szCs w:val="24"/>
                      <w:lang w:eastAsia="es-MX"/>
                    </w:rPr>
                  </w:pPr>
                  <w:r>
                    <w:rPr>
                      <w:rFonts w:cstheme="minorHAnsi"/>
                      <w:color w:val="000000"/>
                      <w:sz w:val="24"/>
                      <w:szCs w:val="24"/>
                    </w:rPr>
                    <w:t>Expedición de títulos de concesión para el servicio público motocarro o mototaxi:</w:t>
                  </w:r>
                </w:p>
              </w:tc>
              <w:tc>
                <w:tcPr>
                  <w:tcW w:w="1217" w:type="dxa"/>
                  <w:shd w:val="clear" w:color="auto" w:fill="auto"/>
                </w:tcPr>
                <w:p>
                  <w:pPr>
                    <w:framePr w:hSpace="141" w:wrap="around" w:vAnchor="text" w:hAnchor="margin" w:xAlign="center" w:y="1"/>
                    <w:spacing w:after="0" w:line="240" w:lineRule="auto"/>
                    <w:jc w:val="center"/>
                    <w:rPr>
                      <w:rFonts w:eastAsia="Times New Roman" w:cstheme="minorHAnsi"/>
                      <w:sz w:val="24"/>
                      <w:szCs w:val="24"/>
                      <w:lang w:eastAsia="es-MX"/>
                    </w:rPr>
                  </w:pPr>
                  <w:r>
                    <w:rPr>
                      <w:rFonts w:cstheme="minorHAnsi"/>
                      <w:color w:val="000000"/>
                      <w:sz w:val="24"/>
                      <w:szCs w:val="24"/>
                    </w:rPr>
                    <w:t>18.36</w:t>
                  </w:r>
                </w:p>
              </w:tc>
              <w:tc>
                <w:tcPr>
                  <w:tcW w:w="1846" w:type="dxa"/>
                  <w:gridSpan w:val="2"/>
                  <w:shd w:val="clear" w:color="auto" w:fill="auto"/>
                </w:tcPr>
                <w:p>
                  <w:pPr>
                    <w:framePr w:hSpace="141" w:wrap="around" w:vAnchor="text" w:hAnchor="margin" w:xAlign="center" w:y="1"/>
                    <w:spacing w:after="0" w:line="240" w:lineRule="auto"/>
                    <w:jc w:val="center"/>
                    <w:rPr>
                      <w:rFonts w:eastAsia="Times New Roman" w:cstheme="minorHAnsi"/>
                      <w:sz w:val="24"/>
                      <w:szCs w:val="24"/>
                      <w:lang w:eastAsia="es-MX"/>
                    </w:rPr>
                  </w:pPr>
                  <w:r>
                    <w:rPr>
                      <w:rFonts w:cstheme="minorHAnsi"/>
                      <w:color w:val="000000"/>
                      <w:sz w:val="24"/>
                      <w:szCs w:val="24"/>
                    </w:rPr>
                    <w:t>10.00</w:t>
                  </w:r>
                </w:p>
              </w:tc>
            </w:tr>
            <w:tr>
              <w:trPr>
                <w:trHeight w:val="227"/>
                <w:jc w:val="center"/>
              </w:trPr>
              <w:tc>
                <w:tcPr>
                  <w:tcW w:w="642" w:type="dxa"/>
                  <w:shd w:val="clear" w:color="auto" w:fill="auto"/>
                </w:tcPr>
                <w:p>
                  <w:pPr>
                    <w:framePr w:hSpace="141" w:wrap="around" w:vAnchor="text" w:hAnchor="margin" w:xAlign="center" w:y="1"/>
                    <w:spacing w:after="0" w:line="240" w:lineRule="auto"/>
                    <w:rPr>
                      <w:rFonts w:eastAsia="Times New Roman" w:cstheme="minorHAnsi"/>
                      <w:sz w:val="24"/>
                      <w:szCs w:val="24"/>
                      <w:lang w:eastAsia="es-MX"/>
                    </w:rPr>
                  </w:pPr>
                  <w:r>
                    <w:rPr>
                      <w:rFonts w:eastAsia="Times New Roman" w:cstheme="minorHAnsi"/>
                      <w:sz w:val="24"/>
                      <w:szCs w:val="24"/>
                      <w:lang w:eastAsia="es-MX"/>
                    </w:rPr>
                    <w:t>IV.</w:t>
                  </w:r>
                </w:p>
              </w:tc>
              <w:tc>
                <w:tcPr>
                  <w:tcW w:w="5145" w:type="dxa"/>
                  <w:shd w:val="clear" w:color="auto" w:fill="auto"/>
                </w:tcPr>
                <w:p>
                  <w:pPr>
                    <w:framePr w:hSpace="141" w:wrap="around" w:vAnchor="text" w:hAnchor="margin" w:xAlign="center" w:y="1"/>
                    <w:rPr>
                      <w:rFonts w:cstheme="minorHAnsi"/>
                      <w:color w:val="000000"/>
                      <w:sz w:val="24"/>
                      <w:szCs w:val="24"/>
                    </w:rPr>
                  </w:pPr>
                  <w:r>
                    <w:rPr>
                      <w:rFonts w:cstheme="minorHAnsi"/>
                      <w:color w:val="000000"/>
                      <w:sz w:val="24"/>
                      <w:szCs w:val="24"/>
                    </w:rPr>
                    <w:t>Expedición de títulos de concesión para el servicio público mixto:</w:t>
                  </w:r>
                </w:p>
              </w:tc>
              <w:tc>
                <w:tcPr>
                  <w:tcW w:w="1217" w:type="dxa"/>
                  <w:shd w:val="clear" w:color="auto" w:fill="auto"/>
                </w:tcPr>
                <w:p>
                  <w:pPr>
                    <w:framePr w:hSpace="141" w:wrap="around" w:vAnchor="text" w:hAnchor="margin" w:xAlign="center" w:y="1"/>
                    <w:spacing w:after="0" w:line="240" w:lineRule="auto"/>
                    <w:jc w:val="center"/>
                    <w:rPr>
                      <w:rFonts w:eastAsia="Times New Roman" w:cstheme="minorHAnsi"/>
                      <w:sz w:val="24"/>
                      <w:szCs w:val="24"/>
                      <w:lang w:eastAsia="es-MX"/>
                    </w:rPr>
                  </w:pPr>
                  <w:r>
                    <w:rPr>
                      <w:rFonts w:cstheme="minorHAnsi"/>
                      <w:color w:val="000000"/>
                      <w:sz w:val="24"/>
                      <w:szCs w:val="24"/>
                    </w:rPr>
                    <w:t>198.00</w:t>
                  </w:r>
                </w:p>
              </w:tc>
              <w:tc>
                <w:tcPr>
                  <w:tcW w:w="1846" w:type="dxa"/>
                  <w:gridSpan w:val="2"/>
                  <w:shd w:val="clear" w:color="auto" w:fill="auto"/>
                </w:tcPr>
                <w:p>
                  <w:pPr>
                    <w:framePr w:hSpace="141" w:wrap="around" w:vAnchor="text" w:hAnchor="margin" w:xAlign="center" w:y="1"/>
                    <w:jc w:val="center"/>
                    <w:rPr>
                      <w:rFonts w:cstheme="minorHAnsi"/>
                      <w:color w:val="000000"/>
                      <w:sz w:val="24"/>
                      <w:szCs w:val="24"/>
                    </w:rPr>
                  </w:pPr>
                  <w:r>
                    <w:rPr>
                      <w:rFonts w:cstheme="minorHAnsi"/>
                      <w:color w:val="000000"/>
                      <w:sz w:val="24"/>
                      <w:szCs w:val="24"/>
                    </w:rPr>
                    <w:t>23.00</w:t>
                  </w:r>
                </w:p>
                <w:p>
                  <w:pPr>
                    <w:framePr w:hSpace="141" w:wrap="around" w:vAnchor="text" w:hAnchor="margin" w:xAlign="center" w:y="1"/>
                    <w:rPr>
                      <w:rFonts w:eastAsia="Times New Roman" w:cstheme="minorHAnsi"/>
                      <w:sz w:val="24"/>
                      <w:szCs w:val="24"/>
                      <w:lang w:eastAsia="es-MX"/>
                    </w:rPr>
                  </w:pPr>
                </w:p>
              </w:tc>
            </w:tr>
            <w:tr>
              <w:trPr>
                <w:trHeight w:val="737"/>
                <w:jc w:val="center"/>
              </w:trPr>
              <w:tc>
                <w:tcPr>
                  <w:tcW w:w="642" w:type="dxa"/>
                  <w:shd w:val="clear" w:color="auto" w:fill="auto"/>
                  <w:hideMark/>
                </w:tcPr>
                <w:p>
                  <w:pPr>
                    <w:framePr w:hSpace="141" w:wrap="around" w:vAnchor="text" w:hAnchor="margin" w:xAlign="center" w:y="1"/>
                    <w:spacing w:after="0" w:line="240" w:lineRule="auto"/>
                    <w:rPr>
                      <w:rFonts w:eastAsia="Times New Roman" w:cstheme="minorHAnsi"/>
                      <w:sz w:val="24"/>
                      <w:szCs w:val="24"/>
                      <w:lang w:eastAsia="es-MX"/>
                    </w:rPr>
                  </w:pPr>
                  <w:r>
                    <w:rPr>
                      <w:rFonts w:eastAsia="Times New Roman" w:cstheme="minorHAnsi"/>
                      <w:sz w:val="24"/>
                      <w:szCs w:val="24"/>
                      <w:lang w:eastAsia="es-MX"/>
                    </w:rPr>
                    <w:t>VI</w:t>
                  </w:r>
                </w:p>
              </w:tc>
              <w:tc>
                <w:tcPr>
                  <w:tcW w:w="5145" w:type="dxa"/>
                  <w:shd w:val="clear" w:color="auto" w:fill="auto"/>
                  <w:hideMark/>
                </w:tcPr>
                <w:p>
                  <w:pPr>
                    <w:framePr w:hSpace="141" w:wrap="around" w:vAnchor="text" w:hAnchor="margin" w:xAlign="center" w:y="1"/>
                    <w:spacing w:after="0" w:line="240" w:lineRule="auto"/>
                    <w:jc w:val="both"/>
                    <w:rPr>
                      <w:rFonts w:eastAsia="Times New Roman" w:cstheme="minorHAnsi"/>
                      <w:sz w:val="24"/>
                      <w:szCs w:val="24"/>
                      <w:lang w:eastAsia="es-MX"/>
                    </w:rPr>
                  </w:pPr>
                  <w:r>
                    <w:rPr>
                      <w:rFonts w:eastAsia="Times New Roman" w:cstheme="minorHAnsi"/>
                      <w:sz w:val="24"/>
                      <w:szCs w:val="24"/>
                      <w:lang w:eastAsia="es-MX"/>
                    </w:rPr>
                    <w:t>Expedición de permisos para transporte especial:</w:t>
                  </w:r>
                </w:p>
                <w:p>
                  <w:pPr>
                    <w:framePr w:hSpace="141" w:wrap="around" w:vAnchor="text" w:hAnchor="margin" w:xAlign="center" w:y="1"/>
                    <w:spacing w:after="0" w:line="240" w:lineRule="auto"/>
                    <w:jc w:val="both"/>
                    <w:rPr>
                      <w:rFonts w:eastAsia="Times New Roman" w:cstheme="minorHAnsi"/>
                      <w:sz w:val="24"/>
                      <w:szCs w:val="24"/>
                      <w:lang w:eastAsia="es-MX"/>
                    </w:rPr>
                  </w:pPr>
                </w:p>
                <w:p>
                  <w:pPr>
                    <w:framePr w:hSpace="141" w:wrap="around" w:vAnchor="text" w:hAnchor="margin" w:xAlign="center" w:y="1"/>
                    <w:spacing w:after="0" w:line="240" w:lineRule="auto"/>
                    <w:jc w:val="both"/>
                    <w:rPr>
                      <w:rFonts w:eastAsia="Times New Roman" w:cstheme="minorHAnsi"/>
                      <w:sz w:val="24"/>
                      <w:szCs w:val="24"/>
                      <w:lang w:eastAsia="es-MX"/>
                    </w:rPr>
                  </w:pPr>
                </w:p>
              </w:tc>
              <w:tc>
                <w:tcPr>
                  <w:tcW w:w="1217" w:type="dxa"/>
                  <w:shd w:val="clear" w:color="auto" w:fill="auto"/>
                  <w:hideMark/>
                </w:tcPr>
                <w:p>
                  <w:pPr>
                    <w:framePr w:hSpace="141" w:wrap="around" w:vAnchor="text" w:hAnchor="margin" w:xAlign="center" w:y="1"/>
                    <w:spacing w:after="0" w:line="240" w:lineRule="auto"/>
                    <w:jc w:val="center"/>
                    <w:rPr>
                      <w:rFonts w:eastAsia="Times New Roman" w:cstheme="minorHAnsi"/>
                      <w:sz w:val="24"/>
                      <w:szCs w:val="24"/>
                      <w:lang w:eastAsia="es-MX"/>
                    </w:rPr>
                  </w:pPr>
                  <w:r>
                    <w:rPr>
                      <w:rFonts w:eastAsia="Times New Roman" w:cstheme="minorHAnsi"/>
                      <w:sz w:val="24"/>
                      <w:szCs w:val="24"/>
                      <w:lang w:eastAsia="es-MX"/>
                    </w:rPr>
                    <w:t>23.00</w:t>
                  </w:r>
                </w:p>
              </w:tc>
              <w:tc>
                <w:tcPr>
                  <w:tcW w:w="1846" w:type="dxa"/>
                  <w:gridSpan w:val="2"/>
                  <w:shd w:val="clear" w:color="auto" w:fill="auto"/>
                  <w:noWrap/>
                  <w:hideMark/>
                </w:tcPr>
                <w:p>
                  <w:pPr>
                    <w:framePr w:hSpace="141" w:wrap="around" w:vAnchor="text" w:hAnchor="margin" w:xAlign="center" w:y="1"/>
                    <w:spacing w:after="0" w:line="240" w:lineRule="auto"/>
                    <w:rPr>
                      <w:rFonts w:eastAsia="Times New Roman" w:cstheme="minorHAnsi"/>
                      <w:sz w:val="24"/>
                      <w:szCs w:val="24"/>
                      <w:lang w:eastAsia="es-MX"/>
                    </w:rPr>
                  </w:pPr>
                </w:p>
              </w:tc>
            </w:tr>
            <w:tr>
              <w:trPr>
                <w:trHeight w:val="20"/>
                <w:jc w:val="center"/>
              </w:trPr>
              <w:tc>
                <w:tcPr>
                  <w:tcW w:w="642" w:type="dxa"/>
                  <w:shd w:val="clear" w:color="auto" w:fill="auto"/>
                  <w:hideMark/>
                </w:tcPr>
                <w:p>
                  <w:pPr>
                    <w:framePr w:hSpace="141" w:wrap="around" w:vAnchor="text" w:hAnchor="margin" w:xAlign="center" w:y="1"/>
                    <w:spacing w:after="0" w:line="240" w:lineRule="auto"/>
                    <w:rPr>
                      <w:rFonts w:eastAsia="Times New Roman" w:cstheme="minorHAnsi"/>
                      <w:sz w:val="24"/>
                      <w:szCs w:val="24"/>
                      <w:lang w:eastAsia="es-MX"/>
                    </w:rPr>
                  </w:pPr>
                  <w:r>
                    <w:rPr>
                      <w:rFonts w:eastAsia="Times New Roman" w:cstheme="minorHAnsi"/>
                      <w:sz w:val="24"/>
                      <w:szCs w:val="24"/>
                      <w:lang w:eastAsia="es-MX"/>
                    </w:rPr>
                    <w:t>VII</w:t>
                  </w:r>
                </w:p>
              </w:tc>
              <w:tc>
                <w:tcPr>
                  <w:tcW w:w="5145" w:type="dxa"/>
                  <w:shd w:val="clear" w:color="auto" w:fill="auto"/>
                  <w:hideMark/>
                </w:tcPr>
                <w:p>
                  <w:pPr>
                    <w:framePr w:hSpace="141" w:wrap="around" w:vAnchor="text" w:hAnchor="margin" w:xAlign="center" w:y="1"/>
                    <w:spacing w:after="0" w:line="240" w:lineRule="auto"/>
                    <w:jc w:val="both"/>
                    <w:rPr>
                      <w:rFonts w:eastAsia="Times New Roman" w:cstheme="minorHAnsi"/>
                      <w:sz w:val="24"/>
                      <w:szCs w:val="24"/>
                      <w:lang w:eastAsia="es-MX"/>
                    </w:rPr>
                  </w:pPr>
                  <w:r>
                    <w:rPr>
                      <w:rFonts w:eastAsia="Times New Roman" w:cstheme="minorHAnsi"/>
                      <w:sz w:val="24"/>
                      <w:szCs w:val="24"/>
                      <w:lang w:eastAsia="es-MX"/>
                    </w:rPr>
                    <w:t>Autorización para la transferencia de derechos entre particulares:</w:t>
                  </w:r>
                </w:p>
                <w:p>
                  <w:pPr>
                    <w:framePr w:hSpace="141" w:wrap="around" w:vAnchor="text" w:hAnchor="margin" w:xAlign="center" w:y="1"/>
                    <w:spacing w:after="0" w:line="240" w:lineRule="auto"/>
                    <w:jc w:val="both"/>
                    <w:rPr>
                      <w:rFonts w:eastAsia="Times New Roman" w:cstheme="minorHAnsi"/>
                      <w:sz w:val="24"/>
                      <w:szCs w:val="24"/>
                      <w:lang w:eastAsia="es-MX"/>
                    </w:rPr>
                  </w:pPr>
                </w:p>
                <w:p>
                  <w:pPr>
                    <w:framePr w:hSpace="141" w:wrap="around" w:vAnchor="text" w:hAnchor="margin" w:xAlign="center" w:y="1"/>
                    <w:spacing w:after="0" w:line="240" w:lineRule="auto"/>
                    <w:jc w:val="both"/>
                    <w:rPr>
                      <w:rFonts w:eastAsia="Times New Roman" w:cstheme="minorHAnsi"/>
                      <w:sz w:val="24"/>
                      <w:szCs w:val="24"/>
                      <w:lang w:eastAsia="es-MX"/>
                    </w:rPr>
                  </w:pPr>
                </w:p>
              </w:tc>
              <w:tc>
                <w:tcPr>
                  <w:tcW w:w="1217" w:type="dxa"/>
                  <w:shd w:val="clear" w:color="auto" w:fill="auto"/>
                  <w:hideMark/>
                </w:tcPr>
                <w:p>
                  <w:pPr>
                    <w:framePr w:hSpace="141" w:wrap="around" w:vAnchor="text" w:hAnchor="margin" w:xAlign="center" w:y="1"/>
                    <w:spacing w:after="0" w:line="240" w:lineRule="auto"/>
                    <w:jc w:val="center"/>
                    <w:rPr>
                      <w:rFonts w:eastAsia="Times New Roman" w:cstheme="minorHAnsi"/>
                      <w:sz w:val="24"/>
                      <w:szCs w:val="24"/>
                      <w:lang w:eastAsia="es-MX"/>
                    </w:rPr>
                  </w:pPr>
                  <w:r>
                    <w:rPr>
                      <w:rFonts w:eastAsia="Times New Roman" w:cstheme="minorHAnsi"/>
                      <w:sz w:val="24"/>
                      <w:szCs w:val="24"/>
                      <w:lang w:eastAsia="es-MX"/>
                    </w:rPr>
                    <w:t>65.00</w:t>
                  </w:r>
                </w:p>
              </w:tc>
              <w:tc>
                <w:tcPr>
                  <w:tcW w:w="1846" w:type="dxa"/>
                  <w:gridSpan w:val="2"/>
                  <w:shd w:val="clear" w:color="auto" w:fill="auto"/>
                  <w:noWrap/>
                  <w:hideMark/>
                </w:tcPr>
                <w:p>
                  <w:pPr>
                    <w:framePr w:hSpace="141" w:wrap="around" w:vAnchor="text" w:hAnchor="margin" w:xAlign="center" w:y="1"/>
                    <w:spacing w:after="0" w:line="240" w:lineRule="auto"/>
                    <w:rPr>
                      <w:rFonts w:eastAsia="Times New Roman" w:cstheme="minorHAnsi"/>
                      <w:sz w:val="24"/>
                      <w:szCs w:val="24"/>
                      <w:lang w:eastAsia="es-MX"/>
                    </w:rPr>
                  </w:pPr>
                </w:p>
              </w:tc>
            </w:tr>
            <w:tr>
              <w:trPr>
                <w:trHeight w:val="540"/>
                <w:jc w:val="center"/>
              </w:trPr>
              <w:tc>
                <w:tcPr>
                  <w:tcW w:w="642" w:type="dxa"/>
                  <w:shd w:val="clear" w:color="auto" w:fill="auto"/>
                  <w:hideMark/>
                </w:tcPr>
                <w:p>
                  <w:pPr>
                    <w:framePr w:hSpace="141" w:wrap="around" w:vAnchor="text" w:hAnchor="margin" w:xAlign="center" w:y="1"/>
                    <w:spacing w:after="0" w:line="240" w:lineRule="auto"/>
                    <w:rPr>
                      <w:rFonts w:eastAsia="Times New Roman" w:cstheme="minorHAnsi"/>
                      <w:sz w:val="24"/>
                      <w:szCs w:val="24"/>
                      <w:lang w:eastAsia="es-MX"/>
                    </w:rPr>
                  </w:pPr>
                  <w:r>
                    <w:rPr>
                      <w:rFonts w:eastAsia="Times New Roman" w:cstheme="minorHAnsi"/>
                      <w:sz w:val="24"/>
                      <w:szCs w:val="24"/>
                      <w:lang w:eastAsia="es-MX"/>
                    </w:rPr>
                    <w:t>VIII</w:t>
                  </w:r>
                </w:p>
              </w:tc>
              <w:tc>
                <w:tcPr>
                  <w:tcW w:w="5145" w:type="dxa"/>
                  <w:shd w:val="clear" w:color="auto" w:fill="auto"/>
                  <w:hideMark/>
                </w:tcPr>
                <w:p>
                  <w:pPr>
                    <w:framePr w:hSpace="141" w:wrap="around" w:vAnchor="text" w:hAnchor="margin" w:xAlign="center" w:y="1"/>
                    <w:spacing w:after="0" w:line="240" w:lineRule="auto"/>
                    <w:jc w:val="both"/>
                    <w:rPr>
                      <w:rFonts w:eastAsia="Times New Roman" w:cstheme="minorHAnsi"/>
                      <w:sz w:val="24"/>
                      <w:szCs w:val="24"/>
                      <w:lang w:eastAsia="es-MX"/>
                    </w:rPr>
                  </w:pPr>
                  <w:r>
                    <w:rPr>
                      <w:rFonts w:eastAsia="Times New Roman" w:cstheme="minorHAnsi"/>
                      <w:sz w:val="24"/>
                      <w:szCs w:val="24"/>
                      <w:lang w:eastAsia="es-MX"/>
                    </w:rPr>
                    <w:t>Integración de expedientes administrativos:</w:t>
                  </w:r>
                </w:p>
                <w:p>
                  <w:pPr>
                    <w:framePr w:hSpace="141" w:wrap="around" w:vAnchor="text" w:hAnchor="margin" w:xAlign="center" w:y="1"/>
                    <w:spacing w:after="0" w:line="240" w:lineRule="auto"/>
                    <w:jc w:val="both"/>
                    <w:rPr>
                      <w:rFonts w:eastAsia="Times New Roman" w:cstheme="minorHAnsi"/>
                      <w:sz w:val="24"/>
                      <w:szCs w:val="24"/>
                      <w:lang w:eastAsia="es-MX"/>
                    </w:rPr>
                  </w:pPr>
                </w:p>
                <w:p>
                  <w:pPr>
                    <w:framePr w:hSpace="141" w:wrap="around" w:vAnchor="text" w:hAnchor="margin" w:xAlign="center" w:y="1"/>
                    <w:spacing w:after="0" w:line="240" w:lineRule="auto"/>
                    <w:jc w:val="both"/>
                    <w:rPr>
                      <w:rFonts w:eastAsia="Times New Roman" w:cstheme="minorHAnsi"/>
                      <w:sz w:val="24"/>
                      <w:szCs w:val="24"/>
                      <w:lang w:eastAsia="es-MX"/>
                    </w:rPr>
                  </w:pPr>
                </w:p>
              </w:tc>
              <w:tc>
                <w:tcPr>
                  <w:tcW w:w="1217" w:type="dxa"/>
                  <w:shd w:val="clear" w:color="auto" w:fill="auto"/>
                  <w:hideMark/>
                </w:tcPr>
                <w:p>
                  <w:pPr>
                    <w:framePr w:hSpace="141" w:wrap="around" w:vAnchor="text" w:hAnchor="margin" w:xAlign="center" w:y="1"/>
                    <w:spacing w:after="0" w:line="240" w:lineRule="auto"/>
                    <w:jc w:val="center"/>
                    <w:rPr>
                      <w:rFonts w:eastAsia="Times New Roman" w:cstheme="minorHAnsi"/>
                      <w:sz w:val="24"/>
                      <w:szCs w:val="24"/>
                      <w:lang w:eastAsia="es-MX"/>
                    </w:rPr>
                  </w:pPr>
                  <w:r>
                    <w:rPr>
                      <w:rFonts w:eastAsia="Times New Roman" w:cstheme="minorHAnsi"/>
                      <w:sz w:val="24"/>
                      <w:szCs w:val="24"/>
                      <w:lang w:eastAsia="es-MX"/>
                    </w:rPr>
                    <w:t>6.00</w:t>
                  </w:r>
                </w:p>
              </w:tc>
              <w:tc>
                <w:tcPr>
                  <w:tcW w:w="1846" w:type="dxa"/>
                  <w:gridSpan w:val="2"/>
                  <w:shd w:val="clear" w:color="auto" w:fill="auto"/>
                  <w:noWrap/>
                  <w:hideMark/>
                </w:tcPr>
                <w:p>
                  <w:pPr>
                    <w:framePr w:hSpace="141" w:wrap="around" w:vAnchor="text" w:hAnchor="margin" w:xAlign="center" w:y="1"/>
                    <w:spacing w:after="0" w:line="240" w:lineRule="auto"/>
                    <w:rPr>
                      <w:rFonts w:eastAsia="Times New Roman" w:cstheme="minorHAnsi"/>
                      <w:sz w:val="24"/>
                      <w:szCs w:val="24"/>
                      <w:lang w:eastAsia="es-MX"/>
                    </w:rPr>
                  </w:pPr>
                </w:p>
              </w:tc>
            </w:tr>
            <w:tr>
              <w:trPr>
                <w:trHeight w:val="555"/>
                <w:jc w:val="center"/>
              </w:trPr>
              <w:tc>
                <w:tcPr>
                  <w:tcW w:w="642" w:type="dxa"/>
                  <w:shd w:val="clear" w:color="auto" w:fill="auto"/>
                </w:tcPr>
                <w:p>
                  <w:pPr>
                    <w:framePr w:hSpace="141" w:wrap="around" w:vAnchor="text" w:hAnchor="margin" w:xAlign="center" w:y="1"/>
                    <w:spacing w:after="0" w:line="240" w:lineRule="auto"/>
                    <w:rPr>
                      <w:rFonts w:eastAsia="Times New Roman" w:cstheme="minorHAnsi"/>
                      <w:sz w:val="24"/>
                      <w:szCs w:val="24"/>
                      <w:lang w:eastAsia="es-MX"/>
                    </w:rPr>
                  </w:pPr>
                  <w:r>
                    <w:rPr>
                      <w:rFonts w:eastAsia="Times New Roman" w:cstheme="minorHAnsi"/>
                      <w:sz w:val="24"/>
                      <w:szCs w:val="24"/>
                      <w:lang w:eastAsia="es-MX"/>
                    </w:rPr>
                    <w:t>IX</w:t>
                  </w:r>
                </w:p>
              </w:tc>
              <w:tc>
                <w:tcPr>
                  <w:tcW w:w="5145" w:type="dxa"/>
                  <w:shd w:val="clear" w:color="auto" w:fill="auto"/>
                  <w:hideMark/>
                </w:tcPr>
                <w:p>
                  <w:pPr>
                    <w:framePr w:hSpace="141" w:wrap="around" w:vAnchor="text" w:hAnchor="margin" w:xAlign="center" w:y="1"/>
                    <w:spacing w:after="0" w:line="240" w:lineRule="auto"/>
                    <w:jc w:val="both"/>
                    <w:rPr>
                      <w:rFonts w:eastAsia="Times New Roman" w:cstheme="minorHAnsi"/>
                      <w:sz w:val="24"/>
                      <w:szCs w:val="24"/>
                      <w:lang w:eastAsia="es-MX"/>
                    </w:rPr>
                  </w:pPr>
                  <w:r>
                    <w:rPr>
                      <w:rFonts w:eastAsia="Times New Roman" w:cstheme="minorHAnsi"/>
                      <w:sz w:val="24"/>
                      <w:szCs w:val="24"/>
                      <w:lang w:eastAsia="es-MX"/>
                    </w:rPr>
                    <w:t>Expedición de permiso provisional para circular sin placas ni tarjeta de circulación, por 30 días:</w:t>
                  </w:r>
                </w:p>
                <w:p>
                  <w:pPr>
                    <w:framePr w:hSpace="141" w:wrap="around" w:vAnchor="text" w:hAnchor="margin" w:xAlign="center" w:y="1"/>
                    <w:spacing w:after="0" w:line="240" w:lineRule="auto"/>
                    <w:jc w:val="both"/>
                    <w:rPr>
                      <w:rFonts w:eastAsia="Times New Roman" w:cstheme="minorHAnsi"/>
                      <w:sz w:val="24"/>
                      <w:szCs w:val="24"/>
                      <w:lang w:eastAsia="es-MX"/>
                    </w:rPr>
                  </w:pPr>
                </w:p>
                <w:p>
                  <w:pPr>
                    <w:framePr w:hSpace="141" w:wrap="around" w:vAnchor="text" w:hAnchor="margin" w:xAlign="center" w:y="1"/>
                    <w:spacing w:after="0" w:line="240" w:lineRule="auto"/>
                    <w:jc w:val="both"/>
                    <w:rPr>
                      <w:rFonts w:eastAsia="Times New Roman" w:cstheme="minorHAnsi"/>
                      <w:strike/>
                      <w:sz w:val="24"/>
                      <w:szCs w:val="24"/>
                      <w:lang w:eastAsia="es-MX"/>
                    </w:rPr>
                  </w:pPr>
                </w:p>
              </w:tc>
              <w:tc>
                <w:tcPr>
                  <w:tcW w:w="1217" w:type="dxa"/>
                  <w:shd w:val="clear" w:color="auto" w:fill="auto"/>
                  <w:hideMark/>
                </w:tcPr>
                <w:p>
                  <w:pPr>
                    <w:framePr w:hSpace="141" w:wrap="around" w:vAnchor="text" w:hAnchor="margin" w:xAlign="center" w:y="1"/>
                    <w:spacing w:after="0" w:line="240" w:lineRule="auto"/>
                    <w:jc w:val="center"/>
                    <w:rPr>
                      <w:rFonts w:eastAsia="Times New Roman" w:cstheme="minorHAnsi"/>
                      <w:strike/>
                      <w:sz w:val="24"/>
                      <w:szCs w:val="24"/>
                      <w:lang w:eastAsia="es-MX"/>
                    </w:rPr>
                  </w:pPr>
                  <w:r>
                    <w:rPr>
                      <w:rFonts w:eastAsia="Times New Roman" w:cstheme="minorHAnsi"/>
                      <w:sz w:val="24"/>
                      <w:szCs w:val="24"/>
                      <w:lang w:eastAsia="es-MX"/>
                    </w:rPr>
                    <w:t>3.60</w:t>
                  </w:r>
                </w:p>
              </w:tc>
              <w:tc>
                <w:tcPr>
                  <w:tcW w:w="1846" w:type="dxa"/>
                  <w:gridSpan w:val="2"/>
                  <w:shd w:val="clear" w:color="auto" w:fill="auto"/>
                  <w:noWrap/>
                  <w:hideMark/>
                </w:tcPr>
                <w:p>
                  <w:pPr>
                    <w:framePr w:hSpace="141" w:wrap="around" w:vAnchor="text" w:hAnchor="margin" w:xAlign="center" w:y="1"/>
                    <w:spacing w:after="0" w:line="240" w:lineRule="auto"/>
                    <w:rPr>
                      <w:rFonts w:eastAsia="Times New Roman" w:cstheme="minorHAnsi"/>
                      <w:strike/>
                      <w:sz w:val="24"/>
                      <w:szCs w:val="24"/>
                      <w:lang w:eastAsia="es-MX"/>
                    </w:rPr>
                  </w:pPr>
                </w:p>
              </w:tc>
            </w:tr>
            <w:tr>
              <w:trPr>
                <w:trHeight w:val="510"/>
                <w:jc w:val="center"/>
              </w:trPr>
              <w:tc>
                <w:tcPr>
                  <w:tcW w:w="642" w:type="dxa"/>
                  <w:shd w:val="clear" w:color="auto" w:fill="auto"/>
                </w:tcPr>
                <w:p>
                  <w:pPr>
                    <w:framePr w:hSpace="141" w:wrap="around" w:vAnchor="text" w:hAnchor="margin" w:xAlign="center" w:y="1"/>
                    <w:spacing w:after="0" w:line="240" w:lineRule="auto"/>
                    <w:rPr>
                      <w:rFonts w:eastAsia="Times New Roman" w:cstheme="minorHAnsi"/>
                      <w:sz w:val="24"/>
                      <w:szCs w:val="24"/>
                      <w:lang w:eastAsia="es-MX"/>
                    </w:rPr>
                  </w:pPr>
                  <w:r>
                    <w:rPr>
                      <w:rFonts w:eastAsia="Times New Roman" w:cstheme="minorHAnsi"/>
                      <w:sz w:val="24"/>
                      <w:szCs w:val="24"/>
                      <w:lang w:eastAsia="es-MX"/>
                    </w:rPr>
                    <w:t>X</w:t>
                  </w:r>
                </w:p>
              </w:tc>
              <w:tc>
                <w:tcPr>
                  <w:tcW w:w="5145" w:type="dxa"/>
                  <w:shd w:val="clear" w:color="auto" w:fill="auto"/>
                </w:tcPr>
                <w:p>
                  <w:pPr>
                    <w:framePr w:hSpace="141" w:wrap="around" w:vAnchor="text" w:hAnchor="margin" w:xAlign="center" w:y="1"/>
                    <w:spacing w:after="0" w:line="240" w:lineRule="auto"/>
                    <w:jc w:val="both"/>
                    <w:rPr>
                      <w:rFonts w:eastAsia="Times New Roman" w:cstheme="minorHAnsi"/>
                      <w:sz w:val="24"/>
                      <w:szCs w:val="24"/>
                      <w:lang w:eastAsia="es-MX"/>
                    </w:rPr>
                  </w:pPr>
                  <w:r>
                    <w:rPr>
                      <w:rFonts w:eastAsia="Times New Roman" w:cstheme="minorHAnsi"/>
                      <w:sz w:val="24"/>
                      <w:szCs w:val="24"/>
                      <w:lang w:eastAsia="es-MX"/>
                    </w:rPr>
                    <w:t>Autorización de alta vehicular de servicio público:</w:t>
                  </w:r>
                </w:p>
                <w:p>
                  <w:pPr>
                    <w:framePr w:hSpace="141" w:wrap="around" w:vAnchor="text" w:hAnchor="margin" w:xAlign="center" w:y="1"/>
                    <w:spacing w:after="0" w:line="240" w:lineRule="auto"/>
                    <w:jc w:val="both"/>
                    <w:rPr>
                      <w:rFonts w:eastAsia="Times New Roman" w:cstheme="minorHAnsi"/>
                      <w:sz w:val="24"/>
                      <w:szCs w:val="24"/>
                      <w:lang w:eastAsia="es-MX"/>
                    </w:rPr>
                  </w:pPr>
                </w:p>
              </w:tc>
              <w:tc>
                <w:tcPr>
                  <w:tcW w:w="1217" w:type="dxa"/>
                  <w:shd w:val="clear" w:color="auto" w:fill="auto"/>
                  <w:noWrap/>
                </w:tcPr>
                <w:p>
                  <w:pPr>
                    <w:framePr w:hSpace="141" w:wrap="around" w:vAnchor="text" w:hAnchor="margin" w:xAlign="center" w:y="1"/>
                    <w:spacing w:after="0" w:line="240" w:lineRule="auto"/>
                    <w:jc w:val="center"/>
                    <w:rPr>
                      <w:rFonts w:eastAsia="Times New Roman" w:cstheme="minorHAnsi"/>
                      <w:sz w:val="24"/>
                      <w:szCs w:val="24"/>
                      <w:lang w:eastAsia="es-MX"/>
                    </w:rPr>
                  </w:pPr>
                  <w:r>
                    <w:rPr>
                      <w:rFonts w:eastAsia="Times New Roman" w:cstheme="minorHAnsi"/>
                      <w:sz w:val="24"/>
                      <w:szCs w:val="24"/>
                      <w:lang w:eastAsia="es-MX"/>
                    </w:rPr>
                    <w:t>5.00</w:t>
                  </w:r>
                </w:p>
              </w:tc>
              <w:tc>
                <w:tcPr>
                  <w:tcW w:w="1846" w:type="dxa"/>
                  <w:gridSpan w:val="2"/>
                  <w:shd w:val="clear" w:color="auto" w:fill="auto"/>
                  <w:noWrap/>
                  <w:vAlign w:val="bottom"/>
                </w:tcPr>
                <w:p>
                  <w:pPr>
                    <w:framePr w:hSpace="141" w:wrap="around" w:vAnchor="text" w:hAnchor="margin" w:xAlign="center" w:y="1"/>
                    <w:spacing w:after="0" w:line="240" w:lineRule="auto"/>
                    <w:rPr>
                      <w:rFonts w:eastAsia="Times New Roman" w:cstheme="minorHAnsi"/>
                      <w:sz w:val="24"/>
                      <w:szCs w:val="24"/>
                      <w:lang w:eastAsia="es-MX"/>
                    </w:rPr>
                  </w:pPr>
                </w:p>
              </w:tc>
            </w:tr>
            <w:tr>
              <w:trPr>
                <w:trHeight w:val="510"/>
                <w:jc w:val="center"/>
              </w:trPr>
              <w:tc>
                <w:tcPr>
                  <w:tcW w:w="642" w:type="dxa"/>
                  <w:shd w:val="clear" w:color="auto" w:fill="auto"/>
                </w:tcPr>
                <w:p>
                  <w:pPr>
                    <w:framePr w:hSpace="141" w:wrap="around" w:vAnchor="text" w:hAnchor="margin" w:xAlign="center" w:y="1"/>
                    <w:spacing w:after="0" w:line="240" w:lineRule="auto"/>
                    <w:rPr>
                      <w:rFonts w:eastAsia="Times New Roman" w:cstheme="minorHAnsi"/>
                      <w:sz w:val="24"/>
                      <w:szCs w:val="24"/>
                      <w:lang w:eastAsia="es-MX"/>
                    </w:rPr>
                  </w:pPr>
                  <w:r>
                    <w:rPr>
                      <w:rFonts w:eastAsia="Times New Roman" w:cstheme="minorHAnsi"/>
                      <w:sz w:val="24"/>
                      <w:szCs w:val="24"/>
                      <w:lang w:eastAsia="es-MX"/>
                    </w:rPr>
                    <w:t>XI</w:t>
                  </w:r>
                </w:p>
              </w:tc>
              <w:tc>
                <w:tcPr>
                  <w:tcW w:w="5145" w:type="dxa"/>
                  <w:shd w:val="clear" w:color="auto" w:fill="auto"/>
                </w:tcPr>
                <w:p>
                  <w:pPr>
                    <w:framePr w:hSpace="141" w:wrap="around" w:vAnchor="text" w:hAnchor="margin" w:xAlign="center" w:y="1"/>
                    <w:spacing w:after="0" w:line="240" w:lineRule="auto"/>
                    <w:jc w:val="both"/>
                    <w:rPr>
                      <w:rFonts w:eastAsia="Times New Roman" w:cstheme="minorHAnsi"/>
                      <w:sz w:val="24"/>
                      <w:szCs w:val="24"/>
                      <w:lang w:eastAsia="es-MX"/>
                    </w:rPr>
                  </w:pPr>
                  <w:r>
                    <w:rPr>
                      <w:rFonts w:eastAsia="Times New Roman" w:cstheme="minorHAnsi"/>
                      <w:sz w:val="24"/>
                      <w:szCs w:val="24"/>
                      <w:lang w:eastAsia="es-MX"/>
                    </w:rPr>
                    <w:t>Autorización de cambio de vehículo de servicio público:</w:t>
                  </w:r>
                </w:p>
                <w:p>
                  <w:pPr>
                    <w:framePr w:hSpace="141" w:wrap="around" w:vAnchor="text" w:hAnchor="margin" w:xAlign="center" w:y="1"/>
                    <w:spacing w:after="0" w:line="240" w:lineRule="auto"/>
                    <w:jc w:val="both"/>
                    <w:rPr>
                      <w:rFonts w:eastAsia="Times New Roman" w:cstheme="minorHAnsi"/>
                      <w:sz w:val="24"/>
                      <w:szCs w:val="24"/>
                      <w:lang w:eastAsia="es-MX"/>
                    </w:rPr>
                  </w:pPr>
                </w:p>
              </w:tc>
              <w:tc>
                <w:tcPr>
                  <w:tcW w:w="1217" w:type="dxa"/>
                  <w:shd w:val="clear" w:color="auto" w:fill="auto"/>
                  <w:noWrap/>
                </w:tcPr>
                <w:p>
                  <w:pPr>
                    <w:framePr w:hSpace="141" w:wrap="around" w:vAnchor="text" w:hAnchor="margin" w:xAlign="center" w:y="1"/>
                    <w:spacing w:after="0" w:line="240" w:lineRule="auto"/>
                    <w:jc w:val="center"/>
                    <w:rPr>
                      <w:rFonts w:eastAsia="Times New Roman" w:cstheme="minorHAnsi"/>
                      <w:sz w:val="24"/>
                      <w:szCs w:val="24"/>
                      <w:lang w:eastAsia="es-MX"/>
                    </w:rPr>
                  </w:pPr>
                  <w:r>
                    <w:rPr>
                      <w:rFonts w:eastAsia="Times New Roman" w:cstheme="minorHAnsi"/>
                      <w:sz w:val="24"/>
                      <w:szCs w:val="24"/>
                      <w:lang w:eastAsia="es-MX"/>
                    </w:rPr>
                    <w:t>5.00</w:t>
                  </w:r>
                </w:p>
              </w:tc>
              <w:tc>
                <w:tcPr>
                  <w:tcW w:w="1846" w:type="dxa"/>
                  <w:gridSpan w:val="2"/>
                  <w:shd w:val="clear" w:color="auto" w:fill="auto"/>
                  <w:noWrap/>
                  <w:vAlign w:val="bottom"/>
                </w:tcPr>
                <w:p>
                  <w:pPr>
                    <w:framePr w:hSpace="141" w:wrap="around" w:vAnchor="text" w:hAnchor="margin" w:xAlign="center" w:y="1"/>
                    <w:spacing w:after="0" w:line="240" w:lineRule="auto"/>
                    <w:rPr>
                      <w:rFonts w:eastAsia="Times New Roman" w:cstheme="minorHAnsi"/>
                      <w:sz w:val="24"/>
                      <w:szCs w:val="24"/>
                      <w:lang w:eastAsia="es-MX"/>
                    </w:rPr>
                  </w:pPr>
                </w:p>
              </w:tc>
            </w:tr>
            <w:tr>
              <w:trPr>
                <w:trHeight w:val="510"/>
                <w:jc w:val="center"/>
              </w:trPr>
              <w:tc>
                <w:tcPr>
                  <w:tcW w:w="642" w:type="dxa"/>
                  <w:shd w:val="clear" w:color="auto" w:fill="auto"/>
                </w:tcPr>
                <w:p>
                  <w:pPr>
                    <w:framePr w:hSpace="141" w:wrap="around" w:vAnchor="text" w:hAnchor="margin" w:xAlign="center" w:y="1"/>
                    <w:spacing w:after="0" w:line="240" w:lineRule="auto"/>
                    <w:rPr>
                      <w:rFonts w:eastAsia="Times New Roman" w:cstheme="minorHAnsi"/>
                      <w:sz w:val="24"/>
                      <w:szCs w:val="24"/>
                      <w:lang w:eastAsia="es-MX"/>
                    </w:rPr>
                  </w:pPr>
                  <w:r>
                    <w:rPr>
                      <w:rFonts w:eastAsia="Times New Roman" w:cstheme="minorHAnsi"/>
                      <w:sz w:val="24"/>
                      <w:szCs w:val="24"/>
                      <w:lang w:eastAsia="es-MX"/>
                    </w:rPr>
                    <w:t>XII</w:t>
                  </w:r>
                </w:p>
              </w:tc>
              <w:tc>
                <w:tcPr>
                  <w:tcW w:w="5145" w:type="dxa"/>
                  <w:shd w:val="clear" w:color="auto" w:fill="auto"/>
                </w:tcPr>
                <w:p>
                  <w:pPr>
                    <w:framePr w:hSpace="141" w:wrap="around" w:vAnchor="text" w:hAnchor="margin" w:xAlign="center" w:y="1"/>
                    <w:spacing w:after="0" w:line="240" w:lineRule="auto"/>
                    <w:jc w:val="both"/>
                    <w:rPr>
                      <w:rFonts w:eastAsia="Times New Roman" w:cstheme="minorHAnsi"/>
                      <w:sz w:val="24"/>
                      <w:szCs w:val="24"/>
                      <w:lang w:eastAsia="es-MX"/>
                    </w:rPr>
                  </w:pPr>
                  <w:r>
                    <w:rPr>
                      <w:rFonts w:eastAsia="Times New Roman" w:cstheme="minorHAnsi"/>
                      <w:sz w:val="24"/>
                      <w:szCs w:val="24"/>
                      <w:lang w:eastAsia="es-MX"/>
                    </w:rPr>
                    <w:t>Autorización anual de prórroga por antigüedad de vehículo de servicio público:</w:t>
                  </w:r>
                </w:p>
                <w:p>
                  <w:pPr>
                    <w:framePr w:hSpace="141" w:wrap="around" w:vAnchor="text" w:hAnchor="margin" w:xAlign="center" w:y="1"/>
                    <w:spacing w:after="0" w:line="240" w:lineRule="auto"/>
                    <w:jc w:val="both"/>
                    <w:rPr>
                      <w:rFonts w:eastAsia="Times New Roman" w:cstheme="minorHAnsi"/>
                      <w:sz w:val="24"/>
                      <w:szCs w:val="24"/>
                      <w:lang w:eastAsia="es-MX"/>
                    </w:rPr>
                  </w:pPr>
                </w:p>
              </w:tc>
              <w:tc>
                <w:tcPr>
                  <w:tcW w:w="1217" w:type="dxa"/>
                  <w:shd w:val="clear" w:color="auto" w:fill="auto"/>
                  <w:noWrap/>
                </w:tcPr>
                <w:p>
                  <w:pPr>
                    <w:framePr w:hSpace="141" w:wrap="around" w:vAnchor="text" w:hAnchor="margin" w:xAlign="center" w:y="1"/>
                    <w:spacing w:after="0" w:line="240" w:lineRule="auto"/>
                    <w:jc w:val="center"/>
                    <w:rPr>
                      <w:rFonts w:eastAsia="Times New Roman" w:cstheme="minorHAnsi"/>
                      <w:sz w:val="24"/>
                      <w:szCs w:val="24"/>
                      <w:lang w:eastAsia="es-MX"/>
                    </w:rPr>
                  </w:pPr>
                  <w:r>
                    <w:rPr>
                      <w:rFonts w:eastAsia="Times New Roman" w:cstheme="minorHAnsi"/>
                      <w:sz w:val="24"/>
                      <w:szCs w:val="24"/>
                      <w:lang w:eastAsia="es-MX"/>
                    </w:rPr>
                    <w:t>1.00</w:t>
                  </w:r>
                </w:p>
              </w:tc>
              <w:tc>
                <w:tcPr>
                  <w:tcW w:w="1846" w:type="dxa"/>
                  <w:gridSpan w:val="2"/>
                  <w:shd w:val="clear" w:color="auto" w:fill="auto"/>
                  <w:noWrap/>
                  <w:vAlign w:val="bottom"/>
                </w:tcPr>
                <w:p>
                  <w:pPr>
                    <w:framePr w:hSpace="141" w:wrap="around" w:vAnchor="text" w:hAnchor="margin" w:xAlign="center" w:y="1"/>
                    <w:spacing w:after="0" w:line="240" w:lineRule="auto"/>
                    <w:rPr>
                      <w:rFonts w:eastAsia="Times New Roman" w:cstheme="minorHAnsi"/>
                      <w:sz w:val="24"/>
                      <w:szCs w:val="24"/>
                      <w:lang w:eastAsia="es-MX"/>
                    </w:rPr>
                  </w:pPr>
                </w:p>
              </w:tc>
            </w:tr>
            <w:tr>
              <w:trPr>
                <w:trHeight w:val="510"/>
                <w:jc w:val="center"/>
              </w:trPr>
              <w:tc>
                <w:tcPr>
                  <w:tcW w:w="642" w:type="dxa"/>
                  <w:shd w:val="clear" w:color="auto" w:fill="auto"/>
                </w:tcPr>
                <w:p>
                  <w:pPr>
                    <w:framePr w:hSpace="141" w:wrap="around" w:vAnchor="text" w:hAnchor="margin" w:xAlign="center" w:y="1"/>
                    <w:spacing w:after="0" w:line="240" w:lineRule="auto"/>
                    <w:rPr>
                      <w:rFonts w:eastAsia="Times New Roman" w:cstheme="minorHAnsi"/>
                      <w:sz w:val="24"/>
                      <w:szCs w:val="24"/>
                      <w:lang w:eastAsia="es-MX"/>
                    </w:rPr>
                  </w:pPr>
                  <w:r>
                    <w:rPr>
                      <w:rFonts w:eastAsia="Times New Roman" w:cstheme="minorHAnsi"/>
                      <w:sz w:val="24"/>
                      <w:szCs w:val="24"/>
                      <w:lang w:eastAsia="es-MX"/>
                    </w:rPr>
                    <w:t>XIII</w:t>
                  </w:r>
                </w:p>
              </w:tc>
              <w:tc>
                <w:tcPr>
                  <w:tcW w:w="5145" w:type="dxa"/>
                  <w:shd w:val="clear" w:color="auto" w:fill="auto"/>
                </w:tcPr>
                <w:p>
                  <w:pPr>
                    <w:framePr w:hSpace="141" w:wrap="around" w:vAnchor="text" w:hAnchor="margin" w:xAlign="center" w:y="1"/>
                    <w:spacing w:after="0" w:line="240" w:lineRule="auto"/>
                    <w:jc w:val="both"/>
                    <w:rPr>
                      <w:rFonts w:eastAsia="Times New Roman" w:cstheme="minorHAnsi"/>
                      <w:sz w:val="24"/>
                      <w:szCs w:val="24"/>
                      <w:lang w:eastAsia="es-MX"/>
                    </w:rPr>
                  </w:pPr>
                  <w:r>
                    <w:rPr>
                      <w:rFonts w:cstheme="minorHAnsi"/>
                      <w:sz w:val="24"/>
                      <w:szCs w:val="24"/>
                      <w:lang w:eastAsia="es-MX"/>
                    </w:rPr>
                    <w:t>Expedición de permiso de ruta o ampliación:</w:t>
                  </w:r>
                </w:p>
              </w:tc>
              <w:tc>
                <w:tcPr>
                  <w:tcW w:w="1217" w:type="dxa"/>
                  <w:shd w:val="clear" w:color="auto" w:fill="auto"/>
                  <w:noWrap/>
                </w:tcPr>
                <w:p>
                  <w:pPr>
                    <w:framePr w:hSpace="141" w:wrap="around" w:vAnchor="text" w:hAnchor="margin" w:xAlign="center" w:y="1"/>
                    <w:spacing w:after="0" w:line="240" w:lineRule="auto"/>
                    <w:jc w:val="center"/>
                    <w:rPr>
                      <w:rFonts w:eastAsia="Times New Roman" w:cstheme="minorHAnsi"/>
                      <w:sz w:val="24"/>
                      <w:szCs w:val="24"/>
                      <w:lang w:eastAsia="es-MX"/>
                    </w:rPr>
                  </w:pPr>
                  <w:r>
                    <w:rPr>
                      <w:rFonts w:cstheme="minorHAnsi"/>
                      <w:sz w:val="24"/>
                      <w:szCs w:val="24"/>
                      <w:lang w:eastAsia="es-MX"/>
                    </w:rPr>
                    <w:t>103.00</w:t>
                  </w:r>
                </w:p>
              </w:tc>
              <w:tc>
                <w:tcPr>
                  <w:tcW w:w="1846" w:type="dxa"/>
                  <w:gridSpan w:val="2"/>
                  <w:shd w:val="clear" w:color="auto" w:fill="auto"/>
                  <w:noWrap/>
                  <w:vAlign w:val="bottom"/>
                </w:tcPr>
                <w:p>
                  <w:pPr>
                    <w:framePr w:hSpace="141" w:wrap="around" w:vAnchor="text" w:hAnchor="margin" w:xAlign="center" w:y="1"/>
                    <w:spacing w:after="0" w:line="240" w:lineRule="auto"/>
                    <w:rPr>
                      <w:rFonts w:eastAsia="Times New Roman" w:cstheme="minorHAnsi"/>
                      <w:sz w:val="24"/>
                      <w:szCs w:val="24"/>
                      <w:lang w:eastAsia="es-MX"/>
                    </w:rPr>
                  </w:pPr>
                </w:p>
              </w:tc>
            </w:tr>
          </w:tbl>
          <w:p>
            <w:pPr>
              <w:autoSpaceDE w:val="0"/>
              <w:autoSpaceDN w:val="0"/>
              <w:adjustRightInd w:val="0"/>
              <w:jc w:val="both"/>
              <w:rPr>
                <w:rFonts w:cstheme="minorHAnsi"/>
                <w:b/>
              </w:rPr>
            </w:pPr>
          </w:p>
          <w:p>
            <w:pPr>
              <w:autoSpaceDE w:val="0"/>
              <w:autoSpaceDN w:val="0"/>
              <w:adjustRightInd w:val="0"/>
              <w:jc w:val="both"/>
              <w:rPr>
                <w:rFonts w:cstheme="minorHAnsi"/>
              </w:rPr>
            </w:pPr>
            <w:r>
              <w:rPr>
                <w:rFonts w:cstheme="minorHAnsi"/>
                <w:b/>
              </w:rPr>
              <w:t>Artículo 28 B.</w:t>
            </w:r>
            <w:r>
              <w:rPr>
                <w:rFonts w:cstheme="minorHAnsi"/>
              </w:rPr>
              <w:t xml:space="preserve">  Se causarán y pagarán derechos por los servicios públicos que se realicen en materia de transporte público, en materia de educación y vinculación, de conformidad con las siguientes cuotas:</w:t>
            </w:r>
          </w:p>
          <w:p>
            <w:pPr>
              <w:autoSpaceDE w:val="0"/>
              <w:autoSpaceDN w:val="0"/>
              <w:adjustRightInd w:val="0"/>
              <w:jc w:val="both"/>
              <w:rPr>
                <w:rFonts w:cstheme="minorHAnsi"/>
              </w:rPr>
            </w:pPr>
          </w:p>
          <w:tbl>
            <w:tblPr>
              <w:tblW w:w="8804" w:type="dxa"/>
              <w:jc w:val="center"/>
              <w:tblLayout w:type="fixed"/>
              <w:tblCellMar>
                <w:left w:w="70" w:type="dxa"/>
                <w:right w:w="70" w:type="dxa"/>
              </w:tblCellMar>
              <w:tblLook w:val="04A0" w:firstRow="1" w:lastRow="0" w:firstColumn="1" w:lastColumn="0" w:noHBand="0" w:noVBand="1"/>
            </w:tblPr>
            <w:tblGrid>
              <w:gridCol w:w="589"/>
              <w:gridCol w:w="7205"/>
              <w:gridCol w:w="1010"/>
            </w:tblGrid>
            <w:tr>
              <w:trPr>
                <w:trHeight w:val="300"/>
                <w:jc w:val="center"/>
              </w:trPr>
              <w:tc>
                <w:tcPr>
                  <w:tcW w:w="589" w:type="dxa"/>
                  <w:shd w:val="clear" w:color="auto" w:fill="auto"/>
                  <w:hideMark/>
                </w:tcPr>
                <w:p>
                  <w:pPr>
                    <w:framePr w:hSpace="141" w:wrap="around" w:vAnchor="text" w:hAnchor="margin" w:xAlign="center" w:y="1"/>
                    <w:spacing w:after="0" w:line="240" w:lineRule="auto"/>
                    <w:jc w:val="center"/>
                    <w:rPr>
                      <w:rFonts w:eastAsia="Times New Roman" w:cstheme="minorHAnsi"/>
                      <w:b/>
                      <w:sz w:val="24"/>
                      <w:szCs w:val="24"/>
                      <w:lang w:eastAsia="es-MX"/>
                    </w:rPr>
                  </w:pPr>
                  <w:r>
                    <w:rPr>
                      <w:rFonts w:eastAsia="Times New Roman" w:cstheme="minorHAnsi"/>
                      <w:b/>
                      <w:sz w:val="24"/>
                      <w:szCs w:val="24"/>
                      <w:lang w:eastAsia="es-MX"/>
                    </w:rPr>
                    <w:t>No.</w:t>
                  </w:r>
                </w:p>
              </w:tc>
              <w:tc>
                <w:tcPr>
                  <w:tcW w:w="7205" w:type="dxa"/>
                  <w:shd w:val="clear" w:color="auto" w:fill="auto"/>
                  <w:hideMark/>
                </w:tcPr>
                <w:p>
                  <w:pPr>
                    <w:framePr w:hSpace="141" w:wrap="around" w:vAnchor="text" w:hAnchor="margin" w:xAlign="center" w:y="1"/>
                    <w:spacing w:after="0" w:line="240" w:lineRule="auto"/>
                    <w:jc w:val="center"/>
                    <w:rPr>
                      <w:rFonts w:eastAsia="Times New Roman" w:cstheme="minorHAnsi"/>
                      <w:b/>
                      <w:sz w:val="24"/>
                      <w:szCs w:val="24"/>
                      <w:lang w:eastAsia="es-MX"/>
                    </w:rPr>
                  </w:pPr>
                  <w:r>
                    <w:rPr>
                      <w:rFonts w:eastAsia="Times New Roman" w:cstheme="minorHAnsi"/>
                      <w:b/>
                      <w:sz w:val="24"/>
                      <w:szCs w:val="24"/>
                      <w:lang w:eastAsia="es-MX"/>
                    </w:rPr>
                    <w:t>Concepto</w:t>
                  </w:r>
                </w:p>
              </w:tc>
              <w:tc>
                <w:tcPr>
                  <w:tcW w:w="1010" w:type="dxa"/>
                  <w:shd w:val="clear" w:color="auto" w:fill="auto"/>
                </w:tcPr>
                <w:p>
                  <w:pPr>
                    <w:framePr w:hSpace="141" w:wrap="around" w:vAnchor="text" w:hAnchor="margin" w:xAlign="center" w:y="1"/>
                    <w:rPr>
                      <w:rFonts w:cstheme="minorHAnsi"/>
                      <w:b/>
                      <w:sz w:val="24"/>
                      <w:szCs w:val="24"/>
                    </w:rPr>
                  </w:pPr>
                  <w:r>
                    <w:rPr>
                      <w:rFonts w:cstheme="minorHAnsi"/>
                      <w:b/>
                      <w:sz w:val="24"/>
                      <w:szCs w:val="24"/>
                    </w:rPr>
                    <w:t>Número de UMA</w:t>
                  </w:r>
                </w:p>
              </w:tc>
            </w:tr>
            <w:tr>
              <w:trPr>
                <w:trHeight w:val="794"/>
                <w:jc w:val="center"/>
              </w:trPr>
              <w:tc>
                <w:tcPr>
                  <w:tcW w:w="589" w:type="dxa"/>
                  <w:shd w:val="clear" w:color="auto" w:fill="auto"/>
                </w:tcPr>
                <w:p>
                  <w:pPr>
                    <w:framePr w:hSpace="141" w:wrap="around" w:vAnchor="text" w:hAnchor="margin" w:xAlign="center" w:y="1"/>
                    <w:spacing w:after="0" w:line="240" w:lineRule="auto"/>
                    <w:rPr>
                      <w:rFonts w:eastAsia="Times New Roman" w:cstheme="minorHAnsi"/>
                      <w:sz w:val="24"/>
                      <w:szCs w:val="24"/>
                      <w:lang w:eastAsia="es-MX"/>
                    </w:rPr>
                  </w:pPr>
                  <w:r>
                    <w:rPr>
                      <w:rFonts w:eastAsia="Times New Roman" w:cstheme="minorHAnsi"/>
                      <w:sz w:val="24"/>
                      <w:szCs w:val="24"/>
                      <w:lang w:eastAsia="es-MX"/>
                    </w:rPr>
                    <w:t>I</w:t>
                  </w:r>
                </w:p>
              </w:tc>
              <w:tc>
                <w:tcPr>
                  <w:tcW w:w="7205" w:type="dxa"/>
                  <w:shd w:val="clear" w:color="auto" w:fill="FFFFFF" w:themeFill="background1"/>
                  <w:hideMark/>
                </w:tcPr>
                <w:p>
                  <w:pPr>
                    <w:framePr w:hSpace="141" w:wrap="around" w:vAnchor="text" w:hAnchor="margin" w:xAlign="center" w:y="1"/>
                    <w:spacing w:after="0" w:line="240" w:lineRule="auto"/>
                    <w:jc w:val="both"/>
                    <w:rPr>
                      <w:rFonts w:eastAsia="Times New Roman" w:cstheme="minorHAnsi"/>
                      <w:sz w:val="24"/>
                      <w:szCs w:val="24"/>
                      <w:lang w:eastAsia="es-MX"/>
                    </w:rPr>
                  </w:pPr>
                  <w:r>
                    <w:rPr>
                      <w:rFonts w:cstheme="minorHAnsi"/>
                      <w:sz w:val="24"/>
                      <w:szCs w:val="24"/>
                    </w:rPr>
                    <w:t xml:space="preserve">Expedición de autorización para impartir cursos de capacitación a concesionarios, permisionarios u operadores del servicio público: </w:t>
                  </w:r>
                </w:p>
              </w:tc>
              <w:tc>
                <w:tcPr>
                  <w:tcW w:w="1010" w:type="dxa"/>
                  <w:shd w:val="clear" w:color="auto" w:fill="FFFFFF" w:themeFill="background1"/>
                  <w:hideMark/>
                </w:tcPr>
                <w:p>
                  <w:pPr>
                    <w:framePr w:hSpace="141" w:wrap="around" w:vAnchor="text" w:hAnchor="margin" w:xAlign="center" w:y="1"/>
                    <w:spacing w:after="0" w:line="240" w:lineRule="auto"/>
                    <w:jc w:val="center"/>
                    <w:rPr>
                      <w:rFonts w:eastAsia="Times New Roman" w:cstheme="minorHAnsi"/>
                      <w:sz w:val="24"/>
                      <w:szCs w:val="24"/>
                      <w:lang w:eastAsia="es-MX"/>
                    </w:rPr>
                  </w:pPr>
                  <w:r>
                    <w:rPr>
                      <w:rFonts w:eastAsia="Times New Roman" w:cstheme="minorHAnsi"/>
                      <w:sz w:val="24"/>
                      <w:szCs w:val="24"/>
                      <w:lang w:eastAsia="es-MX"/>
                    </w:rPr>
                    <w:t>100.00</w:t>
                  </w:r>
                </w:p>
              </w:tc>
            </w:tr>
            <w:tr>
              <w:trPr>
                <w:trHeight w:val="624"/>
                <w:jc w:val="center"/>
              </w:trPr>
              <w:tc>
                <w:tcPr>
                  <w:tcW w:w="589" w:type="dxa"/>
                  <w:shd w:val="clear" w:color="auto" w:fill="auto"/>
                </w:tcPr>
                <w:p>
                  <w:pPr>
                    <w:framePr w:hSpace="141" w:wrap="around" w:vAnchor="text" w:hAnchor="margin" w:xAlign="center" w:y="1"/>
                    <w:spacing w:after="0" w:line="240" w:lineRule="auto"/>
                    <w:rPr>
                      <w:rFonts w:eastAsia="Times New Roman" w:cstheme="minorHAnsi"/>
                      <w:sz w:val="24"/>
                      <w:szCs w:val="24"/>
                      <w:lang w:eastAsia="es-MX"/>
                    </w:rPr>
                  </w:pPr>
                  <w:r>
                    <w:rPr>
                      <w:rFonts w:eastAsia="Times New Roman" w:cstheme="minorHAnsi"/>
                      <w:sz w:val="24"/>
                      <w:szCs w:val="24"/>
                      <w:lang w:eastAsia="es-MX"/>
                    </w:rPr>
                    <w:t>II</w:t>
                  </w:r>
                </w:p>
              </w:tc>
              <w:tc>
                <w:tcPr>
                  <w:tcW w:w="7205" w:type="dxa"/>
                  <w:shd w:val="clear" w:color="auto" w:fill="FFFFFF" w:themeFill="background1"/>
                  <w:hideMark/>
                </w:tcPr>
                <w:p>
                  <w:pPr>
                    <w:framePr w:hSpace="141" w:wrap="around" w:vAnchor="text" w:hAnchor="margin" w:xAlign="center" w:y="1"/>
                    <w:spacing w:after="0" w:line="240" w:lineRule="auto"/>
                    <w:jc w:val="both"/>
                    <w:rPr>
                      <w:rFonts w:eastAsia="Times New Roman" w:cstheme="minorHAnsi"/>
                      <w:sz w:val="24"/>
                      <w:szCs w:val="24"/>
                      <w:lang w:eastAsia="es-MX"/>
                    </w:rPr>
                  </w:pPr>
                  <w:r>
                    <w:rPr>
                      <w:rFonts w:cstheme="minorHAnsi"/>
                      <w:sz w:val="24"/>
                      <w:szCs w:val="24"/>
                    </w:rPr>
                    <w:t>Impartición de curso capacitación a prestadores de servicio público:</w:t>
                  </w:r>
                </w:p>
              </w:tc>
              <w:tc>
                <w:tcPr>
                  <w:tcW w:w="1010" w:type="dxa"/>
                  <w:shd w:val="clear" w:color="auto" w:fill="FFFFFF" w:themeFill="background1"/>
                  <w:hideMark/>
                </w:tcPr>
                <w:p>
                  <w:pPr>
                    <w:framePr w:hSpace="141" w:wrap="around" w:vAnchor="text" w:hAnchor="margin" w:xAlign="center" w:y="1"/>
                    <w:spacing w:after="0" w:line="240" w:lineRule="auto"/>
                    <w:jc w:val="center"/>
                    <w:rPr>
                      <w:rFonts w:eastAsia="Times New Roman" w:cstheme="minorHAnsi"/>
                      <w:sz w:val="24"/>
                      <w:szCs w:val="24"/>
                      <w:lang w:eastAsia="es-MX"/>
                    </w:rPr>
                  </w:pPr>
                  <w:r>
                    <w:rPr>
                      <w:rFonts w:eastAsia="Times New Roman" w:cstheme="minorHAnsi"/>
                      <w:sz w:val="24"/>
                      <w:szCs w:val="24"/>
                      <w:lang w:eastAsia="es-MX"/>
                    </w:rPr>
                    <w:t>5.00</w:t>
                  </w:r>
                </w:p>
              </w:tc>
            </w:tr>
            <w:tr>
              <w:trPr>
                <w:trHeight w:val="897"/>
                <w:jc w:val="center"/>
              </w:trPr>
              <w:tc>
                <w:tcPr>
                  <w:tcW w:w="589" w:type="dxa"/>
                  <w:shd w:val="clear" w:color="auto" w:fill="auto"/>
                </w:tcPr>
                <w:p>
                  <w:pPr>
                    <w:framePr w:hSpace="141" w:wrap="around" w:vAnchor="text" w:hAnchor="margin" w:xAlign="center" w:y="1"/>
                    <w:spacing w:after="0" w:line="240" w:lineRule="auto"/>
                    <w:rPr>
                      <w:rFonts w:eastAsia="Times New Roman" w:cstheme="minorHAnsi"/>
                      <w:sz w:val="24"/>
                      <w:szCs w:val="24"/>
                      <w:lang w:eastAsia="es-MX"/>
                    </w:rPr>
                  </w:pPr>
                  <w:r>
                    <w:rPr>
                      <w:rFonts w:eastAsia="Times New Roman" w:cstheme="minorHAnsi"/>
                      <w:sz w:val="24"/>
                      <w:szCs w:val="24"/>
                      <w:lang w:eastAsia="es-MX"/>
                    </w:rPr>
                    <w:t>III</w:t>
                  </w:r>
                </w:p>
              </w:tc>
              <w:tc>
                <w:tcPr>
                  <w:tcW w:w="7205" w:type="dxa"/>
                  <w:shd w:val="clear" w:color="auto" w:fill="auto"/>
                </w:tcPr>
                <w:p>
                  <w:pPr>
                    <w:framePr w:hSpace="141" w:wrap="around" w:vAnchor="text" w:hAnchor="margin" w:xAlign="center" w:y="1"/>
                    <w:spacing w:after="0" w:line="240" w:lineRule="auto"/>
                    <w:jc w:val="both"/>
                    <w:rPr>
                      <w:rFonts w:cstheme="minorHAnsi"/>
                      <w:sz w:val="24"/>
                      <w:szCs w:val="24"/>
                    </w:rPr>
                  </w:pPr>
                  <w:r>
                    <w:rPr>
                      <w:rFonts w:cstheme="minorHAnsi"/>
                      <w:sz w:val="24"/>
                      <w:szCs w:val="24"/>
                    </w:rPr>
                    <w:t>Expedición de constancias de capacitación a prestadores de servicio público:</w:t>
                  </w:r>
                </w:p>
                <w:p>
                  <w:pPr>
                    <w:framePr w:hSpace="141" w:wrap="around" w:vAnchor="text" w:hAnchor="margin" w:xAlign="center" w:y="1"/>
                    <w:spacing w:after="0" w:line="240" w:lineRule="auto"/>
                    <w:jc w:val="both"/>
                    <w:rPr>
                      <w:rFonts w:eastAsia="Times New Roman" w:cstheme="minorHAnsi"/>
                      <w:sz w:val="24"/>
                      <w:szCs w:val="24"/>
                      <w:lang w:eastAsia="es-MX"/>
                    </w:rPr>
                  </w:pPr>
                </w:p>
              </w:tc>
              <w:tc>
                <w:tcPr>
                  <w:tcW w:w="1010" w:type="dxa"/>
                  <w:shd w:val="clear" w:color="auto" w:fill="auto"/>
                </w:tcPr>
                <w:p>
                  <w:pPr>
                    <w:framePr w:hSpace="141" w:wrap="around" w:vAnchor="text" w:hAnchor="margin" w:xAlign="center" w:y="1"/>
                    <w:spacing w:after="0" w:line="240" w:lineRule="auto"/>
                    <w:jc w:val="center"/>
                    <w:rPr>
                      <w:rFonts w:eastAsia="Times New Roman" w:cstheme="minorHAnsi"/>
                      <w:sz w:val="24"/>
                      <w:szCs w:val="24"/>
                      <w:lang w:eastAsia="es-MX"/>
                    </w:rPr>
                  </w:pPr>
                  <w:r>
                    <w:rPr>
                      <w:rFonts w:eastAsia="Times New Roman" w:cstheme="minorHAnsi"/>
                      <w:sz w:val="24"/>
                      <w:szCs w:val="24"/>
                      <w:lang w:eastAsia="es-MX"/>
                    </w:rPr>
                    <w:t>5.00</w:t>
                  </w:r>
                </w:p>
              </w:tc>
            </w:tr>
            <w:tr>
              <w:trPr>
                <w:trHeight w:val="454"/>
                <w:jc w:val="center"/>
              </w:trPr>
              <w:tc>
                <w:tcPr>
                  <w:tcW w:w="589" w:type="dxa"/>
                  <w:shd w:val="clear" w:color="auto" w:fill="auto"/>
                </w:tcPr>
                <w:p>
                  <w:pPr>
                    <w:framePr w:hSpace="141" w:wrap="around" w:vAnchor="text" w:hAnchor="margin" w:xAlign="center" w:y="1"/>
                    <w:spacing w:after="0" w:line="240" w:lineRule="auto"/>
                    <w:rPr>
                      <w:rFonts w:eastAsia="Times New Roman" w:cstheme="minorHAnsi"/>
                      <w:sz w:val="24"/>
                      <w:szCs w:val="24"/>
                      <w:lang w:eastAsia="es-MX"/>
                    </w:rPr>
                  </w:pPr>
                  <w:r>
                    <w:rPr>
                      <w:rFonts w:eastAsia="Times New Roman" w:cstheme="minorHAnsi"/>
                      <w:sz w:val="24"/>
                      <w:szCs w:val="24"/>
                      <w:lang w:eastAsia="es-MX"/>
                    </w:rPr>
                    <w:t>IV</w:t>
                  </w:r>
                </w:p>
              </w:tc>
              <w:tc>
                <w:tcPr>
                  <w:tcW w:w="7205" w:type="dxa"/>
                  <w:shd w:val="clear" w:color="auto" w:fill="auto"/>
                </w:tcPr>
                <w:p>
                  <w:pPr>
                    <w:framePr w:hSpace="141" w:wrap="around" w:vAnchor="text" w:hAnchor="margin" w:xAlign="center" w:y="1"/>
                    <w:spacing w:after="0" w:line="240" w:lineRule="auto"/>
                    <w:jc w:val="both"/>
                    <w:rPr>
                      <w:rFonts w:cstheme="minorHAnsi"/>
                      <w:sz w:val="24"/>
                      <w:szCs w:val="24"/>
                    </w:rPr>
                  </w:pPr>
                  <w:r>
                    <w:rPr>
                      <w:rFonts w:cstheme="minorHAnsi"/>
                      <w:sz w:val="24"/>
                      <w:szCs w:val="24"/>
                    </w:rPr>
                    <w:t xml:space="preserve">Expedición, renovación y reposición de tarjetón para conductores: </w:t>
                  </w:r>
                </w:p>
              </w:tc>
              <w:tc>
                <w:tcPr>
                  <w:tcW w:w="1010" w:type="dxa"/>
                  <w:shd w:val="clear" w:color="auto" w:fill="auto"/>
                </w:tcPr>
                <w:p>
                  <w:pPr>
                    <w:framePr w:hSpace="141" w:wrap="around" w:vAnchor="text" w:hAnchor="margin" w:xAlign="center" w:y="1"/>
                    <w:spacing w:after="0" w:line="240" w:lineRule="auto"/>
                    <w:jc w:val="center"/>
                    <w:rPr>
                      <w:rFonts w:eastAsia="Times New Roman" w:cstheme="minorHAnsi"/>
                      <w:sz w:val="24"/>
                      <w:szCs w:val="24"/>
                      <w:lang w:eastAsia="es-MX"/>
                    </w:rPr>
                  </w:pPr>
                  <w:r>
                    <w:rPr>
                      <w:rFonts w:eastAsia="Times New Roman" w:cstheme="minorHAnsi"/>
                      <w:sz w:val="24"/>
                      <w:szCs w:val="24"/>
                      <w:lang w:eastAsia="es-MX"/>
                    </w:rPr>
                    <w:t>6.00</w:t>
                  </w:r>
                </w:p>
              </w:tc>
            </w:tr>
          </w:tbl>
          <w:p>
            <w:pPr>
              <w:autoSpaceDE w:val="0"/>
              <w:autoSpaceDN w:val="0"/>
              <w:adjustRightInd w:val="0"/>
              <w:jc w:val="both"/>
              <w:rPr>
                <w:rFonts w:cstheme="minorHAnsi"/>
                <w:b/>
              </w:rPr>
            </w:pPr>
          </w:p>
          <w:p>
            <w:pPr>
              <w:autoSpaceDE w:val="0"/>
              <w:autoSpaceDN w:val="0"/>
              <w:adjustRightInd w:val="0"/>
              <w:jc w:val="both"/>
              <w:rPr>
                <w:rFonts w:cstheme="minorHAnsi"/>
                <w:b/>
              </w:rPr>
            </w:pPr>
          </w:p>
          <w:p>
            <w:pPr>
              <w:autoSpaceDE w:val="0"/>
              <w:autoSpaceDN w:val="0"/>
              <w:adjustRightInd w:val="0"/>
              <w:jc w:val="both"/>
              <w:rPr>
                <w:rFonts w:cstheme="minorHAnsi"/>
              </w:rPr>
            </w:pPr>
            <w:r>
              <w:rPr>
                <w:rFonts w:cstheme="minorHAnsi"/>
                <w:b/>
              </w:rPr>
              <w:t>Artículo 28 C.</w:t>
            </w:r>
            <w:r>
              <w:rPr>
                <w:rFonts w:cstheme="minorHAnsi"/>
              </w:rPr>
              <w:t xml:space="preserve">  Se causarán y pagarán derechos por los servicios públicos que se realicen en materia de transporte público, en materia de planeación, normatividad e imagen vial, de conformidad con las siguientes cuotas:</w:t>
            </w:r>
          </w:p>
          <w:p>
            <w:pPr>
              <w:autoSpaceDE w:val="0"/>
              <w:autoSpaceDN w:val="0"/>
              <w:adjustRightInd w:val="0"/>
              <w:jc w:val="both"/>
              <w:rPr>
                <w:rFonts w:cstheme="minorHAnsi"/>
              </w:rPr>
            </w:pPr>
          </w:p>
          <w:tbl>
            <w:tblPr>
              <w:tblW w:w="8879" w:type="dxa"/>
              <w:jc w:val="center"/>
              <w:tblLayout w:type="fixed"/>
              <w:tblCellMar>
                <w:left w:w="70" w:type="dxa"/>
                <w:right w:w="70" w:type="dxa"/>
              </w:tblCellMar>
              <w:tblLook w:val="04A0" w:firstRow="1" w:lastRow="0" w:firstColumn="1" w:lastColumn="0" w:noHBand="0" w:noVBand="1"/>
            </w:tblPr>
            <w:tblGrid>
              <w:gridCol w:w="643"/>
              <w:gridCol w:w="4808"/>
              <w:gridCol w:w="2096"/>
              <w:gridCol w:w="75"/>
              <w:gridCol w:w="951"/>
              <w:gridCol w:w="232"/>
              <w:gridCol w:w="52"/>
              <w:gridCol w:w="22"/>
            </w:tblGrid>
            <w:tr>
              <w:trPr>
                <w:trHeight w:val="300"/>
                <w:jc w:val="center"/>
              </w:trPr>
              <w:tc>
                <w:tcPr>
                  <w:tcW w:w="643" w:type="dxa"/>
                  <w:shd w:val="clear" w:color="auto" w:fill="auto"/>
                  <w:hideMark/>
                </w:tcPr>
                <w:p>
                  <w:pPr>
                    <w:framePr w:hSpace="141" w:wrap="around" w:vAnchor="text" w:hAnchor="margin" w:xAlign="center" w:y="1"/>
                    <w:spacing w:after="0" w:line="240" w:lineRule="auto"/>
                    <w:jc w:val="center"/>
                    <w:rPr>
                      <w:rFonts w:eastAsia="Times New Roman" w:cstheme="minorHAnsi"/>
                      <w:b/>
                      <w:sz w:val="24"/>
                      <w:szCs w:val="24"/>
                      <w:lang w:eastAsia="es-MX"/>
                    </w:rPr>
                  </w:pPr>
                  <w:r>
                    <w:rPr>
                      <w:rFonts w:eastAsia="Times New Roman" w:cstheme="minorHAnsi"/>
                      <w:b/>
                      <w:sz w:val="24"/>
                      <w:szCs w:val="24"/>
                      <w:lang w:eastAsia="es-MX"/>
                    </w:rPr>
                    <w:t>No.</w:t>
                  </w:r>
                </w:p>
              </w:tc>
              <w:tc>
                <w:tcPr>
                  <w:tcW w:w="4808" w:type="dxa"/>
                  <w:shd w:val="clear" w:color="auto" w:fill="auto"/>
                  <w:hideMark/>
                </w:tcPr>
                <w:p>
                  <w:pPr>
                    <w:framePr w:hSpace="141" w:wrap="around" w:vAnchor="text" w:hAnchor="margin" w:xAlign="center" w:y="1"/>
                    <w:spacing w:after="0" w:line="240" w:lineRule="auto"/>
                    <w:jc w:val="center"/>
                    <w:rPr>
                      <w:rFonts w:eastAsia="Times New Roman" w:cstheme="minorHAnsi"/>
                      <w:b/>
                      <w:sz w:val="24"/>
                      <w:szCs w:val="24"/>
                      <w:lang w:eastAsia="es-MX"/>
                    </w:rPr>
                  </w:pPr>
                  <w:r>
                    <w:rPr>
                      <w:rFonts w:eastAsia="Times New Roman" w:cstheme="minorHAnsi"/>
                      <w:b/>
                      <w:sz w:val="24"/>
                      <w:szCs w:val="24"/>
                      <w:lang w:eastAsia="es-MX"/>
                    </w:rPr>
                    <w:t>Concepto</w:t>
                  </w:r>
                </w:p>
              </w:tc>
              <w:tc>
                <w:tcPr>
                  <w:tcW w:w="3428" w:type="dxa"/>
                  <w:gridSpan w:val="6"/>
                  <w:shd w:val="clear" w:color="auto" w:fill="auto"/>
                  <w:vAlign w:val="center"/>
                  <w:hideMark/>
                </w:tcPr>
                <w:p>
                  <w:pPr>
                    <w:framePr w:hSpace="141" w:wrap="around" w:vAnchor="text" w:hAnchor="margin" w:xAlign="center" w:y="1"/>
                    <w:spacing w:after="0" w:line="240" w:lineRule="auto"/>
                    <w:jc w:val="center"/>
                    <w:rPr>
                      <w:rFonts w:eastAsia="Times New Roman" w:cstheme="minorHAnsi"/>
                      <w:b/>
                      <w:bCs/>
                      <w:sz w:val="24"/>
                      <w:szCs w:val="24"/>
                      <w:lang w:eastAsia="es-MX"/>
                    </w:rPr>
                  </w:pPr>
                  <w:r>
                    <w:rPr>
                      <w:rFonts w:eastAsia="Times New Roman" w:cstheme="minorHAnsi"/>
                      <w:b/>
                      <w:bCs/>
                      <w:sz w:val="24"/>
                      <w:szCs w:val="24"/>
                      <w:lang w:eastAsia="es-MX"/>
                    </w:rPr>
                    <w:t>Número de UMA</w:t>
                  </w:r>
                </w:p>
              </w:tc>
            </w:tr>
            <w:tr>
              <w:trPr>
                <w:gridAfter w:val="1"/>
                <w:wAfter w:w="22" w:type="dxa"/>
                <w:trHeight w:val="932"/>
                <w:jc w:val="center"/>
              </w:trPr>
              <w:tc>
                <w:tcPr>
                  <w:tcW w:w="643" w:type="dxa"/>
                  <w:shd w:val="clear" w:color="auto" w:fill="auto"/>
                  <w:hideMark/>
                </w:tcPr>
                <w:p>
                  <w:pPr>
                    <w:framePr w:hSpace="141" w:wrap="around" w:vAnchor="text" w:hAnchor="margin" w:xAlign="center" w:y="1"/>
                    <w:spacing w:after="0" w:line="240" w:lineRule="auto"/>
                    <w:rPr>
                      <w:rFonts w:eastAsia="Times New Roman" w:cstheme="minorHAnsi"/>
                      <w:sz w:val="24"/>
                      <w:szCs w:val="24"/>
                      <w:lang w:eastAsia="es-MX"/>
                    </w:rPr>
                  </w:pPr>
                  <w:r>
                    <w:rPr>
                      <w:rFonts w:eastAsia="Times New Roman" w:cstheme="minorHAnsi"/>
                      <w:sz w:val="24"/>
                      <w:szCs w:val="24"/>
                      <w:lang w:eastAsia="es-MX"/>
                    </w:rPr>
                    <w:t>I</w:t>
                  </w:r>
                </w:p>
              </w:tc>
              <w:tc>
                <w:tcPr>
                  <w:tcW w:w="4808" w:type="dxa"/>
                  <w:shd w:val="clear" w:color="auto" w:fill="auto"/>
                  <w:hideMark/>
                </w:tcPr>
                <w:p>
                  <w:pPr>
                    <w:framePr w:hSpace="141" w:wrap="around" w:vAnchor="text" w:hAnchor="margin" w:xAlign="center" w:y="1"/>
                    <w:spacing w:after="0" w:line="240" w:lineRule="auto"/>
                    <w:jc w:val="both"/>
                    <w:rPr>
                      <w:rFonts w:cstheme="minorHAnsi"/>
                      <w:sz w:val="24"/>
                      <w:szCs w:val="24"/>
                    </w:rPr>
                  </w:pPr>
                  <w:r>
                    <w:rPr>
                      <w:rFonts w:cstheme="minorHAnsi"/>
                      <w:sz w:val="24"/>
                      <w:szCs w:val="24"/>
                    </w:rPr>
                    <w:t>Expedición de dictamen sobre la factibilidad de la solicitud del servicio especial de transporte:</w:t>
                  </w:r>
                </w:p>
                <w:p>
                  <w:pPr>
                    <w:framePr w:hSpace="141" w:wrap="around" w:vAnchor="text" w:hAnchor="margin" w:xAlign="center" w:y="1"/>
                    <w:spacing w:after="0" w:line="240" w:lineRule="auto"/>
                    <w:jc w:val="both"/>
                    <w:rPr>
                      <w:rFonts w:eastAsia="Times New Roman" w:cstheme="minorHAnsi"/>
                      <w:sz w:val="24"/>
                      <w:szCs w:val="24"/>
                      <w:lang w:eastAsia="es-MX"/>
                    </w:rPr>
                  </w:pPr>
                </w:p>
              </w:tc>
              <w:tc>
                <w:tcPr>
                  <w:tcW w:w="2096" w:type="dxa"/>
                  <w:shd w:val="clear" w:color="auto" w:fill="auto"/>
                  <w:hideMark/>
                </w:tcPr>
                <w:p>
                  <w:pPr>
                    <w:framePr w:hSpace="141" w:wrap="around" w:vAnchor="text" w:hAnchor="margin" w:xAlign="center" w:y="1"/>
                    <w:spacing w:after="0" w:line="240" w:lineRule="auto"/>
                    <w:jc w:val="center"/>
                    <w:rPr>
                      <w:rFonts w:eastAsia="Times New Roman" w:cstheme="minorHAnsi"/>
                      <w:sz w:val="24"/>
                      <w:szCs w:val="24"/>
                      <w:lang w:eastAsia="es-MX"/>
                    </w:rPr>
                  </w:pPr>
                  <w:r>
                    <w:rPr>
                      <w:rFonts w:eastAsia="Times New Roman" w:cstheme="minorHAnsi"/>
                      <w:sz w:val="24"/>
                      <w:szCs w:val="24"/>
                      <w:lang w:eastAsia="es-MX"/>
                    </w:rPr>
                    <w:t>5.00</w:t>
                  </w:r>
                </w:p>
              </w:tc>
              <w:tc>
                <w:tcPr>
                  <w:tcW w:w="1310" w:type="dxa"/>
                  <w:gridSpan w:val="4"/>
                  <w:shd w:val="clear" w:color="auto" w:fill="auto"/>
                  <w:noWrap/>
                  <w:hideMark/>
                </w:tcPr>
                <w:p>
                  <w:pPr>
                    <w:framePr w:hSpace="141" w:wrap="around" w:vAnchor="text" w:hAnchor="margin" w:xAlign="center" w:y="1"/>
                    <w:spacing w:after="0" w:line="240" w:lineRule="auto"/>
                    <w:rPr>
                      <w:rFonts w:eastAsia="Times New Roman" w:cstheme="minorHAnsi"/>
                      <w:sz w:val="24"/>
                      <w:szCs w:val="24"/>
                      <w:lang w:eastAsia="es-MX"/>
                    </w:rPr>
                  </w:pPr>
                </w:p>
              </w:tc>
            </w:tr>
            <w:tr>
              <w:trPr>
                <w:gridAfter w:val="1"/>
                <w:wAfter w:w="22" w:type="dxa"/>
                <w:trHeight w:val="855"/>
                <w:jc w:val="center"/>
              </w:trPr>
              <w:tc>
                <w:tcPr>
                  <w:tcW w:w="643" w:type="dxa"/>
                  <w:shd w:val="clear" w:color="auto" w:fill="auto"/>
                </w:tcPr>
                <w:p>
                  <w:pPr>
                    <w:framePr w:hSpace="141" w:wrap="around" w:vAnchor="text" w:hAnchor="margin" w:xAlign="center" w:y="1"/>
                    <w:spacing w:after="0" w:line="240" w:lineRule="auto"/>
                    <w:rPr>
                      <w:rFonts w:eastAsia="Times New Roman" w:cstheme="minorHAnsi"/>
                      <w:sz w:val="24"/>
                      <w:szCs w:val="24"/>
                      <w:lang w:eastAsia="es-MX"/>
                    </w:rPr>
                  </w:pPr>
                  <w:r>
                    <w:rPr>
                      <w:rFonts w:eastAsia="Times New Roman" w:cstheme="minorHAnsi"/>
                      <w:sz w:val="24"/>
                      <w:szCs w:val="24"/>
                      <w:lang w:eastAsia="es-MX"/>
                    </w:rPr>
                    <w:t>II</w:t>
                  </w:r>
                </w:p>
              </w:tc>
              <w:tc>
                <w:tcPr>
                  <w:tcW w:w="4808" w:type="dxa"/>
                  <w:shd w:val="clear" w:color="auto" w:fill="auto"/>
                  <w:hideMark/>
                </w:tcPr>
                <w:p>
                  <w:pPr>
                    <w:framePr w:hSpace="141" w:wrap="around" w:vAnchor="text" w:hAnchor="margin" w:xAlign="center" w:y="1"/>
                    <w:spacing w:after="0" w:line="240" w:lineRule="auto"/>
                    <w:jc w:val="both"/>
                    <w:rPr>
                      <w:rFonts w:eastAsia="Times New Roman" w:cstheme="minorHAnsi"/>
                      <w:sz w:val="24"/>
                      <w:szCs w:val="24"/>
                      <w:lang w:eastAsia="es-MX"/>
                    </w:rPr>
                  </w:pPr>
                  <w:r>
                    <w:rPr>
                      <w:rFonts w:cstheme="minorHAnsi"/>
                      <w:sz w:val="24"/>
                      <w:szCs w:val="24"/>
                    </w:rPr>
                    <w:t>Expedición de dictamen sobre la factibilidad de la solicitud del servicio público de transporte</w:t>
                  </w:r>
                  <w:r>
                    <w:rPr>
                      <w:rFonts w:eastAsia="Times New Roman" w:cstheme="minorHAnsi"/>
                      <w:sz w:val="24"/>
                      <w:szCs w:val="24"/>
                      <w:lang w:eastAsia="es-MX"/>
                    </w:rPr>
                    <w:t xml:space="preserve"> </w:t>
                  </w:r>
                </w:p>
              </w:tc>
              <w:tc>
                <w:tcPr>
                  <w:tcW w:w="2096" w:type="dxa"/>
                  <w:shd w:val="clear" w:color="auto" w:fill="auto"/>
                  <w:hideMark/>
                </w:tcPr>
                <w:p>
                  <w:pPr>
                    <w:framePr w:hSpace="141" w:wrap="around" w:vAnchor="text" w:hAnchor="margin" w:xAlign="center" w:y="1"/>
                    <w:spacing w:after="0" w:line="240" w:lineRule="auto"/>
                    <w:jc w:val="center"/>
                    <w:rPr>
                      <w:rFonts w:eastAsia="Times New Roman" w:cstheme="minorHAnsi"/>
                      <w:sz w:val="24"/>
                      <w:szCs w:val="24"/>
                      <w:lang w:eastAsia="es-MX"/>
                    </w:rPr>
                  </w:pPr>
                  <w:r>
                    <w:rPr>
                      <w:rFonts w:eastAsia="Times New Roman" w:cstheme="minorHAnsi"/>
                      <w:sz w:val="24"/>
                      <w:szCs w:val="24"/>
                      <w:lang w:eastAsia="es-MX"/>
                    </w:rPr>
                    <w:t>5.00</w:t>
                  </w:r>
                </w:p>
              </w:tc>
              <w:tc>
                <w:tcPr>
                  <w:tcW w:w="1310" w:type="dxa"/>
                  <w:gridSpan w:val="4"/>
                  <w:shd w:val="clear" w:color="auto" w:fill="auto"/>
                  <w:noWrap/>
                  <w:hideMark/>
                </w:tcPr>
                <w:p>
                  <w:pPr>
                    <w:framePr w:hSpace="141" w:wrap="around" w:vAnchor="text" w:hAnchor="margin" w:xAlign="center" w:y="1"/>
                    <w:spacing w:after="0" w:line="240" w:lineRule="auto"/>
                    <w:rPr>
                      <w:rFonts w:eastAsia="Times New Roman" w:cstheme="minorHAnsi"/>
                      <w:sz w:val="24"/>
                      <w:szCs w:val="24"/>
                      <w:lang w:eastAsia="es-MX"/>
                    </w:rPr>
                  </w:pPr>
                </w:p>
              </w:tc>
            </w:tr>
            <w:tr>
              <w:trPr>
                <w:gridAfter w:val="2"/>
                <w:wAfter w:w="74" w:type="dxa"/>
                <w:trHeight w:val="711"/>
                <w:jc w:val="center"/>
              </w:trPr>
              <w:tc>
                <w:tcPr>
                  <w:tcW w:w="643" w:type="dxa"/>
                  <w:shd w:val="clear" w:color="auto" w:fill="auto"/>
                  <w:hideMark/>
                </w:tcPr>
                <w:p>
                  <w:pPr>
                    <w:framePr w:hSpace="141" w:wrap="around" w:vAnchor="text" w:hAnchor="margin" w:xAlign="center" w:y="1"/>
                    <w:spacing w:after="0" w:line="240" w:lineRule="auto"/>
                    <w:rPr>
                      <w:rFonts w:eastAsia="Times New Roman" w:cstheme="minorHAnsi"/>
                      <w:sz w:val="24"/>
                      <w:szCs w:val="24"/>
                      <w:lang w:eastAsia="es-MX"/>
                    </w:rPr>
                  </w:pPr>
                </w:p>
              </w:tc>
              <w:tc>
                <w:tcPr>
                  <w:tcW w:w="4808" w:type="dxa"/>
                  <w:shd w:val="clear" w:color="auto" w:fill="auto"/>
                  <w:hideMark/>
                </w:tcPr>
                <w:p>
                  <w:pPr>
                    <w:framePr w:hSpace="141" w:wrap="around" w:vAnchor="text" w:hAnchor="margin" w:xAlign="center" w:y="1"/>
                    <w:spacing w:after="0" w:line="240" w:lineRule="auto"/>
                    <w:jc w:val="both"/>
                    <w:rPr>
                      <w:rFonts w:eastAsia="Times New Roman" w:cstheme="minorHAnsi"/>
                      <w:sz w:val="24"/>
                      <w:szCs w:val="24"/>
                      <w:lang w:eastAsia="es-MX"/>
                    </w:rPr>
                  </w:pPr>
                </w:p>
              </w:tc>
              <w:tc>
                <w:tcPr>
                  <w:tcW w:w="2171" w:type="dxa"/>
                  <w:gridSpan w:val="2"/>
                  <w:shd w:val="clear" w:color="auto" w:fill="auto"/>
                  <w:hideMark/>
                </w:tcPr>
                <w:p>
                  <w:pPr>
                    <w:framePr w:hSpace="141" w:wrap="around" w:vAnchor="text" w:hAnchor="margin" w:xAlign="center" w:y="1"/>
                    <w:spacing w:after="0" w:line="240" w:lineRule="auto"/>
                    <w:ind w:left="-81" w:right="-4"/>
                    <w:jc w:val="center"/>
                    <w:rPr>
                      <w:rFonts w:eastAsia="Times New Roman" w:cstheme="minorHAnsi"/>
                      <w:b/>
                      <w:bCs/>
                      <w:sz w:val="24"/>
                      <w:szCs w:val="24"/>
                      <w:lang w:eastAsia="es-MX"/>
                    </w:rPr>
                  </w:pPr>
                  <w:r>
                    <w:rPr>
                      <w:rFonts w:eastAsia="Times New Roman" w:cstheme="minorHAnsi"/>
                      <w:b/>
                      <w:bCs/>
                      <w:sz w:val="24"/>
                      <w:szCs w:val="24"/>
                      <w:lang w:eastAsia="es-MX"/>
                    </w:rPr>
                    <w:t>Hasta 5000 habitantes</w:t>
                  </w:r>
                </w:p>
              </w:tc>
              <w:tc>
                <w:tcPr>
                  <w:tcW w:w="1183" w:type="dxa"/>
                  <w:gridSpan w:val="2"/>
                  <w:shd w:val="clear" w:color="auto" w:fill="auto"/>
                  <w:hideMark/>
                </w:tcPr>
                <w:p>
                  <w:pPr>
                    <w:framePr w:hSpace="141" w:wrap="around" w:vAnchor="text" w:hAnchor="margin" w:xAlign="center" w:y="1"/>
                    <w:spacing w:after="0" w:line="240" w:lineRule="auto"/>
                    <w:ind w:left="-26" w:right="-75" w:firstLine="26"/>
                    <w:jc w:val="center"/>
                    <w:rPr>
                      <w:rFonts w:eastAsia="Times New Roman" w:cstheme="minorHAnsi"/>
                      <w:b/>
                      <w:bCs/>
                      <w:sz w:val="24"/>
                      <w:szCs w:val="24"/>
                      <w:lang w:eastAsia="es-MX"/>
                    </w:rPr>
                  </w:pPr>
                  <w:r>
                    <w:rPr>
                      <w:rFonts w:eastAsia="Times New Roman" w:cstheme="minorHAnsi"/>
                      <w:b/>
                      <w:bCs/>
                      <w:sz w:val="24"/>
                      <w:szCs w:val="24"/>
                      <w:lang w:eastAsia="es-MX"/>
                    </w:rPr>
                    <w:t>1000 habitantes adicionales</w:t>
                  </w:r>
                </w:p>
              </w:tc>
            </w:tr>
            <w:tr>
              <w:trPr>
                <w:gridAfter w:val="3"/>
                <w:wAfter w:w="306" w:type="dxa"/>
                <w:trHeight w:val="989"/>
                <w:jc w:val="center"/>
              </w:trPr>
              <w:tc>
                <w:tcPr>
                  <w:tcW w:w="643" w:type="dxa"/>
                  <w:shd w:val="clear" w:color="auto" w:fill="auto"/>
                  <w:hideMark/>
                </w:tcPr>
                <w:p>
                  <w:pPr>
                    <w:framePr w:hSpace="141" w:wrap="around" w:vAnchor="text" w:hAnchor="margin" w:xAlign="center" w:y="1"/>
                    <w:spacing w:after="0" w:line="240" w:lineRule="auto"/>
                    <w:rPr>
                      <w:rFonts w:eastAsia="Times New Roman" w:cstheme="minorHAnsi"/>
                      <w:sz w:val="24"/>
                      <w:szCs w:val="24"/>
                      <w:lang w:eastAsia="es-MX"/>
                    </w:rPr>
                  </w:pPr>
                  <w:r>
                    <w:rPr>
                      <w:rFonts w:eastAsia="Times New Roman" w:cstheme="minorHAnsi"/>
                      <w:sz w:val="24"/>
                      <w:szCs w:val="24"/>
                      <w:lang w:eastAsia="es-MX"/>
                    </w:rPr>
                    <w:t>III</w:t>
                  </w:r>
                </w:p>
              </w:tc>
              <w:tc>
                <w:tcPr>
                  <w:tcW w:w="4808" w:type="dxa"/>
                  <w:shd w:val="clear" w:color="auto" w:fill="auto"/>
                  <w:hideMark/>
                </w:tcPr>
                <w:p>
                  <w:pPr>
                    <w:framePr w:hSpace="141" w:wrap="around" w:vAnchor="text" w:hAnchor="margin" w:xAlign="center" w:y="1"/>
                    <w:spacing w:after="0" w:line="240" w:lineRule="auto"/>
                    <w:jc w:val="both"/>
                    <w:rPr>
                      <w:rFonts w:cstheme="minorHAnsi"/>
                      <w:sz w:val="24"/>
                      <w:szCs w:val="24"/>
                    </w:rPr>
                  </w:pPr>
                  <w:r>
                    <w:rPr>
                      <w:rFonts w:cstheme="minorHAnsi"/>
                      <w:sz w:val="24"/>
                      <w:szCs w:val="24"/>
                    </w:rPr>
                    <w:t>Por la elaboración de estudios de factibilidad como requisito para la integración de expediente para solicitud de concesión:</w:t>
                  </w:r>
                </w:p>
                <w:p>
                  <w:pPr>
                    <w:framePr w:hSpace="141" w:wrap="around" w:vAnchor="text" w:hAnchor="margin" w:xAlign="center" w:y="1"/>
                    <w:spacing w:after="0" w:line="240" w:lineRule="auto"/>
                    <w:jc w:val="both"/>
                    <w:rPr>
                      <w:rFonts w:cstheme="minorHAnsi"/>
                      <w:sz w:val="24"/>
                      <w:szCs w:val="24"/>
                    </w:rPr>
                  </w:pPr>
                </w:p>
                <w:p>
                  <w:pPr>
                    <w:framePr w:hSpace="141" w:wrap="around" w:vAnchor="text" w:hAnchor="margin" w:xAlign="center" w:y="1"/>
                    <w:spacing w:after="0" w:line="240" w:lineRule="auto"/>
                    <w:jc w:val="both"/>
                    <w:rPr>
                      <w:rFonts w:cstheme="minorHAnsi"/>
                      <w:sz w:val="24"/>
                      <w:szCs w:val="24"/>
                    </w:rPr>
                  </w:pPr>
                </w:p>
              </w:tc>
              <w:tc>
                <w:tcPr>
                  <w:tcW w:w="2096" w:type="dxa"/>
                  <w:shd w:val="clear" w:color="auto" w:fill="auto"/>
                  <w:hideMark/>
                </w:tcPr>
                <w:p>
                  <w:pPr>
                    <w:framePr w:hSpace="141" w:wrap="around" w:vAnchor="text" w:hAnchor="margin" w:xAlign="center" w:y="1"/>
                    <w:spacing w:after="0" w:line="240" w:lineRule="auto"/>
                    <w:jc w:val="center"/>
                    <w:rPr>
                      <w:rFonts w:eastAsia="Times New Roman" w:cstheme="minorHAnsi"/>
                      <w:sz w:val="24"/>
                      <w:szCs w:val="24"/>
                      <w:lang w:eastAsia="es-MX"/>
                    </w:rPr>
                  </w:pPr>
                  <w:r>
                    <w:rPr>
                      <w:rFonts w:eastAsia="Times New Roman" w:cstheme="minorHAnsi"/>
                      <w:sz w:val="24"/>
                      <w:szCs w:val="24"/>
                      <w:lang w:eastAsia="es-MX"/>
                    </w:rPr>
                    <w:t>100.00</w:t>
                  </w:r>
                </w:p>
              </w:tc>
              <w:tc>
                <w:tcPr>
                  <w:tcW w:w="1026" w:type="dxa"/>
                  <w:gridSpan w:val="2"/>
                  <w:shd w:val="clear" w:color="auto" w:fill="auto"/>
                  <w:hideMark/>
                </w:tcPr>
                <w:p>
                  <w:pPr>
                    <w:framePr w:hSpace="141" w:wrap="around" w:vAnchor="text" w:hAnchor="margin" w:xAlign="center" w:y="1"/>
                    <w:spacing w:after="0" w:line="240" w:lineRule="auto"/>
                    <w:jc w:val="center"/>
                    <w:rPr>
                      <w:rFonts w:eastAsia="Times New Roman" w:cstheme="minorHAnsi"/>
                      <w:sz w:val="24"/>
                      <w:szCs w:val="24"/>
                      <w:lang w:eastAsia="es-MX"/>
                    </w:rPr>
                  </w:pPr>
                  <w:r>
                    <w:rPr>
                      <w:rFonts w:eastAsia="Times New Roman" w:cstheme="minorHAnsi"/>
                      <w:sz w:val="24"/>
                      <w:szCs w:val="24"/>
                      <w:lang w:eastAsia="es-MX"/>
                    </w:rPr>
                    <w:t>4.00</w:t>
                  </w:r>
                </w:p>
              </w:tc>
            </w:tr>
            <w:tr>
              <w:trPr>
                <w:gridAfter w:val="3"/>
                <w:wAfter w:w="306" w:type="dxa"/>
                <w:trHeight w:val="721"/>
                <w:jc w:val="center"/>
              </w:trPr>
              <w:tc>
                <w:tcPr>
                  <w:tcW w:w="643" w:type="dxa"/>
                  <w:shd w:val="clear" w:color="auto" w:fill="auto"/>
                </w:tcPr>
                <w:p>
                  <w:pPr>
                    <w:framePr w:hSpace="141" w:wrap="around" w:vAnchor="text" w:hAnchor="margin" w:xAlign="center" w:y="1"/>
                    <w:spacing w:after="0" w:line="240" w:lineRule="auto"/>
                    <w:rPr>
                      <w:rFonts w:eastAsia="Times New Roman" w:cstheme="minorHAnsi"/>
                      <w:sz w:val="24"/>
                      <w:szCs w:val="24"/>
                      <w:lang w:eastAsia="es-MX"/>
                    </w:rPr>
                  </w:pPr>
                  <w:r>
                    <w:rPr>
                      <w:rFonts w:eastAsia="Times New Roman" w:cstheme="minorHAnsi"/>
                      <w:sz w:val="24"/>
                      <w:szCs w:val="24"/>
                      <w:lang w:eastAsia="es-MX"/>
                    </w:rPr>
                    <w:t>IV</w:t>
                  </w:r>
                </w:p>
              </w:tc>
              <w:tc>
                <w:tcPr>
                  <w:tcW w:w="4808" w:type="dxa"/>
                  <w:shd w:val="clear" w:color="auto" w:fill="auto"/>
                </w:tcPr>
                <w:p>
                  <w:pPr>
                    <w:framePr w:hSpace="141" w:wrap="around" w:vAnchor="text" w:hAnchor="margin" w:xAlign="center" w:y="1"/>
                    <w:tabs>
                      <w:tab w:val="left" w:pos="2482"/>
                    </w:tabs>
                    <w:spacing w:after="0" w:line="240" w:lineRule="auto"/>
                    <w:rPr>
                      <w:rFonts w:cstheme="minorHAnsi"/>
                      <w:sz w:val="24"/>
                      <w:szCs w:val="24"/>
                    </w:rPr>
                  </w:pPr>
                  <w:r>
                    <w:rPr>
                      <w:rFonts w:cstheme="minorHAnsi"/>
                      <w:sz w:val="24"/>
                      <w:szCs w:val="24"/>
                    </w:rPr>
                    <w:t>Expedición de dictamen de modificación o ampliación de ruta:</w:t>
                  </w:r>
                </w:p>
                <w:p>
                  <w:pPr>
                    <w:framePr w:hSpace="141" w:wrap="around" w:vAnchor="text" w:hAnchor="margin" w:xAlign="center" w:y="1"/>
                    <w:tabs>
                      <w:tab w:val="left" w:pos="2482"/>
                    </w:tabs>
                    <w:spacing w:after="0" w:line="240" w:lineRule="auto"/>
                    <w:rPr>
                      <w:rFonts w:cstheme="minorHAnsi"/>
                      <w:sz w:val="24"/>
                      <w:szCs w:val="24"/>
                    </w:rPr>
                  </w:pPr>
                </w:p>
              </w:tc>
              <w:tc>
                <w:tcPr>
                  <w:tcW w:w="2096" w:type="dxa"/>
                  <w:shd w:val="clear" w:color="auto" w:fill="auto"/>
                </w:tcPr>
                <w:p>
                  <w:pPr>
                    <w:framePr w:hSpace="141" w:wrap="around" w:vAnchor="text" w:hAnchor="margin" w:xAlign="center" w:y="1"/>
                    <w:spacing w:after="0" w:line="240" w:lineRule="auto"/>
                    <w:jc w:val="center"/>
                    <w:rPr>
                      <w:rFonts w:eastAsia="Times New Roman" w:cstheme="minorHAnsi"/>
                      <w:sz w:val="24"/>
                      <w:szCs w:val="24"/>
                      <w:lang w:eastAsia="es-MX"/>
                    </w:rPr>
                  </w:pPr>
                  <w:r>
                    <w:rPr>
                      <w:rFonts w:eastAsia="Times New Roman" w:cstheme="minorHAnsi"/>
                      <w:sz w:val="24"/>
                      <w:szCs w:val="24"/>
                      <w:lang w:eastAsia="es-MX"/>
                    </w:rPr>
                    <w:t>5.00</w:t>
                  </w:r>
                </w:p>
              </w:tc>
              <w:tc>
                <w:tcPr>
                  <w:tcW w:w="1026" w:type="dxa"/>
                  <w:gridSpan w:val="2"/>
                  <w:shd w:val="clear" w:color="auto" w:fill="auto"/>
                </w:tcPr>
                <w:p>
                  <w:pPr>
                    <w:framePr w:hSpace="141" w:wrap="around" w:vAnchor="text" w:hAnchor="margin" w:xAlign="center" w:y="1"/>
                    <w:spacing w:after="0" w:line="240" w:lineRule="auto"/>
                    <w:jc w:val="center"/>
                    <w:rPr>
                      <w:rFonts w:eastAsia="Times New Roman" w:cstheme="minorHAnsi"/>
                      <w:b/>
                      <w:sz w:val="24"/>
                      <w:szCs w:val="24"/>
                      <w:lang w:eastAsia="es-MX"/>
                    </w:rPr>
                  </w:pPr>
                </w:p>
              </w:tc>
            </w:tr>
            <w:tr>
              <w:trPr>
                <w:gridAfter w:val="3"/>
                <w:wAfter w:w="306" w:type="dxa"/>
                <w:trHeight w:val="721"/>
                <w:jc w:val="center"/>
              </w:trPr>
              <w:tc>
                <w:tcPr>
                  <w:tcW w:w="643" w:type="dxa"/>
                  <w:shd w:val="clear" w:color="auto" w:fill="auto"/>
                </w:tcPr>
                <w:p>
                  <w:pPr>
                    <w:framePr w:hSpace="141" w:wrap="around" w:vAnchor="text" w:hAnchor="margin" w:xAlign="center" w:y="1"/>
                    <w:spacing w:after="0" w:line="240" w:lineRule="auto"/>
                    <w:rPr>
                      <w:rFonts w:eastAsia="Times New Roman" w:cstheme="minorHAnsi"/>
                      <w:sz w:val="24"/>
                      <w:szCs w:val="24"/>
                      <w:lang w:eastAsia="es-MX"/>
                    </w:rPr>
                  </w:pPr>
                  <w:r>
                    <w:rPr>
                      <w:rFonts w:eastAsia="Times New Roman" w:cstheme="minorHAnsi"/>
                      <w:sz w:val="24"/>
                      <w:szCs w:val="24"/>
                      <w:lang w:eastAsia="es-MX"/>
                    </w:rPr>
                    <w:t>V</w:t>
                  </w:r>
                </w:p>
              </w:tc>
              <w:tc>
                <w:tcPr>
                  <w:tcW w:w="4808" w:type="dxa"/>
                  <w:shd w:val="clear" w:color="auto" w:fill="auto"/>
                </w:tcPr>
                <w:p>
                  <w:pPr>
                    <w:framePr w:hSpace="141" w:wrap="around" w:vAnchor="text" w:hAnchor="margin" w:xAlign="center" w:y="1"/>
                    <w:spacing w:after="0" w:line="240" w:lineRule="auto"/>
                    <w:jc w:val="both"/>
                    <w:rPr>
                      <w:rFonts w:cstheme="minorHAnsi"/>
                      <w:sz w:val="24"/>
                      <w:szCs w:val="24"/>
                    </w:rPr>
                  </w:pPr>
                  <w:r>
                    <w:rPr>
                      <w:rFonts w:cstheme="minorHAnsi"/>
                      <w:sz w:val="24"/>
                      <w:szCs w:val="24"/>
                    </w:rPr>
                    <w:t>Expedición y elaboración de derroteros, por cada uno</w:t>
                  </w:r>
                </w:p>
              </w:tc>
              <w:tc>
                <w:tcPr>
                  <w:tcW w:w="2096" w:type="dxa"/>
                  <w:shd w:val="clear" w:color="auto" w:fill="auto"/>
                </w:tcPr>
                <w:p>
                  <w:pPr>
                    <w:framePr w:hSpace="141" w:wrap="around" w:vAnchor="text" w:hAnchor="margin" w:xAlign="center" w:y="1"/>
                    <w:spacing w:after="0" w:line="240" w:lineRule="auto"/>
                    <w:jc w:val="center"/>
                    <w:rPr>
                      <w:rFonts w:eastAsia="Times New Roman" w:cstheme="minorHAnsi"/>
                      <w:sz w:val="24"/>
                      <w:szCs w:val="24"/>
                      <w:lang w:eastAsia="es-MX"/>
                    </w:rPr>
                  </w:pPr>
                  <w:r>
                    <w:rPr>
                      <w:rFonts w:eastAsia="Times New Roman" w:cstheme="minorHAnsi"/>
                      <w:sz w:val="24"/>
                      <w:szCs w:val="24"/>
                      <w:lang w:eastAsia="es-MX"/>
                    </w:rPr>
                    <w:t>2.00</w:t>
                  </w:r>
                </w:p>
                <w:p>
                  <w:pPr>
                    <w:framePr w:hSpace="141" w:wrap="around" w:vAnchor="text" w:hAnchor="margin" w:xAlign="center" w:y="1"/>
                    <w:spacing w:after="0" w:line="240" w:lineRule="auto"/>
                    <w:jc w:val="center"/>
                    <w:rPr>
                      <w:rFonts w:eastAsia="Times New Roman" w:cstheme="minorHAnsi"/>
                      <w:sz w:val="24"/>
                      <w:szCs w:val="24"/>
                      <w:lang w:eastAsia="es-MX"/>
                    </w:rPr>
                  </w:pPr>
                </w:p>
                <w:p>
                  <w:pPr>
                    <w:framePr w:hSpace="141" w:wrap="around" w:vAnchor="text" w:hAnchor="margin" w:xAlign="center" w:y="1"/>
                    <w:spacing w:after="0" w:line="240" w:lineRule="auto"/>
                    <w:jc w:val="center"/>
                    <w:rPr>
                      <w:rFonts w:eastAsia="Times New Roman" w:cstheme="minorHAnsi"/>
                      <w:sz w:val="24"/>
                      <w:szCs w:val="24"/>
                      <w:lang w:eastAsia="es-MX"/>
                    </w:rPr>
                  </w:pPr>
                </w:p>
              </w:tc>
              <w:tc>
                <w:tcPr>
                  <w:tcW w:w="1026" w:type="dxa"/>
                  <w:gridSpan w:val="2"/>
                  <w:shd w:val="clear" w:color="auto" w:fill="auto"/>
                </w:tcPr>
                <w:p>
                  <w:pPr>
                    <w:framePr w:hSpace="141" w:wrap="around" w:vAnchor="text" w:hAnchor="margin" w:xAlign="center" w:y="1"/>
                    <w:spacing w:after="0" w:line="240" w:lineRule="auto"/>
                    <w:jc w:val="center"/>
                    <w:rPr>
                      <w:rFonts w:eastAsia="Times New Roman" w:cstheme="minorHAnsi"/>
                      <w:b/>
                      <w:sz w:val="24"/>
                      <w:szCs w:val="24"/>
                      <w:lang w:eastAsia="es-MX"/>
                    </w:rPr>
                  </w:pPr>
                </w:p>
              </w:tc>
            </w:tr>
          </w:tbl>
          <w:p>
            <w:pPr>
              <w:autoSpaceDE w:val="0"/>
              <w:autoSpaceDN w:val="0"/>
              <w:adjustRightInd w:val="0"/>
              <w:jc w:val="both"/>
              <w:rPr>
                <w:rFonts w:cstheme="minorHAnsi"/>
                <w:b/>
              </w:rPr>
            </w:pPr>
          </w:p>
          <w:p>
            <w:pPr>
              <w:autoSpaceDE w:val="0"/>
              <w:autoSpaceDN w:val="0"/>
              <w:adjustRightInd w:val="0"/>
              <w:jc w:val="both"/>
              <w:rPr>
                <w:rFonts w:cstheme="minorHAnsi"/>
                <w:b/>
              </w:rPr>
            </w:pPr>
          </w:p>
          <w:p>
            <w:pPr>
              <w:autoSpaceDE w:val="0"/>
              <w:autoSpaceDN w:val="0"/>
              <w:adjustRightInd w:val="0"/>
              <w:jc w:val="both"/>
              <w:rPr>
                <w:rFonts w:cstheme="minorHAnsi"/>
                <w:b/>
              </w:rPr>
            </w:pPr>
          </w:p>
          <w:p>
            <w:pPr>
              <w:autoSpaceDE w:val="0"/>
              <w:autoSpaceDN w:val="0"/>
              <w:adjustRightInd w:val="0"/>
              <w:jc w:val="both"/>
              <w:rPr>
                <w:rFonts w:cstheme="minorHAnsi"/>
              </w:rPr>
            </w:pPr>
            <w:r>
              <w:rPr>
                <w:rFonts w:cstheme="minorHAnsi"/>
                <w:b/>
              </w:rPr>
              <w:t>Artículo 28 D.</w:t>
            </w:r>
            <w:r>
              <w:rPr>
                <w:rFonts w:cstheme="minorHAnsi"/>
              </w:rPr>
              <w:t xml:space="preserve">  Se causarán y pagarán derechos por los servicios públicos que se realicen en materia de transporte público, respecto de operación del transporte público, de conformidad con las siguientes cuotas:</w:t>
            </w:r>
          </w:p>
          <w:p>
            <w:pPr>
              <w:autoSpaceDE w:val="0"/>
              <w:autoSpaceDN w:val="0"/>
              <w:adjustRightInd w:val="0"/>
              <w:jc w:val="both"/>
              <w:rPr>
                <w:rFonts w:cstheme="minorHAnsi"/>
              </w:rPr>
            </w:pPr>
          </w:p>
          <w:tbl>
            <w:tblPr>
              <w:tblW w:w="8802" w:type="dxa"/>
              <w:jc w:val="center"/>
              <w:tblLayout w:type="fixed"/>
              <w:tblCellMar>
                <w:left w:w="70" w:type="dxa"/>
                <w:right w:w="70" w:type="dxa"/>
              </w:tblCellMar>
              <w:tblLook w:val="04A0" w:firstRow="1" w:lastRow="0" w:firstColumn="1" w:lastColumn="0" w:noHBand="0" w:noVBand="1"/>
            </w:tblPr>
            <w:tblGrid>
              <w:gridCol w:w="646"/>
              <w:gridCol w:w="7170"/>
              <w:gridCol w:w="986"/>
            </w:tblGrid>
            <w:tr>
              <w:trPr>
                <w:trHeight w:val="300"/>
                <w:jc w:val="center"/>
              </w:trPr>
              <w:tc>
                <w:tcPr>
                  <w:tcW w:w="646" w:type="dxa"/>
                  <w:shd w:val="clear" w:color="auto" w:fill="auto"/>
                  <w:hideMark/>
                </w:tcPr>
                <w:p>
                  <w:pPr>
                    <w:framePr w:hSpace="141" w:wrap="around" w:vAnchor="text" w:hAnchor="margin" w:xAlign="center" w:y="1"/>
                    <w:spacing w:after="0" w:line="240" w:lineRule="auto"/>
                    <w:jc w:val="center"/>
                    <w:rPr>
                      <w:rFonts w:eastAsia="Times New Roman" w:cstheme="minorHAnsi"/>
                      <w:b/>
                      <w:sz w:val="24"/>
                      <w:szCs w:val="24"/>
                      <w:lang w:eastAsia="es-MX"/>
                    </w:rPr>
                  </w:pPr>
                  <w:r>
                    <w:rPr>
                      <w:rFonts w:eastAsia="Times New Roman" w:cstheme="minorHAnsi"/>
                      <w:b/>
                      <w:sz w:val="24"/>
                      <w:szCs w:val="24"/>
                      <w:lang w:eastAsia="es-MX"/>
                    </w:rPr>
                    <w:t>No.</w:t>
                  </w:r>
                </w:p>
              </w:tc>
              <w:tc>
                <w:tcPr>
                  <w:tcW w:w="7170" w:type="dxa"/>
                  <w:shd w:val="clear" w:color="auto" w:fill="auto"/>
                  <w:hideMark/>
                </w:tcPr>
                <w:p>
                  <w:pPr>
                    <w:framePr w:hSpace="141" w:wrap="around" w:vAnchor="text" w:hAnchor="margin" w:xAlign="center" w:y="1"/>
                    <w:spacing w:after="0" w:line="240" w:lineRule="auto"/>
                    <w:jc w:val="center"/>
                    <w:rPr>
                      <w:rFonts w:eastAsia="Times New Roman" w:cstheme="minorHAnsi"/>
                      <w:b/>
                      <w:sz w:val="24"/>
                      <w:szCs w:val="24"/>
                      <w:lang w:eastAsia="es-MX"/>
                    </w:rPr>
                  </w:pPr>
                  <w:r>
                    <w:rPr>
                      <w:rFonts w:eastAsia="Times New Roman" w:cstheme="minorHAnsi"/>
                      <w:b/>
                      <w:sz w:val="24"/>
                      <w:szCs w:val="24"/>
                      <w:lang w:eastAsia="es-MX"/>
                    </w:rPr>
                    <w:t>Concepto</w:t>
                  </w:r>
                </w:p>
              </w:tc>
              <w:tc>
                <w:tcPr>
                  <w:tcW w:w="986" w:type="dxa"/>
                  <w:shd w:val="clear" w:color="auto" w:fill="auto"/>
                </w:tcPr>
                <w:p>
                  <w:pPr>
                    <w:framePr w:hSpace="141" w:wrap="around" w:vAnchor="text" w:hAnchor="margin" w:xAlign="center" w:y="1"/>
                    <w:rPr>
                      <w:rFonts w:cstheme="minorHAnsi"/>
                      <w:b/>
                      <w:sz w:val="24"/>
                      <w:szCs w:val="24"/>
                    </w:rPr>
                  </w:pPr>
                  <w:r>
                    <w:rPr>
                      <w:rFonts w:cstheme="minorHAnsi"/>
                      <w:b/>
                      <w:sz w:val="24"/>
                      <w:szCs w:val="24"/>
                    </w:rPr>
                    <w:t>Número de UMA</w:t>
                  </w:r>
                </w:p>
              </w:tc>
            </w:tr>
            <w:tr>
              <w:trPr>
                <w:trHeight w:val="563"/>
                <w:jc w:val="center"/>
              </w:trPr>
              <w:tc>
                <w:tcPr>
                  <w:tcW w:w="646" w:type="dxa"/>
                  <w:shd w:val="clear" w:color="auto" w:fill="FFFFFF" w:themeFill="background1"/>
                  <w:hideMark/>
                </w:tcPr>
                <w:p>
                  <w:pPr>
                    <w:framePr w:hSpace="141" w:wrap="around" w:vAnchor="text" w:hAnchor="margin" w:xAlign="center" w:y="1"/>
                    <w:spacing w:after="0" w:line="240" w:lineRule="auto"/>
                    <w:rPr>
                      <w:rFonts w:eastAsia="Times New Roman" w:cstheme="minorHAnsi"/>
                      <w:sz w:val="24"/>
                      <w:szCs w:val="24"/>
                      <w:lang w:eastAsia="es-MX"/>
                    </w:rPr>
                  </w:pPr>
                  <w:r>
                    <w:rPr>
                      <w:rFonts w:eastAsia="Times New Roman" w:cstheme="minorHAnsi"/>
                      <w:sz w:val="24"/>
                      <w:szCs w:val="24"/>
                      <w:lang w:eastAsia="es-MX"/>
                    </w:rPr>
                    <w:t>I</w:t>
                  </w:r>
                </w:p>
              </w:tc>
              <w:tc>
                <w:tcPr>
                  <w:tcW w:w="7170" w:type="dxa"/>
                  <w:shd w:val="clear" w:color="auto" w:fill="FFFFFF" w:themeFill="background1"/>
                  <w:hideMark/>
                </w:tcPr>
                <w:p>
                  <w:pPr>
                    <w:framePr w:hSpace="141" w:wrap="around" w:vAnchor="text" w:hAnchor="margin" w:xAlign="center" w:y="1"/>
                    <w:spacing w:after="0" w:line="240" w:lineRule="auto"/>
                    <w:jc w:val="both"/>
                    <w:rPr>
                      <w:rFonts w:cstheme="minorHAnsi"/>
                      <w:sz w:val="24"/>
                      <w:szCs w:val="24"/>
                    </w:rPr>
                  </w:pPr>
                  <w:r>
                    <w:rPr>
                      <w:rFonts w:cstheme="minorHAnsi"/>
                      <w:sz w:val="24"/>
                      <w:szCs w:val="24"/>
                    </w:rPr>
                    <w:t>Registro de agrupación:</w:t>
                  </w:r>
                </w:p>
              </w:tc>
              <w:tc>
                <w:tcPr>
                  <w:tcW w:w="986" w:type="dxa"/>
                  <w:shd w:val="clear" w:color="auto" w:fill="FFFFFF" w:themeFill="background1"/>
                  <w:hideMark/>
                </w:tcPr>
                <w:p>
                  <w:pPr>
                    <w:framePr w:hSpace="141" w:wrap="around" w:vAnchor="text" w:hAnchor="margin" w:xAlign="center" w:y="1"/>
                    <w:spacing w:after="0" w:line="240" w:lineRule="auto"/>
                    <w:jc w:val="center"/>
                    <w:rPr>
                      <w:rFonts w:eastAsia="Times New Roman" w:cstheme="minorHAnsi"/>
                      <w:sz w:val="24"/>
                      <w:szCs w:val="24"/>
                      <w:lang w:eastAsia="es-MX"/>
                    </w:rPr>
                  </w:pPr>
                  <w:r>
                    <w:rPr>
                      <w:rFonts w:eastAsia="Times New Roman" w:cstheme="minorHAnsi"/>
                      <w:sz w:val="24"/>
                      <w:szCs w:val="24"/>
                      <w:lang w:eastAsia="es-MX"/>
                    </w:rPr>
                    <w:t>50.00</w:t>
                  </w:r>
                </w:p>
              </w:tc>
            </w:tr>
            <w:tr>
              <w:trPr>
                <w:trHeight w:val="283"/>
                <w:jc w:val="center"/>
              </w:trPr>
              <w:tc>
                <w:tcPr>
                  <w:tcW w:w="646" w:type="dxa"/>
                  <w:shd w:val="clear" w:color="auto" w:fill="FFFFFF" w:themeFill="background1"/>
                </w:tcPr>
                <w:p>
                  <w:pPr>
                    <w:framePr w:hSpace="141" w:wrap="around" w:vAnchor="text" w:hAnchor="margin" w:xAlign="center" w:y="1"/>
                    <w:spacing w:after="0" w:line="240" w:lineRule="auto"/>
                    <w:rPr>
                      <w:rFonts w:eastAsia="Times New Roman" w:cstheme="minorHAnsi"/>
                      <w:sz w:val="24"/>
                      <w:szCs w:val="24"/>
                      <w:lang w:eastAsia="es-MX"/>
                    </w:rPr>
                  </w:pPr>
                  <w:r>
                    <w:rPr>
                      <w:rFonts w:eastAsia="Times New Roman" w:cstheme="minorHAnsi"/>
                      <w:sz w:val="24"/>
                      <w:szCs w:val="24"/>
                      <w:lang w:eastAsia="es-MX"/>
                    </w:rPr>
                    <w:t>II</w:t>
                  </w:r>
                </w:p>
              </w:tc>
              <w:tc>
                <w:tcPr>
                  <w:tcW w:w="7170" w:type="dxa"/>
                  <w:shd w:val="clear" w:color="auto" w:fill="FFFFFF" w:themeFill="background1"/>
                </w:tcPr>
                <w:p>
                  <w:pPr>
                    <w:framePr w:hSpace="141" w:wrap="around" w:vAnchor="text" w:hAnchor="margin" w:xAlign="center" w:y="1"/>
                    <w:spacing w:after="0" w:line="240" w:lineRule="auto"/>
                    <w:rPr>
                      <w:rFonts w:cstheme="minorHAnsi"/>
                      <w:sz w:val="24"/>
                      <w:szCs w:val="24"/>
                    </w:rPr>
                  </w:pPr>
                  <w:r>
                    <w:rPr>
                      <w:rFonts w:cstheme="minorHAnsi"/>
                      <w:sz w:val="24"/>
                      <w:szCs w:val="24"/>
                    </w:rPr>
                    <w:t>Cambio de agrupación por concesionario:</w:t>
                  </w:r>
                </w:p>
              </w:tc>
              <w:tc>
                <w:tcPr>
                  <w:tcW w:w="986" w:type="dxa"/>
                  <w:shd w:val="clear" w:color="auto" w:fill="FFFFFF" w:themeFill="background1"/>
                </w:tcPr>
                <w:p>
                  <w:pPr>
                    <w:framePr w:hSpace="141" w:wrap="around" w:vAnchor="text" w:hAnchor="margin" w:xAlign="center" w:y="1"/>
                    <w:spacing w:after="0" w:line="240" w:lineRule="auto"/>
                    <w:jc w:val="center"/>
                    <w:rPr>
                      <w:rFonts w:eastAsia="Times New Roman" w:cstheme="minorHAnsi"/>
                      <w:sz w:val="24"/>
                      <w:szCs w:val="24"/>
                      <w:lang w:eastAsia="es-MX"/>
                    </w:rPr>
                  </w:pPr>
                  <w:r>
                    <w:rPr>
                      <w:rFonts w:eastAsia="Times New Roman" w:cstheme="minorHAnsi"/>
                      <w:sz w:val="24"/>
                      <w:szCs w:val="24"/>
                      <w:lang w:eastAsia="es-MX"/>
                    </w:rPr>
                    <w:t>20.00</w:t>
                  </w:r>
                </w:p>
                <w:p>
                  <w:pPr>
                    <w:framePr w:hSpace="141" w:wrap="around" w:vAnchor="text" w:hAnchor="margin" w:xAlign="center" w:y="1"/>
                    <w:spacing w:after="0" w:line="240" w:lineRule="auto"/>
                    <w:rPr>
                      <w:rFonts w:eastAsia="Times New Roman" w:cstheme="minorHAnsi"/>
                      <w:sz w:val="24"/>
                      <w:szCs w:val="24"/>
                      <w:lang w:eastAsia="es-MX"/>
                    </w:rPr>
                  </w:pPr>
                </w:p>
              </w:tc>
            </w:tr>
            <w:tr>
              <w:trPr>
                <w:trHeight w:val="567"/>
                <w:jc w:val="center"/>
              </w:trPr>
              <w:tc>
                <w:tcPr>
                  <w:tcW w:w="646" w:type="dxa"/>
                  <w:shd w:val="clear" w:color="auto" w:fill="FFFFFF" w:themeFill="background1"/>
                  <w:hideMark/>
                </w:tcPr>
                <w:p>
                  <w:pPr>
                    <w:framePr w:hSpace="141" w:wrap="around" w:vAnchor="text" w:hAnchor="margin" w:xAlign="center" w:y="1"/>
                    <w:spacing w:after="0" w:line="240" w:lineRule="auto"/>
                    <w:rPr>
                      <w:rFonts w:eastAsia="Times New Roman" w:cstheme="minorHAnsi"/>
                      <w:sz w:val="24"/>
                      <w:szCs w:val="24"/>
                      <w:lang w:eastAsia="es-MX"/>
                    </w:rPr>
                  </w:pPr>
                  <w:r>
                    <w:rPr>
                      <w:rFonts w:eastAsia="Times New Roman" w:cstheme="minorHAnsi"/>
                      <w:sz w:val="24"/>
                      <w:szCs w:val="24"/>
                      <w:lang w:eastAsia="es-MX"/>
                    </w:rPr>
                    <w:t>III</w:t>
                  </w:r>
                </w:p>
              </w:tc>
              <w:tc>
                <w:tcPr>
                  <w:tcW w:w="7170" w:type="dxa"/>
                  <w:shd w:val="clear" w:color="auto" w:fill="FFFFFF" w:themeFill="background1"/>
                  <w:hideMark/>
                </w:tcPr>
                <w:p>
                  <w:pPr>
                    <w:framePr w:hSpace="141" w:wrap="around" w:vAnchor="text" w:hAnchor="margin" w:xAlign="center" w:y="1"/>
                    <w:spacing w:after="0" w:line="240" w:lineRule="auto"/>
                    <w:jc w:val="both"/>
                    <w:rPr>
                      <w:rFonts w:cstheme="minorHAnsi"/>
                      <w:sz w:val="24"/>
                      <w:szCs w:val="24"/>
                    </w:rPr>
                  </w:pPr>
                  <w:r>
                    <w:rPr>
                      <w:rFonts w:cstheme="minorHAnsi"/>
                      <w:sz w:val="24"/>
                      <w:szCs w:val="24"/>
                    </w:rPr>
                    <w:t>Registro de modificación del acta constitutiva de la agrupación:</w:t>
                  </w:r>
                </w:p>
                <w:p>
                  <w:pPr>
                    <w:framePr w:hSpace="141" w:wrap="around" w:vAnchor="text" w:hAnchor="margin" w:xAlign="center" w:y="1"/>
                    <w:spacing w:after="0" w:line="240" w:lineRule="auto"/>
                    <w:jc w:val="both"/>
                    <w:rPr>
                      <w:rFonts w:eastAsia="Times New Roman" w:cstheme="minorHAnsi"/>
                      <w:sz w:val="24"/>
                      <w:szCs w:val="24"/>
                      <w:lang w:eastAsia="es-MX"/>
                    </w:rPr>
                  </w:pPr>
                </w:p>
              </w:tc>
              <w:tc>
                <w:tcPr>
                  <w:tcW w:w="986" w:type="dxa"/>
                  <w:shd w:val="clear" w:color="auto" w:fill="FFFFFF" w:themeFill="background1"/>
                  <w:noWrap/>
                  <w:hideMark/>
                </w:tcPr>
                <w:p>
                  <w:pPr>
                    <w:framePr w:hSpace="141" w:wrap="around" w:vAnchor="text" w:hAnchor="margin" w:xAlign="center" w:y="1"/>
                    <w:spacing w:after="0" w:line="240" w:lineRule="auto"/>
                    <w:jc w:val="center"/>
                    <w:rPr>
                      <w:rFonts w:eastAsia="Times New Roman" w:cstheme="minorHAnsi"/>
                      <w:sz w:val="24"/>
                      <w:szCs w:val="24"/>
                      <w:lang w:eastAsia="es-MX"/>
                    </w:rPr>
                  </w:pPr>
                  <w:r>
                    <w:rPr>
                      <w:rFonts w:eastAsia="Times New Roman" w:cstheme="minorHAnsi"/>
                      <w:sz w:val="24"/>
                      <w:szCs w:val="24"/>
                      <w:lang w:eastAsia="es-MX"/>
                    </w:rPr>
                    <w:t>50.00</w:t>
                  </w:r>
                </w:p>
                <w:p>
                  <w:pPr>
                    <w:framePr w:hSpace="141" w:wrap="around" w:vAnchor="text" w:hAnchor="margin" w:xAlign="center" w:y="1"/>
                    <w:spacing w:after="0" w:line="240" w:lineRule="auto"/>
                    <w:rPr>
                      <w:rFonts w:eastAsia="Times New Roman" w:cstheme="minorHAnsi"/>
                      <w:sz w:val="24"/>
                      <w:szCs w:val="24"/>
                      <w:lang w:eastAsia="es-MX"/>
                    </w:rPr>
                  </w:pPr>
                </w:p>
                <w:p>
                  <w:pPr>
                    <w:framePr w:hSpace="141" w:wrap="around" w:vAnchor="text" w:hAnchor="margin" w:xAlign="center" w:y="1"/>
                    <w:spacing w:after="0" w:line="240" w:lineRule="auto"/>
                    <w:rPr>
                      <w:rFonts w:eastAsia="Times New Roman" w:cstheme="minorHAnsi"/>
                      <w:sz w:val="24"/>
                      <w:szCs w:val="24"/>
                      <w:lang w:eastAsia="es-MX"/>
                    </w:rPr>
                  </w:pPr>
                </w:p>
              </w:tc>
            </w:tr>
            <w:tr>
              <w:trPr>
                <w:trHeight w:val="536"/>
                <w:jc w:val="center"/>
              </w:trPr>
              <w:tc>
                <w:tcPr>
                  <w:tcW w:w="646" w:type="dxa"/>
                  <w:shd w:val="clear" w:color="auto" w:fill="FFFFFF" w:themeFill="background1"/>
                </w:tcPr>
                <w:p>
                  <w:pPr>
                    <w:framePr w:hSpace="141" w:wrap="around" w:vAnchor="text" w:hAnchor="margin" w:xAlign="center" w:y="1"/>
                    <w:spacing w:after="0" w:line="240" w:lineRule="auto"/>
                    <w:rPr>
                      <w:rFonts w:eastAsia="Times New Roman" w:cstheme="minorHAnsi"/>
                      <w:sz w:val="24"/>
                      <w:szCs w:val="24"/>
                      <w:lang w:eastAsia="es-MX"/>
                    </w:rPr>
                  </w:pPr>
                  <w:r>
                    <w:rPr>
                      <w:rFonts w:eastAsia="Times New Roman" w:cstheme="minorHAnsi"/>
                      <w:sz w:val="24"/>
                      <w:szCs w:val="24"/>
                      <w:lang w:eastAsia="es-MX"/>
                    </w:rPr>
                    <w:t>IV</w:t>
                  </w:r>
                </w:p>
              </w:tc>
              <w:tc>
                <w:tcPr>
                  <w:tcW w:w="7170" w:type="dxa"/>
                  <w:shd w:val="clear" w:color="auto" w:fill="FFFFFF" w:themeFill="background1"/>
                </w:tcPr>
                <w:p>
                  <w:pPr>
                    <w:framePr w:hSpace="141" w:wrap="around" w:vAnchor="text" w:hAnchor="margin" w:xAlign="center" w:y="1"/>
                    <w:spacing w:after="0" w:line="240" w:lineRule="auto"/>
                    <w:jc w:val="both"/>
                    <w:rPr>
                      <w:rFonts w:cstheme="minorHAnsi"/>
                      <w:sz w:val="24"/>
                      <w:szCs w:val="24"/>
                    </w:rPr>
                  </w:pPr>
                  <w:r>
                    <w:rPr>
                      <w:rFonts w:cstheme="minorHAnsi"/>
                      <w:sz w:val="24"/>
                      <w:szCs w:val="24"/>
                    </w:rPr>
                    <w:t>Autorización de cromática, distintivos y aditamentos para vehículos del servicio del transporte público de pasajeros:</w:t>
                  </w:r>
                </w:p>
                <w:p>
                  <w:pPr>
                    <w:framePr w:hSpace="141" w:wrap="around" w:vAnchor="text" w:hAnchor="margin" w:xAlign="center" w:y="1"/>
                    <w:spacing w:after="0" w:line="240" w:lineRule="auto"/>
                    <w:jc w:val="both"/>
                    <w:rPr>
                      <w:rFonts w:cstheme="minorHAnsi"/>
                      <w:sz w:val="24"/>
                      <w:szCs w:val="24"/>
                    </w:rPr>
                  </w:pPr>
                </w:p>
              </w:tc>
              <w:tc>
                <w:tcPr>
                  <w:tcW w:w="986" w:type="dxa"/>
                  <w:shd w:val="clear" w:color="auto" w:fill="FFFFFF" w:themeFill="background1"/>
                  <w:noWrap/>
                </w:tcPr>
                <w:p>
                  <w:pPr>
                    <w:framePr w:hSpace="141" w:wrap="around" w:vAnchor="text" w:hAnchor="margin" w:xAlign="center" w:y="1"/>
                    <w:spacing w:after="0" w:line="240" w:lineRule="auto"/>
                    <w:rPr>
                      <w:rFonts w:eastAsia="Times New Roman" w:cstheme="minorHAnsi"/>
                      <w:sz w:val="24"/>
                      <w:szCs w:val="24"/>
                      <w:lang w:eastAsia="es-MX"/>
                    </w:rPr>
                  </w:pPr>
                  <w:r>
                    <w:rPr>
                      <w:rFonts w:eastAsia="Times New Roman" w:cstheme="minorHAnsi"/>
                      <w:sz w:val="24"/>
                      <w:szCs w:val="24"/>
                      <w:lang w:eastAsia="es-MX"/>
                    </w:rPr>
                    <w:t xml:space="preserve">  5.00</w:t>
                  </w:r>
                </w:p>
              </w:tc>
            </w:tr>
            <w:tr>
              <w:trPr>
                <w:trHeight w:val="405"/>
                <w:jc w:val="center"/>
              </w:trPr>
              <w:tc>
                <w:tcPr>
                  <w:tcW w:w="646" w:type="dxa"/>
                  <w:shd w:val="clear" w:color="auto" w:fill="FFFFFF" w:themeFill="background1"/>
                </w:tcPr>
                <w:p>
                  <w:pPr>
                    <w:framePr w:hSpace="141" w:wrap="around" w:vAnchor="text" w:hAnchor="margin" w:xAlign="center" w:y="1"/>
                    <w:spacing w:after="0" w:line="240" w:lineRule="auto"/>
                    <w:rPr>
                      <w:rFonts w:eastAsia="Times New Roman" w:cstheme="minorHAnsi"/>
                      <w:sz w:val="24"/>
                      <w:szCs w:val="24"/>
                      <w:lang w:eastAsia="es-MX"/>
                    </w:rPr>
                  </w:pPr>
                  <w:r>
                    <w:rPr>
                      <w:rFonts w:eastAsia="Times New Roman" w:cstheme="minorHAnsi"/>
                      <w:sz w:val="24"/>
                      <w:szCs w:val="24"/>
                      <w:lang w:eastAsia="es-MX"/>
                    </w:rPr>
                    <w:t>V</w:t>
                  </w:r>
                </w:p>
              </w:tc>
              <w:tc>
                <w:tcPr>
                  <w:tcW w:w="7170" w:type="dxa"/>
                  <w:shd w:val="clear" w:color="auto" w:fill="FFFFFF" w:themeFill="background1"/>
                </w:tcPr>
                <w:p>
                  <w:pPr>
                    <w:framePr w:hSpace="141" w:wrap="around" w:vAnchor="text" w:hAnchor="margin" w:xAlign="center" w:y="1"/>
                    <w:spacing w:after="0" w:line="240" w:lineRule="auto"/>
                    <w:jc w:val="both"/>
                    <w:rPr>
                      <w:rFonts w:cstheme="minorHAnsi"/>
                      <w:sz w:val="24"/>
                      <w:szCs w:val="24"/>
                    </w:rPr>
                  </w:pPr>
                  <w:r>
                    <w:rPr>
                      <w:rFonts w:cstheme="minorHAnsi"/>
                      <w:sz w:val="24"/>
                      <w:szCs w:val="24"/>
                    </w:rPr>
                    <w:t>Asignación, corrección y notificación del Número Único de Concesionario</w:t>
                  </w:r>
                </w:p>
                <w:p>
                  <w:pPr>
                    <w:framePr w:hSpace="141" w:wrap="around" w:vAnchor="text" w:hAnchor="margin" w:xAlign="center" w:y="1"/>
                    <w:spacing w:after="0" w:line="240" w:lineRule="auto"/>
                    <w:jc w:val="both"/>
                    <w:rPr>
                      <w:rFonts w:cstheme="minorHAnsi"/>
                      <w:sz w:val="24"/>
                      <w:szCs w:val="24"/>
                    </w:rPr>
                  </w:pPr>
                </w:p>
              </w:tc>
              <w:tc>
                <w:tcPr>
                  <w:tcW w:w="986" w:type="dxa"/>
                  <w:shd w:val="clear" w:color="auto" w:fill="FFFFFF" w:themeFill="background1"/>
                  <w:noWrap/>
                </w:tcPr>
                <w:p>
                  <w:pPr>
                    <w:framePr w:hSpace="141" w:wrap="around" w:vAnchor="text" w:hAnchor="margin" w:xAlign="center" w:y="1"/>
                    <w:spacing w:after="0" w:line="240" w:lineRule="auto"/>
                    <w:jc w:val="center"/>
                    <w:rPr>
                      <w:rFonts w:eastAsia="Times New Roman" w:cstheme="minorHAnsi"/>
                      <w:sz w:val="24"/>
                      <w:szCs w:val="24"/>
                      <w:lang w:eastAsia="es-MX"/>
                    </w:rPr>
                  </w:pPr>
                  <w:r>
                    <w:rPr>
                      <w:rFonts w:eastAsia="Times New Roman" w:cstheme="minorHAnsi"/>
                      <w:sz w:val="24"/>
                      <w:szCs w:val="24"/>
                      <w:lang w:eastAsia="es-MX"/>
                    </w:rPr>
                    <w:t>5.00</w:t>
                  </w:r>
                </w:p>
              </w:tc>
            </w:tr>
            <w:tr>
              <w:trPr>
                <w:trHeight w:val="769"/>
                <w:jc w:val="center"/>
              </w:trPr>
              <w:tc>
                <w:tcPr>
                  <w:tcW w:w="646" w:type="dxa"/>
                  <w:shd w:val="clear" w:color="auto" w:fill="FFFFFF" w:themeFill="background1"/>
                </w:tcPr>
                <w:p>
                  <w:pPr>
                    <w:framePr w:hSpace="141" w:wrap="around" w:vAnchor="text" w:hAnchor="margin" w:xAlign="center" w:y="1"/>
                    <w:spacing w:after="0" w:line="240" w:lineRule="auto"/>
                    <w:rPr>
                      <w:rFonts w:eastAsia="Times New Roman" w:cstheme="minorHAnsi"/>
                      <w:sz w:val="24"/>
                      <w:szCs w:val="24"/>
                      <w:lang w:eastAsia="es-MX"/>
                    </w:rPr>
                  </w:pPr>
                  <w:r>
                    <w:rPr>
                      <w:rFonts w:eastAsia="Times New Roman" w:cstheme="minorHAnsi"/>
                      <w:sz w:val="24"/>
                      <w:szCs w:val="24"/>
                      <w:lang w:eastAsia="es-MX"/>
                    </w:rPr>
                    <w:t>VI</w:t>
                  </w:r>
                </w:p>
              </w:tc>
              <w:tc>
                <w:tcPr>
                  <w:tcW w:w="7170" w:type="dxa"/>
                  <w:shd w:val="clear" w:color="auto" w:fill="FFFFFF" w:themeFill="background1"/>
                </w:tcPr>
                <w:p>
                  <w:pPr>
                    <w:framePr w:hSpace="141" w:wrap="around" w:vAnchor="text" w:hAnchor="margin" w:xAlign="center" w:y="1"/>
                    <w:spacing w:after="0" w:line="240" w:lineRule="auto"/>
                    <w:jc w:val="both"/>
                    <w:rPr>
                      <w:rFonts w:cstheme="minorHAnsi"/>
                      <w:sz w:val="24"/>
                      <w:szCs w:val="24"/>
                    </w:rPr>
                  </w:pPr>
                  <w:r>
                    <w:rPr>
                      <w:rFonts w:cstheme="minorHAnsi"/>
                      <w:sz w:val="24"/>
                      <w:szCs w:val="24"/>
                    </w:rPr>
                    <w:t>Asignación o reposición de código “QR”:</w:t>
                  </w:r>
                </w:p>
              </w:tc>
              <w:tc>
                <w:tcPr>
                  <w:tcW w:w="986" w:type="dxa"/>
                  <w:shd w:val="clear" w:color="auto" w:fill="FFFFFF" w:themeFill="background1"/>
                  <w:noWrap/>
                </w:tcPr>
                <w:p>
                  <w:pPr>
                    <w:framePr w:hSpace="141" w:wrap="around" w:vAnchor="text" w:hAnchor="margin" w:xAlign="center" w:y="1"/>
                    <w:spacing w:after="0" w:line="240" w:lineRule="auto"/>
                    <w:jc w:val="center"/>
                    <w:rPr>
                      <w:rFonts w:eastAsia="Times New Roman" w:cstheme="minorHAnsi"/>
                      <w:sz w:val="24"/>
                      <w:szCs w:val="24"/>
                      <w:lang w:eastAsia="es-MX"/>
                    </w:rPr>
                  </w:pPr>
                  <w:r>
                    <w:rPr>
                      <w:rFonts w:eastAsia="Times New Roman" w:cstheme="minorHAnsi"/>
                      <w:sz w:val="24"/>
                      <w:szCs w:val="24"/>
                      <w:lang w:eastAsia="es-MX"/>
                    </w:rPr>
                    <w:t>5.00</w:t>
                  </w:r>
                </w:p>
                <w:p>
                  <w:pPr>
                    <w:framePr w:hSpace="141" w:wrap="around" w:vAnchor="text" w:hAnchor="margin" w:xAlign="center" w:y="1"/>
                    <w:spacing w:after="0" w:line="240" w:lineRule="auto"/>
                    <w:rPr>
                      <w:rFonts w:eastAsia="Times New Roman" w:cstheme="minorHAnsi"/>
                      <w:sz w:val="24"/>
                      <w:szCs w:val="24"/>
                      <w:lang w:eastAsia="es-MX"/>
                    </w:rPr>
                  </w:pPr>
                </w:p>
              </w:tc>
            </w:tr>
            <w:tr>
              <w:trPr>
                <w:trHeight w:val="405"/>
                <w:jc w:val="center"/>
              </w:trPr>
              <w:tc>
                <w:tcPr>
                  <w:tcW w:w="646" w:type="dxa"/>
                  <w:shd w:val="clear" w:color="auto" w:fill="FFFFFF" w:themeFill="background1"/>
                </w:tcPr>
                <w:p>
                  <w:pPr>
                    <w:framePr w:hSpace="141" w:wrap="around" w:vAnchor="text" w:hAnchor="margin" w:xAlign="center" w:y="1"/>
                    <w:spacing w:after="0" w:line="240" w:lineRule="auto"/>
                    <w:rPr>
                      <w:rFonts w:eastAsia="Times New Roman" w:cstheme="minorHAnsi"/>
                      <w:sz w:val="24"/>
                      <w:szCs w:val="24"/>
                      <w:lang w:eastAsia="es-MX"/>
                    </w:rPr>
                  </w:pPr>
                  <w:r>
                    <w:rPr>
                      <w:rFonts w:eastAsia="Times New Roman" w:cstheme="minorHAnsi"/>
                      <w:sz w:val="24"/>
                      <w:szCs w:val="24"/>
                      <w:lang w:eastAsia="es-MX"/>
                    </w:rPr>
                    <w:t>VII</w:t>
                  </w:r>
                </w:p>
              </w:tc>
              <w:tc>
                <w:tcPr>
                  <w:tcW w:w="7170" w:type="dxa"/>
                  <w:shd w:val="clear" w:color="auto" w:fill="FFFFFF" w:themeFill="background1"/>
                </w:tcPr>
                <w:p>
                  <w:pPr>
                    <w:framePr w:hSpace="141" w:wrap="around" w:vAnchor="text" w:hAnchor="margin" w:xAlign="center" w:y="1"/>
                    <w:spacing w:after="0" w:line="240" w:lineRule="auto"/>
                    <w:jc w:val="both"/>
                    <w:rPr>
                      <w:rFonts w:cstheme="minorHAnsi"/>
                      <w:sz w:val="24"/>
                      <w:szCs w:val="24"/>
                    </w:rPr>
                  </w:pPr>
                  <w:r>
                    <w:rPr>
                      <w:rFonts w:cstheme="minorHAnsi"/>
                      <w:sz w:val="24"/>
                      <w:szCs w:val="24"/>
                    </w:rPr>
                    <w:t>Expedición de tarjetón de tarifas oficiales para el cobro del servicio del transporte público de pasajeros:</w:t>
                  </w:r>
                </w:p>
                <w:p>
                  <w:pPr>
                    <w:framePr w:hSpace="141" w:wrap="around" w:vAnchor="text" w:hAnchor="margin" w:xAlign="center" w:y="1"/>
                    <w:spacing w:after="0" w:line="240" w:lineRule="auto"/>
                    <w:jc w:val="both"/>
                    <w:rPr>
                      <w:rFonts w:cstheme="minorHAnsi"/>
                      <w:sz w:val="24"/>
                      <w:szCs w:val="24"/>
                    </w:rPr>
                  </w:pPr>
                </w:p>
              </w:tc>
              <w:tc>
                <w:tcPr>
                  <w:tcW w:w="986" w:type="dxa"/>
                  <w:shd w:val="clear" w:color="auto" w:fill="FFFFFF" w:themeFill="background1"/>
                  <w:noWrap/>
                </w:tcPr>
                <w:p>
                  <w:pPr>
                    <w:framePr w:hSpace="141" w:wrap="around" w:vAnchor="text" w:hAnchor="margin" w:xAlign="center" w:y="1"/>
                    <w:spacing w:after="0" w:line="240" w:lineRule="auto"/>
                    <w:jc w:val="center"/>
                    <w:rPr>
                      <w:rFonts w:eastAsia="Times New Roman" w:cstheme="minorHAnsi"/>
                      <w:sz w:val="24"/>
                      <w:szCs w:val="24"/>
                      <w:lang w:eastAsia="es-MX"/>
                    </w:rPr>
                  </w:pPr>
                  <w:r>
                    <w:rPr>
                      <w:rFonts w:cstheme="minorHAnsi"/>
                      <w:sz w:val="24"/>
                      <w:szCs w:val="24"/>
                      <w:lang w:eastAsia="es-MX"/>
                    </w:rPr>
                    <w:t>5.00</w:t>
                  </w:r>
                </w:p>
              </w:tc>
            </w:tr>
          </w:tbl>
          <w:p>
            <w:pPr>
              <w:autoSpaceDE w:val="0"/>
              <w:autoSpaceDN w:val="0"/>
              <w:adjustRightInd w:val="0"/>
              <w:jc w:val="both"/>
              <w:rPr>
                <w:rFonts w:cstheme="minorHAnsi"/>
                <w:b/>
              </w:rPr>
            </w:pPr>
          </w:p>
          <w:p>
            <w:pPr>
              <w:autoSpaceDE w:val="0"/>
              <w:autoSpaceDN w:val="0"/>
              <w:adjustRightInd w:val="0"/>
              <w:jc w:val="both"/>
              <w:rPr>
                <w:rFonts w:cstheme="minorHAnsi"/>
              </w:rPr>
            </w:pPr>
            <w:r>
              <w:rPr>
                <w:rFonts w:cstheme="minorHAnsi"/>
                <w:b/>
              </w:rPr>
              <w:t>Artículo 28 E.</w:t>
            </w:r>
            <w:r>
              <w:rPr>
                <w:rFonts w:cstheme="minorHAnsi"/>
              </w:rPr>
              <w:t xml:space="preserve">  Se causarán y pagarán derechos por los servicios públicos que se realicen en materia de transporte público, respecto del registro estatal de transporte de Oaxaca, de conformidad con las siguientes cuotas:</w:t>
            </w:r>
          </w:p>
          <w:p>
            <w:pPr>
              <w:autoSpaceDE w:val="0"/>
              <w:autoSpaceDN w:val="0"/>
              <w:adjustRightInd w:val="0"/>
              <w:jc w:val="both"/>
              <w:rPr>
                <w:rFonts w:cstheme="minorHAnsi"/>
              </w:rPr>
            </w:pPr>
          </w:p>
          <w:tbl>
            <w:tblPr>
              <w:tblW w:w="8800" w:type="dxa"/>
              <w:jc w:val="center"/>
              <w:tblLayout w:type="fixed"/>
              <w:tblCellMar>
                <w:left w:w="70" w:type="dxa"/>
                <w:right w:w="70" w:type="dxa"/>
              </w:tblCellMar>
              <w:tblLook w:val="04A0" w:firstRow="1" w:lastRow="0" w:firstColumn="1" w:lastColumn="0" w:noHBand="0" w:noVBand="1"/>
            </w:tblPr>
            <w:tblGrid>
              <w:gridCol w:w="707"/>
              <w:gridCol w:w="7075"/>
              <w:gridCol w:w="1018"/>
            </w:tblGrid>
            <w:tr>
              <w:trPr>
                <w:trHeight w:val="300"/>
                <w:jc w:val="center"/>
              </w:trPr>
              <w:tc>
                <w:tcPr>
                  <w:tcW w:w="707" w:type="dxa"/>
                  <w:shd w:val="clear" w:color="auto" w:fill="auto"/>
                  <w:hideMark/>
                </w:tcPr>
                <w:p>
                  <w:pPr>
                    <w:framePr w:hSpace="141" w:wrap="around" w:vAnchor="text" w:hAnchor="margin" w:xAlign="center" w:y="1"/>
                    <w:spacing w:after="0" w:line="240" w:lineRule="auto"/>
                    <w:jc w:val="center"/>
                    <w:rPr>
                      <w:rFonts w:eastAsia="Times New Roman" w:cstheme="minorHAnsi"/>
                      <w:b/>
                      <w:sz w:val="24"/>
                      <w:szCs w:val="24"/>
                      <w:lang w:eastAsia="es-MX"/>
                    </w:rPr>
                  </w:pPr>
                  <w:r>
                    <w:rPr>
                      <w:rFonts w:eastAsia="Times New Roman" w:cstheme="minorHAnsi"/>
                      <w:b/>
                      <w:sz w:val="24"/>
                      <w:szCs w:val="24"/>
                      <w:lang w:eastAsia="es-MX"/>
                    </w:rPr>
                    <w:t>No.</w:t>
                  </w:r>
                </w:p>
              </w:tc>
              <w:tc>
                <w:tcPr>
                  <w:tcW w:w="7075" w:type="dxa"/>
                  <w:shd w:val="clear" w:color="auto" w:fill="auto"/>
                  <w:hideMark/>
                </w:tcPr>
                <w:p>
                  <w:pPr>
                    <w:framePr w:hSpace="141" w:wrap="around" w:vAnchor="text" w:hAnchor="margin" w:xAlign="center" w:y="1"/>
                    <w:spacing w:after="0" w:line="240" w:lineRule="auto"/>
                    <w:jc w:val="center"/>
                    <w:rPr>
                      <w:rFonts w:eastAsia="Times New Roman" w:cstheme="minorHAnsi"/>
                      <w:b/>
                      <w:sz w:val="24"/>
                      <w:szCs w:val="24"/>
                      <w:lang w:eastAsia="es-MX"/>
                    </w:rPr>
                  </w:pPr>
                  <w:r>
                    <w:rPr>
                      <w:rFonts w:eastAsia="Times New Roman" w:cstheme="minorHAnsi"/>
                      <w:b/>
                      <w:sz w:val="24"/>
                      <w:szCs w:val="24"/>
                      <w:lang w:eastAsia="es-MX"/>
                    </w:rPr>
                    <w:t>Concepto</w:t>
                  </w:r>
                </w:p>
              </w:tc>
              <w:tc>
                <w:tcPr>
                  <w:tcW w:w="1018" w:type="dxa"/>
                  <w:shd w:val="clear" w:color="auto" w:fill="auto"/>
                  <w:vAlign w:val="center"/>
                  <w:hideMark/>
                </w:tcPr>
                <w:p>
                  <w:pPr>
                    <w:framePr w:hSpace="141" w:wrap="around" w:vAnchor="text" w:hAnchor="margin" w:xAlign="center" w:y="1"/>
                    <w:spacing w:after="0" w:line="240" w:lineRule="auto"/>
                    <w:jc w:val="center"/>
                    <w:rPr>
                      <w:rFonts w:eastAsia="Times New Roman" w:cstheme="minorHAnsi"/>
                      <w:b/>
                      <w:bCs/>
                      <w:sz w:val="24"/>
                      <w:szCs w:val="24"/>
                      <w:lang w:eastAsia="es-MX"/>
                    </w:rPr>
                  </w:pPr>
                  <w:r>
                    <w:rPr>
                      <w:rFonts w:eastAsia="Times New Roman" w:cstheme="minorHAnsi"/>
                      <w:b/>
                      <w:bCs/>
                      <w:sz w:val="24"/>
                      <w:szCs w:val="24"/>
                      <w:lang w:eastAsia="es-MX"/>
                    </w:rPr>
                    <w:t>Número de UMA</w:t>
                  </w:r>
                </w:p>
                <w:p>
                  <w:pPr>
                    <w:framePr w:hSpace="141" w:wrap="around" w:vAnchor="text" w:hAnchor="margin" w:xAlign="center" w:y="1"/>
                    <w:spacing w:after="0" w:line="240" w:lineRule="auto"/>
                    <w:jc w:val="center"/>
                    <w:rPr>
                      <w:rFonts w:eastAsia="Times New Roman" w:cstheme="minorHAnsi"/>
                      <w:b/>
                      <w:bCs/>
                      <w:sz w:val="24"/>
                      <w:szCs w:val="24"/>
                      <w:lang w:eastAsia="es-MX"/>
                    </w:rPr>
                  </w:pPr>
                </w:p>
              </w:tc>
            </w:tr>
            <w:tr>
              <w:trPr>
                <w:trHeight w:val="510"/>
                <w:jc w:val="center"/>
              </w:trPr>
              <w:tc>
                <w:tcPr>
                  <w:tcW w:w="707" w:type="dxa"/>
                  <w:shd w:val="clear" w:color="auto" w:fill="auto"/>
                </w:tcPr>
                <w:p>
                  <w:pPr>
                    <w:framePr w:hSpace="141" w:wrap="around" w:vAnchor="text" w:hAnchor="margin" w:xAlign="center" w:y="1"/>
                    <w:spacing w:after="0" w:line="240" w:lineRule="auto"/>
                    <w:rPr>
                      <w:rFonts w:eastAsia="Times New Roman" w:cstheme="minorHAnsi"/>
                      <w:sz w:val="24"/>
                      <w:szCs w:val="24"/>
                      <w:lang w:eastAsia="es-MX"/>
                    </w:rPr>
                  </w:pPr>
                  <w:r>
                    <w:rPr>
                      <w:rFonts w:eastAsia="Times New Roman" w:cstheme="minorHAnsi"/>
                      <w:sz w:val="24"/>
                      <w:szCs w:val="24"/>
                      <w:lang w:eastAsia="es-MX"/>
                    </w:rPr>
                    <w:t>I</w:t>
                  </w:r>
                </w:p>
              </w:tc>
              <w:tc>
                <w:tcPr>
                  <w:tcW w:w="7075" w:type="dxa"/>
                  <w:shd w:val="clear" w:color="auto" w:fill="auto"/>
                </w:tcPr>
                <w:p>
                  <w:pPr>
                    <w:framePr w:hSpace="141" w:wrap="around" w:vAnchor="text" w:hAnchor="margin" w:xAlign="center" w:y="1"/>
                    <w:spacing w:after="0" w:line="240" w:lineRule="auto"/>
                    <w:jc w:val="both"/>
                    <w:rPr>
                      <w:rFonts w:eastAsia="Times New Roman" w:cstheme="minorHAnsi"/>
                      <w:sz w:val="24"/>
                      <w:szCs w:val="24"/>
                      <w:lang w:eastAsia="es-MX"/>
                    </w:rPr>
                  </w:pPr>
                  <w:r>
                    <w:rPr>
                      <w:rFonts w:eastAsia="Times New Roman" w:cstheme="minorHAnsi"/>
                      <w:sz w:val="24"/>
                      <w:szCs w:val="24"/>
                      <w:lang w:eastAsia="es-MX"/>
                    </w:rPr>
                    <w:t>Inscripción de concesionarios en el registro estatal de transporte:</w:t>
                  </w:r>
                </w:p>
                <w:p>
                  <w:pPr>
                    <w:framePr w:hSpace="141" w:wrap="around" w:vAnchor="text" w:hAnchor="margin" w:xAlign="center" w:y="1"/>
                    <w:spacing w:after="0" w:line="240" w:lineRule="auto"/>
                    <w:jc w:val="both"/>
                    <w:rPr>
                      <w:rFonts w:eastAsia="Times New Roman" w:cstheme="minorHAnsi"/>
                      <w:sz w:val="24"/>
                      <w:szCs w:val="24"/>
                      <w:lang w:eastAsia="es-MX"/>
                    </w:rPr>
                  </w:pPr>
                </w:p>
              </w:tc>
              <w:tc>
                <w:tcPr>
                  <w:tcW w:w="1018" w:type="dxa"/>
                  <w:shd w:val="clear" w:color="auto" w:fill="auto"/>
                  <w:noWrap/>
                </w:tcPr>
                <w:p>
                  <w:pPr>
                    <w:framePr w:hSpace="141" w:wrap="around" w:vAnchor="text" w:hAnchor="margin" w:xAlign="center" w:y="1"/>
                    <w:spacing w:after="0" w:line="240" w:lineRule="auto"/>
                    <w:jc w:val="center"/>
                    <w:rPr>
                      <w:rFonts w:eastAsia="Times New Roman" w:cstheme="minorHAnsi"/>
                      <w:sz w:val="24"/>
                      <w:szCs w:val="24"/>
                      <w:lang w:eastAsia="es-MX"/>
                    </w:rPr>
                  </w:pPr>
                  <w:r>
                    <w:rPr>
                      <w:rFonts w:eastAsia="Times New Roman" w:cstheme="minorHAnsi"/>
                      <w:sz w:val="24"/>
                      <w:szCs w:val="24"/>
                      <w:lang w:eastAsia="es-MX"/>
                    </w:rPr>
                    <w:t>22.50</w:t>
                  </w:r>
                </w:p>
              </w:tc>
            </w:tr>
            <w:tr>
              <w:trPr>
                <w:trHeight w:val="510"/>
                <w:jc w:val="center"/>
              </w:trPr>
              <w:tc>
                <w:tcPr>
                  <w:tcW w:w="707" w:type="dxa"/>
                  <w:shd w:val="clear" w:color="auto" w:fill="auto"/>
                </w:tcPr>
                <w:p>
                  <w:pPr>
                    <w:framePr w:hSpace="141" w:wrap="around" w:vAnchor="text" w:hAnchor="margin" w:xAlign="center" w:y="1"/>
                    <w:spacing w:after="0" w:line="240" w:lineRule="auto"/>
                    <w:rPr>
                      <w:rFonts w:eastAsia="Times New Roman" w:cstheme="minorHAnsi"/>
                      <w:sz w:val="24"/>
                      <w:szCs w:val="24"/>
                      <w:lang w:eastAsia="es-MX"/>
                    </w:rPr>
                  </w:pPr>
                  <w:r>
                    <w:rPr>
                      <w:rFonts w:eastAsia="Times New Roman" w:cstheme="minorHAnsi"/>
                      <w:sz w:val="24"/>
                      <w:szCs w:val="24"/>
                      <w:lang w:eastAsia="es-MX"/>
                    </w:rPr>
                    <w:t>II</w:t>
                  </w:r>
                </w:p>
              </w:tc>
              <w:tc>
                <w:tcPr>
                  <w:tcW w:w="7075" w:type="dxa"/>
                  <w:shd w:val="clear" w:color="auto" w:fill="auto"/>
                </w:tcPr>
                <w:p>
                  <w:pPr>
                    <w:framePr w:hSpace="141" w:wrap="around" w:vAnchor="text" w:hAnchor="margin" w:xAlign="center" w:y="1"/>
                    <w:spacing w:after="0" w:line="240" w:lineRule="auto"/>
                    <w:jc w:val="both"/>
                    <w:rPr>
                      <w:rFonts w:eastAsia="Times New Roman" w:cstheme="minorHAnsi"/>
                      <w:sz w:val="24"/>
                      <w:szCs w:val="24"/>
                      <w:lang w:eastAsia="es-MX"/>
                    </w:rPr>
                  </w:pPr>
                  <w:r>
                    <w:rPr>
                      <w:rFonts w:eastAsia="Times New Roman" w:cstheme="minorHAnsi"/>
                      <w:sz w:val="24"/>
                      <w:szCs w:val="24"/>
                      <w:lang w:eastAsia="es-MX"/>
                    </w:rPr>
                    <w:t>Inscripción de operadores del transporte en el registro estatal de transporte:</w:t>
                  </w:r>
                </w:p>
                <w:p>
                  <w:pPr>
                    <w:framePr w:hSpace="141" w:wrap="around" w:vAnchor="text" w:hAnchor="margin" w:xAlign="center" w:y="1"/>
                    <w:spacing w:after="0" w:line="240" w:lineRule="auto"/>
                    <w:jc w:val="both"/>
                    <w:rPr>
                      <w:rFonts w:eastAsia="Times New Roman" w:cstheme="minorHAnsi"/>
                      <w:sz w:val="24"/>
                      <w:szCs w:val="24"/>
                      <w:lang w:eastAsia="es-MX"/>
                    </w:rPr>
                  </w:pPr>
                </w:p>
              </w:tc>
              <w:tc>
                <w:tcPr>
                  <w:tcW w:w="1018" w:type="dxa"/>
                  <w:shd w:val="clear" w:color="auto" w:fill="auto"/>
                  <w:noWrap/>
                </w:tcPr>
                <w:p>
                  <w:pPr>
                    <w:framePr w:hSpace="141" w:wrap="around" w:vAnchor="text" w:hAnchor="margin" w:xAlign="center" w:y="1"/>
                    <w:spacing w:after="0" w:line="240" w:lineRule="auto"/>
                    <w:jc w:val="center"/>
                    <w:rPr>
                      <w:rFonts w:eastAsia="Times New Roman" w:cstheme="minorHAnsi"/>
                      <w:sz w:val="24"/>
                      <w:szCs w:val="24"/>
                      <w:lang w:eastAsia="es-MX"/>
                    </w:rPr>
                  </w:pPr>
                  <w:r>
                    <w:rPr>
                      <w:rFonts w:eastAsia="Times New Roman" w:cstheme="minorHAnsi"/>
                      <w:sz w:val="24"/>
                      <w:szCs w:val="24"/>
                      <w:lang w:eastAsia="es-MX"/>
                    </w:rPr>
                    <w:t>3.80</w:t>
                  </w:r>
                </w:p>
              </w:tc>
            </w:tr>
            <w:tr>
              <w:trPr>
                <w:trHeight w:val="510"/>
                <w:jc w:val="center"/>
              </w:trPr>
              <w:tc>
                <w:tcPr>
                  <w:tcW w:w="707" w:type="dxa"/>
                  <w:shd w:val="clear" w:color="auto" w:fill="auto"/>
                </w:tcPr>
                <w:p>
                  <w:pPr>
                    <w:framePr w:hSpace="141" w:wrap="around" w:vAnchor="text" w:hAnchor="margin" w:xAlign="center" w:y="1"/>
                    <w:spacing w:after="0" w:line="240" w:lineRule="auto"/>
                    <w:rPr>
                      <w:rFonts w:eastAsia="Times New Roman" w:cstheme="minorHAnsi"/>
                      <w:sz w:val="24"/>
                      <w:szCs w:val="24"/>
                      <w:lang w:eastAsia="es-MX"/>
                    </w:rPr>
                  </w:pPr>
                  <w:r>
                    <w:rPr>
                      <w:rFonts w:eastAsia="Times New Roman" w:cstheme="minorHAnsi"/>
                      <w:sz w:val="24"/>
                      <w:szCs w:val="24"/>
                      <w:lang w:eastAsia="es-MX"/>
                    </w:rPr>
                    <w:t>III</w:t>
                  </w:r>
                </w:p>
              </w:tc>
              <w:tc>
                <w:tcPr>
                  <w:tcW w:w="7075" w:type="dxa"/>
                  <w:shd w:val="clear" w:color="auto" w:fill="auto"/>
                </w:tcPr>
                <w:p>
                  <w:pPr>
                    <w:framePr w:hSpace="141" w:wrap="around" w:vAnchor="text" w:hAnchor="margin" w:xAlign="center" w:y="1"/>
                    <w:spacing w:after="0" w:line="240" w:lineRule="auto"/>
                    <w:jc w:val="both"/>
                    <w:rPr>
                      <w:rFonts w:eastAsia="Times New Roman" w:cstheme="minorHAnsi"/>
                      <w:sz w:val="24"/>
                      <w:szCs w:val="24"/>
                      <w:lang w:eastAsia="es-MX"/>
                    </w:rPr>
                  </w:pPr>
                  <w:r>
                    <w:rPr>
                      <w:rFonts w:eastAsia="Times New Roman" w:cstheme="minorHAnsi"/>
                      <w:sz w:val="24"/>
                      <w:szCs w:val="24"/>
                      <w:lang w:eastAsia="es-MX"/>
                    </w:rPr>
                    <w:t>Inscripción de vehículos del servicio público en el registro estatal de transporte:</w:t>
                  </w:r>
                </w:p>
                <w:p>
                  <w:pPr>
                    <w:framePr w:hSpace="141" w:wrap="around" w:vAnchor="text" w:hAnchor="margin" w:xAlign="center" w:y="1"/>
                    <w:spacing w:after="0" w:line="240" w:lineRule="auto"/>
                    <w:jc w:val="both"/>
                    <w:rPr>
                      <w:rFonts w:eastAsia="Times New Roman" w:cstheme="minorHAnsi"/>
                      <w:sz w:val="24"/>
                      <w:szCs w:val="24"/>
                      <w:lang w:eastAsia="es-MX"/>
                    </w:rPr>
                  </w:pPr>
                </w:p>
              </w:tc>
              <w:tc>
                <w:tcPr>
                  <w:tcW w:w="1018" w:type="dxa"/>
                  <w:shd w:val="clear" w:color="auto" w:fill="auto"/>
                  <w:noWrap/>
                </w:tcPr>
                <w:p>
                  <w:pPr>
                    <w:framePr w:hSpace="141" w:wrap="around" w:vAnchor="text" w:hAnchor="margin" w:xAlign="center" w:y="1"/>
                    <w:spacing w:after="0" w:line="240" w:lineRule="auto"/>
                    <w:jc w:val="center"/>
                    <w:rPr>
                      <w:rFonts w:eastAsia="Times New Roman" w:cstheme="minorHAnsi"/>
                      <w:sz w:val="24"/>
                      <w:szCs w:val="24"/>
                      <w:lang w:eastAsia="es-MX"/>
                    </w:rPr>
                  </w:pPr>
                  <w:r>
                    <w:rPr>
                      <w:rFonts w:eastAsia="Times New Roman" w:cstheme="minorHAnsi"/>
                      <w:sz w:val="24"/>
                      <w:szCs w:val="24"/>
                      <w:lang w:eastAsia="es-MX"/>
                    </w:rPr>
                    <w:t>7.50</w:t>
                  </w:r>
                </w:p>
              </w:tc>
            </w:tr>
            <w:tr>
              <w:trPr>
                <w:trHeight w:val="510"/>
                <w:jc w:val="center"/>
              </w:trPr>
              <w:tc>
                <w:tcPr>
                  <w:tcW w:w="707" w:type="dxa"/>
                  <w:shd w:val="clear" w:color="auto" w:fill="auto"/>
                </w:tcPr>
                <w:p>
                  <w:pPr>
                    <w:framePr w:hSpace="141" w:wrap="around" w:vAnchor="text" w:hAnchor="margin" w:xAlign="center" w:y="1"/>
                    <w:spacing w:after="0" w:line="240" w:lineRule="auto"/>
                    <w:rPr>
                      <w:rFonts w:eastAsia="Times New Roman" w:cstheme="minorHAnsi"/>
                      <w:sz w:val="24"/>
                      <w:szCs w:val="24"/>
                      <w:lang w:eastAsia="es-MX"/>
                    </w:rPr>
                  </w:pPr>
                  <w:r>
                    <w:rPr>
                      <w:rFonts w:eastAsia="Times New Roman" w:cstheme="minorHAnsi"/>
                      <w:sz w:val="24"/>
                      <w:szCs w:val="24"/>
                      <w:lang w:eastAsia="es-MX"/>
                    </w:rPr>
                    <w:t>IV</w:t>
                  </w:r>
                </w:p>
              </w:tc>
              <w:tc>
                <w:tcPr>
                  <w:tcW w:w="7075" w:type="dxa"/>
                  <w:shd w:val="clear" w:color="auto" w:fill="auto"/>
                </w:tcPr>
                <w:p>
                  <w:pPr>
                    <w:framePr w:hSpace="141" w:wrap="around" w:vAnchor="text" w:hAnchor="margin" w:xAlign="center" w:y="1"/>
                    <w:spacing w:after="0" w:line="240" w:lineRule="auto"/>
                    <w:jc w:val="both"/>
                    <w:rPr>
                      <w:rFonts w:eastAsia="Times New Roman" w:cstheme="minorHAnsi"/>
                      <w:sz w:val="24"/>
                      <w:szCs w:val="24"/>
                      <w:lang w:eastAsia="es-MX"/>
                    </w:rPr>
                  </w:pPr>
                  <w:r>
                    <w:rPr>
                      <w:rFonts w:eastAsia="Times New Roman" w:cstheme="minorHAnsi"/>
                      <w:sz w:val="24"/>
                      <w:szCs w:val="24"/>
                      <w:lang w:eastAsia="es-MX"/>
                    </w:rPr>
                    <w:t>Inscripción de red de rutas tratándose del servicio público de transporte colectivo en el registro estatal de transporte:</w:t>
                  </w:r>
                </w:p>
                <w:p>
                  <w:pPr>
                    <w:framePr w:hSpace="141" w:wrap="around" w:vAnchor="text" w:hAnchor="margin" w:xAlign="center" w:y="1"/>
                    <w:spacing w:after="0" w:line="240" w:lineRule="auto"/>
                    <w:jc w:val="both"/>
                    <w:rPr>
                      <w:rFonts w:eastAsia="Times New Roman" w:cstheme="minorHAnsi"/>
                      <w:sz w:val="24"/>
                      <w:szCs w:val="24"/>
                      <w:lang w:eastAsia="es-MX"/>
                    </w:rPr>
                  </w:pPr>
                </w:p>
              </w:tc>
              <w:tc>
                <w:tcPr>
                  <w:tcW w:w="1018" w:type="dxa"/>
                  <w:shd w:val="clear" w:color="auto" w:fill="auto"/>
                  <w:noWrap/>
                </w:tcPr>
                <w:p>
                  <w:pPr>
                    <w:framePr w:hSpace="141" w:wrap="around" w:vAnchor="text" w:hAnchor="margin" w:xAlign="center" w:y="1"/>
                    <w:spacing w:after="0" w:line="240" w:lineRule="auto"/>
                    <w:jc w:val="center"/>
                    <w:rPr>
                      <w:rFonts w:eastAsia="Times New Roman" w:cstheme="minorHAnsi"/>
                      <w:sz w:val="24"/>
                      <w:szCs w:val="24"/>
                      <w:lang w:eastAsia="es-MX"/>
                    </w:rPr>
                  </w:pPr>
                  <w:r>
                    <w:rPr>
                      <w:rFonts w:eastAsia="Times New Roman" w:cstheme="minorHAnsi"/>
                      <w:sz w:val="24"/>
                      <w:szCs w:val="24"/>
                      <w:lang w:eastAsia="es-MX"/>
                    </w:rPr>
                    <w:t>18.60</w:t>
                  </w:r>
                </w:p>
              </w:tc>
            </w:tr>
            <w:tr>
              <w:trPr>
                <w:trHeight w:val="510"/>
                <w:jc w:val="center"/>
              </w:trPr>
              <w:tc>
                <w:tcPr>
                  <w:tcW w:w="707" w:type="dxa"/>
                  <w:shd w:val="clear" w:color="auto" w:fill="auto"/>
                </w:tcPr>
                <w:p>
                  <w:pPr>
                    <w:framePr w:hSpace="141" w:wrap="around" w:vAnchor="text" w:hAnchor="margin" w:xAlign="center" w:y="1"/>
                    <w:spacing w:after="0" w:line="240" w:lineRule="auto"/>
                    <w:rPr>
                      <w:rFonts w:eastAsia="Times New Roman" w:cstheme="minorHAnsi"/>
                      <w:sz w:val="24"/>
                      <w:szCs w:val="24"/>
                      <w:lang w:eastAsia="es-MX"/>
                    </w:rPr>
                  </w:pPr>
                  <w:r>
                    <w:rPr>
                      <w:rFonts w:eastAsia="Times New Roman" w:cstheme="minorHAnsi"/>
                      <w:sz w:val="24"/>
                      <w:szCs w:val="24"/>
                      <w:lang w:eastAsia="es-MX"/>
                    </w:rPr>
                    <w:t>V</w:t>
                  </w:r>
                </w:p>
              </w:tc>
              <w:tc>
                <w:tcPr>
                  <w:tcW w:w="7075" w:type="dxa"/>
                  <w:shd w:val="clear" w:color="auto" w:fill="auto"/>
                </w:tcPr>
                <w:p>
                  <w:pPr>
                    <w:framePr w:hSpace="141" w:wrap="around" w:vAnchor="text" w:hAnchor="margin" w:xAlign="center" w:y="1"/>
                    <w:spacing w:after="0" w:line="240" w:lineRule="auto"/>
                    <w:jc w:val="both"/>
                    <w:rPr>
                      <w:rFonts w:eastAsia="Times New Roman" w:cstheme="minorHAnsi"/>
                      <w:sz w:val="24"/>
                      <w:szCs w:val="24"/>
                      <w:lang w:eastAsia="es-MX"/>
                    </w:rPr>
                  </w:pPr>
                  <w:r>
                    <w:rPr>
                      <w:rFonts w:eastAsia="Times New Roman" w:cstheme="minorHAnsi"/>
                      <w:sz w:val="24"/>
                      <w:szCs w:val="24"/>
                      <w:lang w:eastAsia="es-MX"/>
                    </w:rPr>
                    <w:t>Expedición de la constancia de inscripción en el Registro Estatal del Transporte para concesionarios, operadores de transporte público y de vehículos del servicio público:</w:t>
                  </w:r>
                </w:p>
                <w:p>
                  <w:pPr>
                    <w:framePr w:hSpace="141" w:wrap="around" w:vAnchor="text" w:hAnchor="margin" w:xAlign="center" w:y="1"/>
                    <w:spacing w:after="0" w:line="240" w:lineRule="auto"/>
                    <w:jc w:val="both"/>
                    <w:rPr>
                      <w:rFonts w:eastAsia="Times New Roman" w:cstheme="minorHAnsi"/>
                      <w:sz w:val="24"/>
                      <w:szCs w:val="24"/>
                      <w:lang w:eastAsia="es-MX"/>
                    </w:rPr>
                  </w:pPr>
                </w:p>
              </w:tc>
              <w:tc>
                <w:tcPr>
                  <w:tcW w:w="1018" w:type="dxa"/>
                  <w:shd w:val="clear" w:color="auto" w:fill="auto"/>
                  <w:noWrap/>
                </w:tcPr>
                <w:p>
                  <w:pPr>
                    <w:framePr w:hSpace="141" w:wrap="around" w:vAnchor="text" w:hAnchor="margin" w:xAlign="center" w:y="1"/>
                    <w:spacing w:after="0" w:line="240" w:lineRule="auto"/>
                    <w:jc w:val="center"/>
                    <w:rPr>
                      <w:rFonts w:eastAsia="Times New Roman" w:cstheme="minorHAnsi"/>
                      <w:sz w:val="24"/>
                      <w:szCs w:val="24"/>
                      <w:lang w:eastAsia="es-MX"/>
                    </w:rPr>
                  </w:pPr>
                  <w:r>
                    <w:rPr>
                      <w:rFonts w:eastAsia="Times New Roman" w:cstheme="minorHAnsi"/>
                      <w:sz w:val="24"/>
                      <w:szCs w:val="24"/>
                      <w:lang w:eastAsia="es-MX"/>
                    </w:rPr>
                    <w:t>1.00</w:t>
                  </w:r>
                </w:p>
              </w:tc>
            </w:tr>
            <w:tr>
              <w:trPr>
                <w:trHeight w:val="510"/>
                <w:jc w:val="center"/>
              </w:trPr>
              <w:tc>
                <w:tcPr>
                  <w:tcW w:w="707" w:type="dxa"/>
                  <w:shd w:val="clear" w:color="auto" w:fill="auto"/>
                </w:tcPr>
                <w:p>
                  <w:pPr>
                    <w:framePr w:hSpace="141" w:wrap="around" w:vAnchor="text" w:hAnchor="margin" w:xAlign="center" w:y="1"/>
                    <w:spacing w:after="0" w:line="240" w:lineRule="auto"/>
                    <w:rPr>
                      <w:rFonts w:eastAsia="Times New Roman" w:cstheme="minorHAnsi"/>
                      <w:sz w:val="24"/>
                      <w:szCs w:val="24"/>
                      <w:lang w:eastAsia="es-MX"/>
                    </w:rPr>
                  </w:pPr>
                  <w:r>
                    <w:rPr>
                      <w:rFonts w:eastAsia="Times New Roman" w:cstheme="minorHAnsi"/>
                      <w:sz w:val="24"/>
                      <w:szCs w:val="24"/>
                      <w:lang w:eastAsia="es-MX"/>
                    </w:rPr>
                    <w:t>VI</w:t>
                  </w:r>
                </w:p>
              </w:tc>
              <w:tc>
                <w:tcPr>
                  <w:tcW w:w="7075" w:type="dxa"/>
                  <w:shd w:val="clear" w:color="auto" w:fill="auto"/>
                </w:tcPr>
                <w:p>
                  <w:pPr>
                    <w:framePr w:hSpace="141" w:wrap="around" w:vAnchor="text" w:hAnchor="margin" w:xAlign="center" w:y="1"/>
                    <w:spacing w:after="0" w:line="240" w:lineRule="auto"/>
                    <w:jc w:val="both"/>
                    <w:rPr>
                      <w:rFonts w:eastAsia="Times New Roman" w:cstheme="minorHAnsi"/>
                      <w:sz w:val="24"/>
                      <w:szCs w:val="24"/>
                      <w:lang w:eastAsia="es-MX"/>
                    </w:rPr>
                  </w:pPr>
                  <w:r>
                    <w:rPr>
                      <w:rFonts w:eastAsia="Times New Roman" w:cstheme="minorHAnsi"/>
                      <w:sz w:val="24"/>
                      <w:szCs w:val="24"/>
                      <w:lang w:eastAsia="es-MX"/>
                    </w:rPr>
                    <w:t>Uso de la plataforma electrónica</w:t>
                  </w:r>
                </w:p>
              </w:tc>
              <w:tc>
                <w:tcPr>
                  <w:tcW w:w="1018" w:type="dxa"/>
                  <w:shd w:val="clear" w:color="auto" w:fill="auto"/>
                  <w:noWrap/>
                </w:tcPr>
                <w:p>
                  <w:pPr>
                    <w:framePr w:hSpace="141" w:wrap="around" w:vAnchor="text" w:hAnchor="margin" w:xAlign="center" w:y="1"/>
                    <w:spacing w:after="0" w:line="240" w:lineRule="auto"/>
                    <w:jc w:val="center"/>
                    <w:rPr>
                      <w:rFonts w:eastAsia="Times New Roman" w:cstheme="minorHAnsi"/>
                      <w:sz w:val="24"/>
                      <w:szCs w:val="24"/>
                      <w:lang w:eastAsia="es-MX"/>
                    </w:rPr>
                  </w:pPr>
                  <w:r>
                    <w:rPr>
                      <w:rFonts w:eastAsia="Times New Roman" w:cstheme="minorHAnsi"/>
                      <w:sz w:val="24"/>
                      <w:szCs w:val="24"/>
                      <w:lang w:eastAsia="es-MX"/>
                    </w:rPr>
                    <w:t>3.80</w:t>
                  </w:r>
                </w:p>
              </w:tc>
            </w:tr>
          </w:tbl>
          <w:p>
            <w:pPr>
              <w:autoSpaceDE w:val="0"/>
              <w:autoSpaceDN w:val="0"/>
              <w:adjustRightInd w:val="0"/>
              <w:jc w:val="both"/>
              <w:rPr>
                <w:rFonts w:eastAsia="Arial Unicode MS" w:cstheme="minorHAnsi"/>
                <w:b/>
              </w:rPr>
            </w:pPr>
          </w:p>
        </w:tc>
      </w:tr>
      <w:tr>
        <w:trPr>
          <w:gridAfter w:val="1"/>
          <w:wAfter w:w="25" w:type="dxa"/>
          <w:trHeight w:val="415"/>
        </w:trPr>
        <w:tc>
          <w:tcPr>
            <w:tcW w:w="9189" w:type="dxa"/>
            <w:tcBorders>
              <w:top w:val="nil"/>
              <w:left w:val="nil"/>
              <w:bottom w:val="nil"/>
              <w:right w:val="nil"/>
            </w:tcBorders>
          </w:tcPr>
          <w:p>
            <w:pPr>
              <w:autoSpaceDE w:val="0"/>
              <w:autoSpaceDN w:val="0"/>
              <w:adjustRightInd w:val="0"/>
              <w:jc w:val="both"/>
              <w:rPr>
                <w:rFonts w:cstheme="minorHAnsi"/>
                <w:b/>
              </w:rPr>
            </w:pPr>
          </w:p>
          <w:p>
            <w:pPr>
              <w:autoSpaceDE w:val="0"/>
              <w:autoSpaceDN w:val="0"/>
              <w:adjustRightInd w:val="0"/>
              <w:jc w:val="both"/>
              <w:rPr>
                <w:rFonts w:cstheme="minorHAnsi"/>
                <w:b/>
              </w:rPr>
            </w:pPr>
          </w:p>
          <w:p>
            <w:pPr>
              <w:autoSpaceDE w:val="0"/>
              <w:autoSpaceDN w:val="0"/>
              <w:adjustRightInd w:val="0"/>
              <w:jc w:val="both"/>
              <w:rPr>
                <w:rFonts w:cstheme="minorHAnsi"/>
                <w:b/>
              </w:rPr>
            </w:pPr>
          </w:p>
          <w:p>
            <w:pPr>
              <w:autoSpaceDE w:val="0"/>
              <w:autoSpaceDN w:val="0"/>
              <w:adjustRightInd w:val="0"/>
              <w:jc w:val="both"/>
              <w:rPr>
                <w:rFonts w:cstheme="minorHAnsi"/>
                <w:b/>
              </w:rPr>
            </w:pPr>
          </w:p>
          <w:p>
            <w:pPr>
              <w:autoSpaceDE w:val="0"/>
              <w:autoSpaceDN w:val="0"/>
              <w:adjustRightInd w:val="0"/>
              <w:jc w:val="both"/>
              <w:rPr>
                <w:rFonts w:cstheme="minorHAnsi"/>
                <w:b/>
              </w:rPr>
            </w:pPr>
          </w:p>
          <w:p>
            <w:pPr>
              <w:autoSpaceDE w:val="0"/>
              <w:autoSpaceDN w:val="0"/>
              <w:adjustRightInd w:val="0"/>
              <w:jc w:val="both"/>
              <w:rPr>
                <w:rFonts w:cstheme="minorHAnsi"/>
              </w:rPr>
            </w:pPr>
            <w:r>
              <w:rPr>
                <w:rFonts w:cstheme="minorHAnsi"/>
                <w:b/>
              </w:rPr>
              <w:t>Artículo 30.</w:t>
            </w:r>
            <w:r>
              <w:rPr>
                <w:rFonts w:cstheme="minorHAnsi"/>
              </w:rPr>
              <w:t xml:space="preserve"> </w:t>
            </w:r>
            <w:r>
              <w:rPr>
                <w:rFonts w:cstheme="minorHAnsi"/>
                <w:b/>
              </w:rPr>
              <w:t xml:space="preserve">  </w:t>
            </w:r>
            <w:r>
              <w:rPr>
                <w:rFonts w:cstheme="minorHAnsi"/>
              </w:rPr>
              <w:t>…</w:t>
            </w:r>
          </w:p>
          <w:p>
            <w:pPr>
              <w:autoSpaceDE w:val="0"/>
              <w:autoSpaceDN w:val="0"/>
              <w:adjustRightInd w:val="0"/>
              <w:jc w:val="both"/>
              <w:rPr>
                <w:rFonts w:cstheme="minorHAnsi"/>
              </w:rPr>
            </w:pPr>
          </w:p>
          <w:tbl>
            <w:tblPr>
              <w:tblW w:w="8837" w:type="dxa"/>
              <w:jc w:val="center"/>
              <w:tblLayout w:type="fixed"/>
              <w:tblCellMar>
                <w:left w:w="70" w:type="dxa"/>
                <w:right w:w="70" w:type="dxa"/>
              </w:tblCellMar>
              <w:tblLook w:val="04A0" w:firstRow="1" w:lastRow="0" w:firstColumn="1" w:lastColumn="0" w:noHBand="0" w:noVBand="1"/>
            </w:tblPr>
            <w:tblGrid>
              <w:gridCol w:w="383"/>
              <w:gridCol w:w="45"/>
              <w:gridCol w:w="3747"/>
              <w:gridCol w:w="845"/>
              <w:gridCol w:w="6"/>
              <w:gridCol w:w="760"/>
              <w:gridCol w:w="12"/>
              <w:gridCol w:w="860"/>
              <w:gridCol w:w="18"/>
              <w:gridCol w:w="759"/>
              <w:gridCol w:w="1394"/>
              <w:gridCol w:w="8"/>
            </w:tblGrid>
            <w:tr>
              <w:trPr>
                <w:gridAfter w:val="1"/>
                <w:wAfter w:w="8" w:type="dxa"/>
                <w:trHeight w:val="261"/>
                <w:jc w:val="center"/>
              </w:trPr>
              <w:tc>
                <w:tcPr>
                  <w:tcW w:w="383" w:type="dxa"/>
                  <w:noWrap/>
                </w:tcPr>
                <w:p>
                  <w:pPr>
                    <w:framePr w:hSpace="141" w:wrap="around" w:vAnchor="text" w:hAnchor="margin" w:xAlign="center" w:y="1"/>
                    <w:spacing w:after="0" w:line="240" w:lineRule="auto"/>
                    <w:jc w:val="center"/>
                    <w:rPr>
                      <w:rFonts w:cstheme="minorHAnsi"/>
                      <w:b/>
                      <w:sz w:val="24"/>
                      <w:szCs w:val="24"/>
                      <w:lang w:eastAsia="es-MX"/>
                    </w:rPr>
                  </w:pPr>
                </w:p>
              </w:tc>
              <w:tc>
                <w:tcPr>
                  <w:tcW w:w="3792" w:type="dxa"/>
                  <w:gridSpan w:val="2"/>
                </w:tcPr>
                <w:p>
                  <w:pPr>
                    <w:framePr w:hSpace="141" w:wrap="around" w:vAnchor="text" w:hAnchor="margin" w:xAlign="center" w:y="1"/>
                    <w:spacing w:after="0" w:line="240" w:lineRule="auto"/>
                    <w:jc w:val="center"/>
                    <w:rPr>
                      <w:rFonts w:cstheme="minorHAnsi"/>
                      <w:b/>
                      <w:bCs/>
                      <w:sz w:val="24"/>
                      <w:szCs w:val="24"/>
                      <w:lang w:eastAsia="es-MX"/>
                    </w:rPr>
                  </w:pPr>
                  <w:r>
                    <w:rPr>
                      <w:rFonts w:cstheme="minorHAnsi"/>
                      <w:b/>
                      <w:bCs/>
                      <w:sz w:val="24"/>
                      <w:szCs w:val="24"/>
                      <w:lang w:eastAsia="es-MX"/>
                    </w:rPr>
                    <w:t>Concepto</w:t>
                  </w:r>
                </w:p>
              </w:tc>
              <w:tc>
                <w:tcPr>
                  <w:tcW w:w="4654" w:type="dxa"/>
                  <w:gridSpan w:val="8"/>
                </w:tcPr>
                <w:p>
                  <w:pPr>
                    <w:framePr w:hSpace="141" w:wrap="around" w:vAnchor="text" w:hAnchor="margin" w:xAlign="center" w:y="1"/>
                    <w:spacing w:after="0" w:line="240" w:lineRule="auto"/>
                    <w:jc w:val="center"/>
                    <w:rPr>
                      <w:rFonts w:cstheme="minorHAnsi"/>
                      <w:b/>
                      <w:sz w:val="24"/>
                      <w:szCs w:val="24"/>
                      <w:lang w:eastAsia="es-MX"/>
                    </w:rPr>
                  </w:pPr>
                  <w:r>
                    <w:rPr>
                      <w:rFonts w:cstheme="minorHAnsi"/>
                      <w:b/>
                      <w:sz w:val="24"/>
                      <w:szCs w:val="24"/>
                      <w:lang w:eastAsia="es-MX"/>
                    </w:rPr>
                    <w:t>Número de UMA</w:t>
                  </w:r>
                </w:p>
              </w:tc>
            </w:tr>
            <w:tr>
              <w:trPr>
                <w:trHeight w:val="200"/>
                <w:jc w:val="center"/>
              </w:trPr>
              <w:tc>
                <w:tcPr>
                  <w:tcW w:w="383" w:type="dxa"/>
                  <w:noWrap/>
                </w:tcPr>
                <w:p>
                  <w:pPr>
                    <w:framePr w:hSpace="141" w:wrap="around" w:vAnchor="text" w:hAnchor="margin" w:xAlign="center" w:y="1"/>
                    <w:spacing w:after="0" w:line="240" w:lineRule="auto"/>
                    <w:rPr>
                      <w:rFonts w:cstheme="minorHAnsi"/>
                      <w:sz w:val="24"/>
                      <w:szCs w:val="24"/>
                      <w:lang w:eastAsia="es-MX"/>
                    </w:rPr>
                  </w:pPr>
                </w:p>
              </w:tc>
              <w:tc>
                <w:tcPr>
                  <w:tcW w:w="3792" w:type="dxa"/>
                  <w:gridSpan w:val="2"/>
                </w:tcPr>
                <w:p>
                  <w:pPr>
                    <w:framePr w:hSpace="141" w:wrap="around" w:vAnchor="text" w:hAnchor="margin" w:xAlign="center" w:y="1"/>
                    <w:spacing w:after="0" w:line="240" w:lineRule="auto"/>
                    <w:jc w:val="both"/>
                    <w:rPr>
                      <w:rFonts w:cstheme="minorHAnsi"/>
                      <w:b/>
                      <w:bCs/>
                      <w:sz w:val="24"/>
                      <w:szCs w:val="24"/>
                      <w:lang w:eastAsia="es-MX"/>
                    </w:rPr>
                  </w:pPr>
                </w:p>
              </w:tc>
              <w:tc>
                <w:tcPr>
                  <w:tcW w:w="851" w:type="dxa"/>
                  <w:gridSpan w:val="2"/>
                </w:tcPr>
                <w:p>
                  <w:pPr>
                    <w:framePr w:hSpace="141" w:wrap="around" w:vAnchor="text" w:hAnchor="margin" w:xAlign="center" w:y="1"/>
                    <w:spacing w:after="0" w:line="240" w:lineRule="auto"/>
                    <w:ind w:right="-39"/>
                    <w:rPr>
                      <w:rFonts w:cstheme="minorHAnsi"/>
                      <w:bCs/>
                      <w:sz w:val="24"/>
                      <w:szCs w:val="24"/>
                      <w:lang w:eastAsia="es-MX"/>
                    </w:rPr>
                  </w:pPr>
                </w:p>
              </w:tc>
              <w:tc>
                <w:tcPr>
                  <w:tcW w:w="772" w:type="dxa"/>
                  <w:gridSpan w:val="2"/>
                </w:tcPr>
                <w:p>
                  <w:pPr>
                    <w:framePr w:hSpace="141" w:wrap="around" w:vAnchor="text" w:hAnchor="margin" w:xAlign="center" w:y="1"/>
                    <w:spacing w:after="0" w:line="240" w:lineRule="auto"/>
                    <w:jc w:val="center"/>
                    <w:rPr>
                      <w:rFonts w:cstheme="minorHAnsi"/>
                      <w:b/>
                      <w:sz w:val="24"/>
                      <w:szCs w:val="24"/>
                      <w:lang w:eastAsia="es-MX"/>
                    </w:rPr>
                  </w:pPr>
                  <w:r>
                    <w:rPr>
                      <w:rFonts w:cstheme="minorHAnsi"/>
                      <w:b/>
                      <w:sz w:val="24"/>
                      <w:szCs w:val="24"/>
                      <w:lang w:eastAsia="es-MX"/>
                    </w:rPr>
                    <w:t>5 años</w:t>
                  </w:r>
                </w:p>
              </w:tc>
              <w:tc>
                <w:tcPr>
                  <w:tcW w:w="878" w:type="dxa"/>
                  <w:gridSpan w:val="2"/>
                  <w:noWrap/>
                </w:tcPr>
                <w:p>
                  <w:pPr>
                    <w:framePr w:hSpace="141" w:wrap="around" w:vAnchor="text" w:hAnchor="margin" w:xAlign="center" w:y="1"/>
                    <w:spacing w:after="0" w:line="240" w:lineRule="auto"/>
                    <w:jc w:val="center"/>
                    <w:rPr>
                      <w:rFonts w:cstheme="minorHAnsi"/>
                      <w:b/>
                      <w:sz w:val="24"/>
                      <w:szCs w:val="24"/>
                      <w:lang w:eastAsia="es-MX"/>
                    </w:rPr>
                  </w:pPr>
                  <w:r>
                    <w:rPr>
                      <w:rFonts w:cstheme="minorHAnsi"/>
                      <w:b/>
                      <w:sz w:val="24"/>
                      <w:szCs w:val="24"/>
                      <w:lang w:eastAsia="es-MX"/>
                    </w:rPr>
                    <w:t>3 años</w:t>
                  </w:r>
                </w:p>
              </w:tc>
              <w:tc>
                <w:tcPr>
                  <w:tcW w:w="759" w:type="dxa"/>
                  <w:noWrap/>
                </w:tcPr>
                <w:p>
                  <w:pPr>
                    <w:framePr w:hSpace="141" w:wrap="around" w:vAnchor="text" w:hAnchor="margin" w:xAlign="center" w:y="1"/>
                    <w:spacing w:after="0" w:line="240" w:lineRule="auto"/>
                    <w:jc w:val="center"/>
                    <w:rPr>
                      <w:rFonts w:cstheme="minorHAnsi"/>
                      <w:b/>
                      <w:sz w:val="24"/>
                      <w:szCs w:val="24"/>
                      <w:lang w:eastAsia="es-MX"/>
                    </w:rPr>
                  </w:pPr>
                  <w:r>
                    <w:rPr>
                      <w:rFonts w:cstheme="minorHAnsi"/>
                      <w:b/>
                      <w:sz w:val="24"/>
                      <w:szCs w:val="24"/>
                      <w:lang w:eastAsia="es-MX"/>
                    </w:rPr>
                    <w:t>2 años</w:t>
                  </w:r>
                </w:p>
                <w:p>
                  <w:pPr>
                    <w:framePr w:hSpace="141" w:wrap="around" w:vAnchor="text" w:hAnchor="margin" w:xAlign="center" w:y="1"/>
                    <w:spacing w:after="0" w:line="240" w:lineRule="auto"/>
                    <w:jc w:val="center"/>
                    <w:rPr>
                      <w:rFonts w:cstheme="minorHAnsi"/>
                      <w:b/>
                      <w:sz w:val="24"/>
                      <w:szCs w:val="24"/>
                      <w:lang w:eastAsia="es-MX"/>
                    </w:rPr>
                  </w:pPr>
                </w:p>
              </w:tc>
              <w:tc>
                <w:tcPr>
                  <w:tcW w:w="1402" w:type="dxa"/>
                  <w:gridSpan w:val="2"/>
                </w:tcPr>
                <w:p>
                  <w:pPr>
                    <w:framePr w:hSpace="141" w:wrap="around" w:vAnchor="text" w:hAnchor="margin" w:xAlign="center" w:y="1"/>
                    <w:spacing w:after="0" w:line="240" w:lineRule="auto"/>
                    <w:ind w:left="-99"/>
                    <w:jc w:val="center"/>
                    <w:rPr>
                      <w:rFonts w:cstheme="minorHAnsi"/>
                      <w:b/>
                      <w:sz w:val="24"/>
                      <w:szCs w:val="24"/>
                      <w:lang w:eastAsia="es-MX"/>
                    </w:rPr>
                  </w:pPr>
                  <w:r>
                    <w:rPr>
                      <w:rFonts w:cstheme="minorHAnsi"/>
                      <w:b/>
                      <w:sz w:val="24"/>
                      <w:szCs w:val="24"/>
                      <w:lang w:eastAsia="es-MX"/>
                    </w:rPr>
                    <w:t>Permanente</w:t>
                  </w:r>
                </w:p>
              </w:tc>
            </w:tr>
            <w:tr>
              <w:trPr>
                <w:gridAfter w:val="1"/>
                <w:wAfter w:w="8" w:type="dxa"/>
                <w:trHeight w:val="576"/>
                <w:jc w:val="center"/>
              </w:trPr>
              <w:tc>
                <w:tcPr>
                  <w:tcW w:w="383" w:type="dxa"/>
                  <w:shd w:val="clear" w:color="auto" w:fill="FFFFFF" w:themeFill="background1"/>
                  <w:noWrap/>
                </w:tcPr>
                <w:p>
                  <w:pPr>
                    <w:framePr w:hSpace="141" w:wrap="around" w:vAnchor="text" w:hAnchor="margin" w:xAlign="center" w:y="1"/>
                    <w:spacing w:after="0" w:line="240" w:lineRule="auto"/>
                    <w:rPr>
                      <w:rFonts w:cstheme="minorHAnsi"/>
                      <w:sz w:val="24"/>
                      <w:szCs w:val="24"/>
                      <w:lang w:eastAsia="es-MX"/>
                    </w:rPr>
                  </w:pPr>
                  <w:r>
                    <w:rPr>
                      <w:rFonts w:cstheme="minorHAnsi"/>
                      <w:sz w:val="24"/>
                      <w:szCs w:val="24"/>
                      <w:lang w:eastAsia="es-MX"/>
                    </w:rPr>
                    <w:t>I.</w:t>
                  </w:r>
                </w:p>
              </w:tc>
              <w:tc>
                <w:tcPr>
                  <w:tcW w:w="3792" w:type="dxa"/>
                  <w:gridSpan w:val="2"/>
                  <w:shd w:val="clear" w:color="auto" w:fill="FFFFFF" w:themeFill="background1"/>
                </w:tcPr>
                <w:p>
                  <w:pPr>
                    <w:framePr w:hSpace="141" w:wrap="around" w:vAnchor="text" w:hAnchor="margin" w:xAlign="center" w:y="1"/>
                    <w:spacing w:after="0" w:line="240" w:lineRule="auto"/>
                    <w:jc w:val="both"/>
                    <w:rPr>
                      <w:rFonts w:cstheme="minorHAnsi"/>
                      <w:sz w:val="24"/>
                      <w:szCs w:val="24"/>
                    </w:rPr>
                  </w:pPr>
                  <w:r>
                    <w:rPr>
                      <w:rFonts w:cstheme="minorHAnsi"/>
                      <w:sz w:val="24"/>
                      <w:szCs w:val="24"/>
                      <w:lang w:eastAsia="es-MX"/>
                    </w:rPr>
                    <w:t xml:space="preserve">Expedición de licencias de conducir motocicleta y vehículos similares tipo "A": </w:t>
                  </w:r>
                </w:p>
                <w:p>
                  <w:pPr>
                    <w:framePr w:hSpace="141" w:wrap="around" w:vAnchor="text" w:hAnchor="margin" w:xAlign="center" w:y="1"/>
                    <w:spacing w:after="0" w:line="240" w:lineRule="auto"/>
                    <w:jc w:val="both"/>
                    <w:rPr>
                      <w:rFonts w:cstheme="minorHAnsi"/>
                      <w:bCs/>
                      <w:sz w:val="24"/>
                      <w:szCs w:val="24"/>
                      <w:lang w:eastAsia="es-MX"/>
                    </w:rPr>
                  </w:pPr>
                </w:p>
              </w:tc>
              <w:tc>
                <w:tcPr>
                  <w:tcW w:w="845" w:type="dxa"/>
                  <w:shd w:val="clear" w:color="auto" w:fill="FFFFFF" w:themeFill="background1"/>
                </w:tcPr>
                <w:p>
                  <w:pPr>
                    <w:framePr w:hSpace="141" w:wrap="around" w:vAnchor="text" w:hAnchor="margin" w:xAlign="center" w:y="1"/>
                    <w:spacing w:after="0" w:line="240" w:lineRule="auto"/>
                    <w:jc w:val="center"/>
                    <w:rPr>
                      <w:rFonts w:cstheme="minorHAnsi"/>
                      <w:bCs/>
                      <w:sz w:val="24"/>
                      <w:szCs w:val="24"/>
                      <w:lang w:eastAsia="es-MX"/>
                    </w:rPr>
                  </w:pPr>
                </w:p>
              </w:tc>
              <w:tc>
                <w:tcPr>
                  <w:tcW w:w="766" w:type="dxa"/>
                  <w:gridSpan w:val="2"/>
                  <w:shd w:val="clear" w:color="auto" w:fill="FFFFFF" w:themeFill="background1"/>
                </w:tcPr>
                <w:p>
                  <w:pPr>
                    <w:framePr w:hSpace="141" w:wrap="around" w:vAnchor="text" w:hAnchor="margin" w:xAlign="center" w:y="1"/>
                    <w:spacing w:after="0" w:line="240" w:lineRule="auto"/>
                    <w:jc w:val="center"/>
                    <w:rPr>
                      <w:rFonts w:cstheme="minorHAnsi"/>
                      <w:bCs/>
                      <w:sz w:val="24"/>
                      <w:szCs w:val="24"/>
                      <w:lang w:eastAsia="es-MX"/>
                    </w:rPr>
                  </w:pPr>
                  <w:r>
                    <w:rPr>
                      <w:rFonts w:cstheme="minorHAnsi"/>
                      <w:sz w:val="24"/>
                      <w:szCs w:val="24"/>
                      <w:lang w:eastAsia="es-MX"/>
                    </w:rPr>
                    <w:t>8.00</w:t>
                  </w:r>
                </w:p>
              </w:tc>
              <w:tc>
                <w:tcPr>
                  <w:tcW w:w="872" w:type="dxa"/>
                  <w:gridSpan w:val="2"/>
                  <w:shd w:val="clear" w:color="auto" w:fill="FFFFFF" w:themeFill="background1"/>
                  <w:noWrap/>
                </w:tcPr>
                <w:p>
                  <w:pPr>
                    <w:framePr w:hSpace="141" w:wrap="around" w:vAnchor="text" w:hAnchor="margin" w:xAlign="center" w:y="1"/>
                    <w:spacing w:after="0" w:line="240" w:lineRule="auto"/>
                    <w:jc w:val="center"/>
                    <w:rPr>
                      <w:rFonts w:cstheme="minorHAnsi"/>
                      <w:sz w:val="24"/>
                      <w:szCs w:val="24"/>
                      <w:lang w:eastAsia="es-MX"/>
                    </w:rPr>
                  </w:pPr>
                  <w:r>
                    <w:rPr>
                      <w:rFonts w:cstheme="minorHAnsi"/>
                      <w:sz w:val="24"/>
                      <w:szCs w:val="24"/>
                      <w:lang w:eastAsia="es-MX"/>
                    </w:rPr>
                    <w:t>7.00</w:t>
                  </w:r>
                </w:p>
              </w:tc>
              <w:tc>
                <w:tcPr>
                  <w:tcW w:w="777" w:type="dxa"/>
                  <w:gridSpan w:val="2"/>
                  <w:shd w:val="clear" w:color="auto" w:fill="FFFFFF" w:themeFill="background1"/>
                  <w:noWrap/>
                </w:tcPr>
                <w:p>
                  <w:pPr>
                    <w:framePr w:hSpace="141" w:wrap="around" w:vAnchor="text" w:hAnchor="margin" w:xAlign="center" w:y="1"/>
                    <w:spacing w:after="0" w:line="240" w:lineRule="auto"/>
                    <w:jc w:val="center"/>
                    <w:rPr>
                      <w:rFonts w:cstheme="minorHAnsi"/>
                      <w:sz w:val="24"/>
                      <w:szCs w:val="24"/>
                      <w:lang w:eastAsia="es-MX"/>
                    </w:rPr>
                  </w:pPr>
                  <w:r>
                    <w:rPr>
                      <w:rFonts w:cstheme="minorHAnsi"/>
                      <w:sz w:val="24"/>
                      <w:szCs w:val="24"/>
                      <w:lang w:eastAsia="es-MX"/>
                    </w:rPr>
                    <w:t>5.00</w:t>
                  </w:r>
                </w:p>
              </w:tc>
              <w:tc>
                <w:tcPr>
                  <w:tcW w:w="1394" w:type="dxa"/>
                  <w:shd w:val="clear" w:color="auto" w:fill="FFFFFF" w:themeFill="background1"/>
                </w:tcPr>
                <w:p>
                  <w:pPr>
                    <w:framePr w:hSpace="141" w:wrap="around" w:vAnchor="text" w:hAnchor="margin" w:xAlign="center" w:y="1"/>
                    <w:spacing w:after="0" w:line="240" w:lineRule="auto"/>
                    <w:jc w:val="center"/>
                    <w:rPr>
                      <w:rFonts w:cstheme="minorHAnsi"/>
                      <w:sz w:val="24"/>
                      <w:szCs w:val="24"/>
                      <w:lang w:eastAsia="es-MX"/>
                    </w:rPr>
                  </w:pPr>
                  <w:r>
                    <w:rPr>
                      <w:rFonts w:cstheme="minorHAnsi"/>
                      <w:sz w:val="24"/>
                      <w:szCs w:val="24"/>
                      <w:lang w:eastAsia="es-MX"/>
                    </w:rPr>
                    <w:t>25.00</w:t>
                  </w:r>
                </w:p>
              </w:tc>
            </w:tr>
            <w:tr>
              <w:trPr>
                <w:gridAfter w:val="1"/>
                <w:wAfter w:w="8" w:type="dxa"/>
                <w:trHeight w:val="964"/>
                <w:jc w:val="center"/>
              </w:trPr>
              <w:tc>
                <w:tcPr>
                  <w:tcW w:w="383" w:type="dxa"/>
                  <w:shd w:val="clear" w:color="auto" w:fill="FFFFFF" w:themeFill="background1"/>
                  <w:noWrap/>
                </w:tcPr>
                <w:p>
                  <w:pPr>
                    <w:framePr w:hSpace="141" w:wrap="around" w:vAnchor="text" w:hAnchor="margin" w:xAlign="center" w:y="1"/>
                    <w:spacing w:after="0" w:line="240" w:lineRule="auto"/>
                    <w:rPr>
                      <w:rFonts w:cstheme="minorHAnsi"/>
                      <w:sz w:val="24"/>
                      <w:szCs w:val="24"/>
                      <w:lang w:eastAsia="es-MX"/>
                    </w:rPr>
                  </w:pPr>
                  <w:r>
                    <w:rPr>
                      <w:rFonts w:cstheme="minorHAnsi"/>
                      <w:sz w:val="24"/>
                      <w:szCs w:val="24"/>
                      <w:lang w:eastAsia="es-MX"/>
                    </w:rPr>
                    <w:t>II.</w:t>
                  </w:r>
                </w:p>
              </w:tc>
              <w:tc>
                <w:tcPr>
                  <w:tcW w:w="3792" w:type="dxa"/>
                  <w:gridSpan w:val="2"/>
                  <w:shd w:val="clear" w:color="auto" w:fill="FFFFFF" w:themeFill="background1"/>
                </w:tcPr>
                <w:p>
                  <w:pPr>
                    <w:framePr w:hSpace="141" w:wrap="around" w:vAnchor="text" w:hAnchor="margin" w:xAlign="center" w:y="1"/>
                    <w:spacing w:after="0" w:line="240" w:lineRule="auto"/>
                    <w:jc w:val="both"/>
                    <w:rPr>
                      <w:rFonts w:cstheme="minorHAnsi"/>
                      <w:sz w:val="24"/>
                      <w:szCs w:val="24"/>
                      <w:lang w:eastAsia="es-MX"/>
                    </w:rPr>
                  </w:pPr>
                  <w:r>
                    <w:rPr>
                      <w:rFonts w:cstheme="minorHAnsi"/>
                      <w:sz w:val="24"/>
                      <w:szCs w:val="24"/>
                      <w:lang w:eastAsia="es-MX"/>
                    </w:rPr>
                    <w:t>Expedición de licencias de conducir automovilista particular tipo "B":</w:t>
                  </w:r>
                </w:p>
                <w:p>
                  <w:pPr>
                    <w:framePr w:hSpace="141" w:wrap="around" w:vAnchor="text" w:hAnchor="margin" w:xAlign="center" w:y="1"/>
                    <w:spacing w:after="0" w:line="240" w:lineRule="auto"/>
                    <w:jc w:val="both"/>
                    <w:rPr>
                      <w:rFonts w:cstheme="minorHAnsi"/>
                      <w:bCs/>
                      <w:sz w:val="24"/>
                      <w:szCs w:val="24"/>
                      <w:lang w:eastAsia="es-MX"/>
                    </w:rPr>
                  </w:pPr>
                </w:p>
              </w:tc>
              <w:tc>
                <w:tcPr>
                  <w:tcW w:w="851" w:type="dxa"/>
                  <w:gridSpan w:val="2"/>
                  <w:shd w:val="clear" w:color="auto" w:fill="FFFFFF" w:themeFill="background1"/>
                </w:tcPr>
                <w:p>
                  <w:pPr>
                    <w:framePr w:hSpace="141" w:wrap="around" w:vAnchor="text" w:hAnchor="margin" w:xAlign="center" w:y="1"/>
                    <w:spacing w:after="0" w:line="240" w:lineRule="auto"/>
                    <w:jc w:val="center"/>
                    <w:rPr>
                      <w:rFonts w:cstheme="minorHAnsi"/>
                      <w:bCs/>
                      <w:sz w:val="24"/>
                      <w:szCs w:val="24"/>
                      <w:lang w:eastAsia="es-MX"/>
                    </w:rPr>
                  </w:pPr>
                </w:p>
              </w:tc>
              <w:tc>
                <w:tcPr>
                  <w:tcW w:w="772" w:type="dxa"/>
                  <w:gridSpan w:val="2"/>
                  <w:shd w:val="clear" w:color="auto" w:fill="FFFFFF" w:themeFill="background1"/>
                </w:tcPr>
                <w:p>
                  <w:pPr>
                    <w:framePr w:hSpace="141" w:wrap="around" w:vAnchor="text" w:hAnchor="margin" w:xAlign="center" w:y="1"/>
                    <w:spacing w:after="0" w:line="240" w:lineRule="auto"/>
                    <w:jc w:val="center"/>
                    <w:rPr>
                      <w:rFonts w:cstheme="minorHAnsi"/>
                      <w:bCs/>
                      <w:sz w:val="24"/>
                      <w:szCs w:val="24"/>
                      <w:lang w:eastAsia="es-MX"/>
                    </w:rPr>
                  </w:pPr>
                  <w:r>
                    <w:rPr>
                      <w:rFonts w:cstheme="minorHAnsi"/>
                      <w:sz w:val="24"/>
                      <w:szCs w:val="24"/>
                      <w:lang w:eastAsia="es-MX"/>
                    </w:rPr>
                    <w:t>11.00</w:t>
                  </w:r>
                </w:p>
              </w:tc>
              <w:tc>
                <w:tcPr>
                  <w:tcW w:w="878" w:type="dxa"/>
                  <w:gridSpan w:val="2"/>
                  <w:shd w:val="clear" w:color="auto" w:fill="FFFFFF" w:themeFill="background1"/>
                  <w:noWrap/>
                </w:tcPr>
                <w:p>
                  <w:pPr>
                    <w:framePr w:hSpace="141" w:wrap="around" w:vAnchor="text" w:hAnchor="margin" w:xAlign="center" w:y="1"/>
                    <w:spacing w:after="0" w:line="240" w:lineRule="auto"/>
                    <w:jc w:val="center"/>
                    <w:rPr>
                      <w:rFonts w:cstheme="minorHAnsi"/>
                      <w:sz w:val="24"/>
                      <w:szCs w:val="24"/>
                      <w:lang w:eastAsia="es-MX"/>
                    </w:rPr>
                  </w:pPr>
                  <w:r>
                    <w:rPr>
                      <w:rFonts w:cstheme="minorHAnsi"/>
                      <w:sz w:val="24"/>
                      <w:szCs w:val="24"/>
                      <w:lang w:eastAsia="es-MX"/>
                    </w:rPr>
                    <w:t>8.00</w:t>
                  </w:r>
                </w:p>
              </w:tc>
              <w:tc>
                <w:tcPr>
                  <w:tcW w:w="759" w:type="dxa"/>
                  <w:shd w:val="clear" w:color="auto" w:fill="FFFFFF" w:themeFill="background1"/>
                  <w:noWrap/>
                </w:tcPr>
                <w:p>
                  <w:pPr>
                    <w:framePr w:hSpace="141" w:wrap="around" w:vAnchor="text" w:hAnchor="margin" w:xAlign="center" w:y="1"/>
                    <w:spacing w:after="0" w:line="240" w:lineRule="auto"/>
                    <w:jc w:val="center"/>
                    <w:rPr>
                      <w:rFonts w:cstheme="minorHAnsi"/>
                      <w:sz w:val="24"/>
                      <w:szCs w:val="24"/>
                      <w:lang w:eastAsia="es-MX"/>
                    </w:rPr>
                  </w:pPr>
                  <w:r>
                    <w:rPr>
                      <w:rFonts w:cstheme="minorHAnsi"/>
                      <w:sz w:val="24"/>
                      <w:szCs w:val="24"/>
                      <w:lang w:eastAsia="es-MX"/>
                    </w:rPr>
                    <w:t>6.00</w:t>
                  </w:r>
                </w:p>
              </w:tc>
              <w:tc>
                <w:tcPr>
                  <w:tcW w:w="1394" w:type="dxa"/>
                  <w:shd w:val="clear" w:color="auto" w:fill="FFFFFF" w:themeFill="background1"/>
                </w:tcPr>
                <w:p>
                  <w:pPr>
                    <w:framePr w:hSpace="141" w:wrap="around" w:vAnchor="text" w:hAnchor="margin" w:xAlign="center" w:y="1"/>
                    <w:spacing w:after="0" w:line="240" w:lineRule="auto"/>
                    <w:jc w:val="center"/>
                    <w:rPr>
                      <w:rFonts w:cstheme="minorHAnsi"/>
                      <w:sz w:val="24"/>
                      <w:szCs w:val="24"/>
                      <w:lang w:eastAsia="es-MX"/>
                    </w:rPr>
                  </w:pPr>
                  <w:r>
                    <w:rPr>
                      <w:rFonts w:cstheme="minorHAnsi"/>
                      <w:sz w:val="24"/>
                      <w:szCs w:val="24"/>
                      <w:lang w:eastAsia="es-MX"/>
                    </w:rPr>
                    <w:t>25.00</w:t>
                  </w:r>
                </w:p>
              </w:tc>
            </w:tr>
            <w:tr>
              <w:trPr>
                <w:gridAfter w:val="1"/>
                <w:wAfter w:w="8" w:type="dxa"/>
                <w:trHeight w:val="297"/>
                <w:jc w:val="center"/>
              </w:trPr>
              <w:tc>
                <w:tcPr>
                  <w:tcW w:w="383" w:type="dxa"/>
                  <w:shd w:val="clear" w:color="auto" w:fill="FFFFFF" w:themeFill="background1"/>
                  <w:noWrap/>
                </w:tcPr>
                <w:p>
                  <w:pPr>
                    <w:framePr w:hSpace="141" w:wrap="around" w:vAnchor="text" w:hAnchor="margin" w:xAlign="center" w:y="1"/>
                    <w:spacing w:after="0" w:line="240" w:lineRule="auto"/>
                    <w:rPr>
                      <w:rFonts w:cstheme="minorHAnsi"/>
                      <w:sz w:val="24"/>
                      <w:szCs w:val="24"/>
                      <w:lang w:eastAsia="es-MX"/>
                    </w:rPr>
                  </w:pPr>
                  <w:r>
                    <w:rPr>
                      <w:rFonts w:cstheme="minorHAnsi"/>
                      <w:sz w:val="24"/>
                      <w:szCs w:val="24"/>
                      <w:lang w:eastAsia="es-MX"/>
                    </w:rPr>
                    <w:t>III.</w:t>
                  </w:r>
                </w:p>
              </w:tc>
              <w:tc>
                <w:tcPr>
                  <w:tcW w:w="3792" w:type="dxa"/>
                  <w:gridSpan w:val="2"/>
                  <w:shd w:val="clear" w:color="auto" w:fill="FFFFFF" w:themeFill="background1"/>
                </w:tcPr>
                <w:p>
                  <w:pPr>
                    <w:framePr w:hSpace="141" w:wrap="around" w:vAnchor="text" w:hAnchor="margin" w:xAlign="center" w:y="1"/>
                    <w:spacing w:after="0" w:line="240" w:lineRule="auto"/>
                    <w:jc w:val="both"/>
                    <w:rPr>
                      <w:rFonts w:cstheme="minorHAnsi"/>
                      <w:sz w:val="24"/>
                      <w:szCs w:val="24"/>
                    </w:rPr>
                  </w:pPr>
                  <w:r>
                    <w:rPr>
                      <w:rFonts w:cstheme="minorHAnsi"/>
                      <w:sz w:val="24"/>
                      <w:szCs w:val="24"/>
                      <w:lang w:eastAsia="es-MX"/>
                    </w:rPr>
                    <w:t xml:space="preserve">Expedición de licencias de conducir transporte público y público especial de pasajeros tipo "C": </w:t>
                  </w:r>
                </w:p>
                <w:p>
                  <w:pPr>
                    <w:framePr w:hSpace="141" w:wrap="around" w:vAnchor="text" w:hAnchor="margin" w:xAlign="center" w:y="1"/>
                    <w:spacing w:after="0" w:line="240" w:lineRule="auto"/>
                    <w:jc w:val="both"/>
                    <w:rPr>
                      <w:rFonts w:cstheme="minorHAnsi"/>
                      <w:bCs/>
                      <w:sz w:val="24"/>
                      <w:szCs w:val="24"/>
                      <w:lang w:eastAsia="es-MX"/>
                    </w:rPr>
                  </w:pPr>
                </w:p>
              </w:tc>
              <w:tc>
                <w:tcPr>
                  <w:tcW w:w="851" w:type="dxa"/>
                  <w:gridSpan w:val="2"/>
                  <w:shd w:val="clear" w:color="auto" w:fill="FFFFFF" w:themeFill="background1"/>
                </w:tcPr>
                <w:p>
                  <w:pPr>
                    <w:framePr w:hSpace="141" w:wrap="around" w:vAnchor="text" w:hAnchor="margin" w:xAlign="center" w:y="1"/>
                    <w:spacing w:after="0" w:line="240" w:lineRule="auto"/>
                    <w:jc w:val="center"/>
                    <w:rPr>
                      <w:rFonts w:cstheme="minorHAnsi"/>
                      <w:bCs/>
                      <w:sz w:val="24"/>
                      <w:szCs w:val="24"/>
                      <w:lang w:eastAsia="es-MX"/>
                    </w:rPr>
                  </w:pPr>
                </w:p>
              </w:tc>
              <w:tc>
                <w:tcPr>
                  <w:tcW w:w="772" w:type="dxa"/>
                  <w:gridSpan w:val="2"/>
                  <w:shd w:val="clear" w:color="auto" w:fill="FFFFFF" w:themeFill="background1"/>
                </w:tcPr>
                <w:p>
                  <w:pPr>
                    <w:framePr w:hSpace="141" w:wrap="around" w:vAnchor="text" w:hAnchor="margin" w:xAlign="center" w:y="1"/>
                    <w:spacing w:after="0" w:line="240" w:lineRule="auto"/>
                    <w:jc w:val="center"/>
                    <w:rPr>
                      <w:rFonts w:cstheme="minorHAnsi"/>
                      <w:bCs/>
                      <w:sz w:val="24"/>
                      <w:szCs w:val="24"/>
                      <w:lang w:eastAsia="es-MX"/>
                    </w:rPr>
                  </w:pPr>
                  <w:r>
                    <w:rPr>
                      <w:rFonts w:cstheme="minorHAnsi"/>
                      <w:sz w:val="24"/>
                      <w:szCs w:val="24"/>
                      <w:lang w:eastAsia="es-MX"/>
                    </w:rPr>
                    <w:t>12.00</w:t>
                  </w:r>
                </w:p>
              </w:tc>
              <w:tc>
                <w:tcPr>
                  <w:tcW w:w="878" w:type="dxa"/>
                  <w:gridSpan w:val="2"/>
                  <w:shd w:val="clear" w:color="auto" w:fill="FFFFFF" w:themeFill="background1"/>
                  <w:noWrap/>
                </w:tcPr>
                <w:p>
                  <w:pPr>
                    <w:framePr w:hSpace="141" w:wrap="around" w:vAnchor="text" w:hAnchor="margin" w:xAlign="center" w:y="1"/>
                    <w:spacing w:after="0" w:line="240" w:lineRule="auto"/>
                    <w:jc w:val="center"/>
                    <w:rPr>
                      <w:rFonts w:cstheme="minorHAnsi"/>
                      <w:sz w:val="24"/>
                      <w:szCs w:val="24"/>
                      <w:lang w:eastAsia="es-MX"/>
                    </w:rPr>
                  </w:pPr>
                  <w:r>
                    <w:rPr>
                      <w:rFonts w:cstheme="minorHAnsi"/>
                      <w:sz w:val="24"/>
                      <w:szCs w:val="24"/>
                      <w:lang w:eastAsia="es-MX"/>
                    </w:rPr>
                    <w:t>9.00</w:t>
                  </w:r>
                </w:p>
              </w:tc>
              <w:tc>
                <w:tcPr>
                  <w:tcW w:w="759" w:type="dxa"/>
                  <w:shd w:val="clear" w:color="auto" w:fill="FFFFFF" w:themeFill="background1"/>
                  <w:noWrap/>
                </w:tcPr>
                <w:p>
                  <w:pPr>
                    <w:framePr w:hSpace="141" w:wrap="around" w:vAnchor="text" w:hAnchor="margin" w:xAlign="center" w:y="1"/>
                    <w:spacing w:after="0" w:line="240" w:lineRule="auto"/>
                    <w:jc w:val="center"/>
                    <w:rPr>
                      <w:rFonts w:cstheme="minorHAnsi"/>
                      <w:sz w:val="24"/>
                      <w:szCs w:val="24"/>
                      <w:lang w:eastAsia="es-MX"/>
                    </w:rPr>
                  </w:pPr>
                  <w:r>
                    <w:rPr>
                      <w:rFonts w:cstheme="minorHAnsi"/>
                      <w:sz w:val="24"/>
                      <w:szCs w:val="24"/>
                      <w:lang w:eastAsia="es-MX"/>
                    </w:rPr>
                    <w:t>7.00</w:t>
                  </w:r>
                </w:p>
              </w:tc>
              <w:tc>
                <w:tcPr>
                  <w:tcW w:w="1394" w:type="dxa"/>
                  <w:shd w:val="clear" w:color="auto" w:fill="FFFFFF" w:themeFill="background1"/>
                </w:tcPr>
                <w:p>
                  <w:pPr>
                    <w:framePr w:hSpace="141" w:wrap="around" w:vAnchor="text" w:hAnchor="margin" w:xAlign="center" w:y="1"/>
                    <w:spacing w:after="0" w:line="240" w:lineRule="auto"/>
                    <w:jc w:val="center"/>
                    <w:rPr>
                      <w:rFonts w:cstheme="minorHAnsi"/>
                      <w:sz w:val="24"/>
                      <w:szCs w:val="24"/>
                      <w:lang w:eastAsia="es-MX"/>
                    </w:rPr>
                  </w:pPr>
                </w:p>
              </w:tc>
            </w:tr>
            <w:tr>
              <w:trPr>
                <w:gridAfter w:val="1"/>
                <w:wAfter w:w="8" w:type="dxa"/>
                <w:trHeight w:val="280"/>
                <w:jc w:val="center"/>
              </w:trPr>
              <w:tc>
                <w:tcPr>
                  <w:tcW w:w="383" w:type="dxa"/>
                  <w:shd w:val="clear" w:color="auto" w:fill="FFFFFF" w:themeFill="background1"/>
                  <w:noWrap/>
                </w:tcPr>
                <w:p>
                  <w:pPr>
                    <w:framePr w:hSpace="141" w:wrap="around" w:vAnchor="text" w:hAnchor="margin" w:xAlign="center" w:y="1"/>
                    <w:spacing w:after="0" w:line="240" w:lineRule="auto"/>
                    <w:ind w:right="-118"/>
                    <w:rPr>
                      <w:rFonts w:cstheme="minorHAnsi"/>
                      <w:sz w:val="24"/>
                      <w:szCs w:val="24"/>
                      <w:lang w:eastAsia="es-MX"/>
                    </w:rPr>
                  </w:pPr>
                  <w:r>
                    <w:rPr>
                      <w:rFonts w:cstheme="minorHAnsi"/>
                      <w:sz w:val="24"/>
                      <w:szCs w:val="24"/>
                      <w:lang w:eastAsia="es-MX"/>
                    </w:rPr>
                    <w:t>IV.</w:t>
                  </w:r>
                </w:p>
              </w:tc>
              <w:tc>
                <w:tcPr>
                  <w:tcW w:w="3792" w:type="dxa"/>
                  <w:gridSpan w:val="2"/>
                  <w:shd w:val="clear" w:color="auto" w:fill="FFFFFF" w:themeFill="background1"/>
                </w:tcPr>
                <w:p>
                  <w:pPr>
                    <w:framePr w:hSpace="141" w:wrap="around" w:vAnchor="text" w:hAnchor="margin" w:xAlign="center" w:y="1"/>
                    <w:spacing w:after="0" w:line="240" w:lineRule="auto"/>
                    <w:jc w:val="both"/>
                    <w:rPr>
                      <w:rFonts w:cstheme="minorHAnsi"/>
                      <w:sz w:val="24"/>
                      <w:szCs w:val="24"/>
                    </w:rPr>
                  </w:pPr>
                  <w:r>
                    <w:rPr>
                      <w:rFonts w:cstheme="minorHAnsi"/>
                      <w:sz w:val="24"/>
                      <w:szCs w:val="24"/>
                      <w:lang w:eastAsia="es-MX"/>
                    </w:rPr>
                    <w:t>Expedición de licencias de conducir transporte de carga y servicio especial de carga tipo "D":</w:t>
                  </w:r>
                </w:p>
                <w:p>
                  <w:pPr>
                    <w:framePr w:hSpace="141" w:wrap="around" w:vAnchor="text" w:hAnchor="margin" w:xAlign="center" w:y="1"/>
                    <w:spacing w:after="0" w:line="240" w:lineRule="auto"/>
                    <w:jc w:val="both"/>
                    <w:rPr>
                      <w:rFonts w:cstheme="minorHAnsi"/>
                      <w:bCs/>
                      <w:sz w:val="24"/>
                      <w:szCs w:val="24"/>
                      <w:lang w:eastAsia="es-MX"/>
                    </w:rPr>
                  </w:pPr>
                </w:p>
              </w:tc>
              <w:tc>
                <w:tcPr>
                  <w:tcW w:w="851" w:type="dxa"/>
                  <w:gridSpan w:val="2"/>
                  <w:shd w:val="clear" w:color="auto" w:fill="FFFFFF" w:themeFill="background1"/>
                </w:tcPr>
                <w:p>
                  <w:pPr>
                    <w:framePr w:hSpace="141" w:wrap="around" w:vAnchor="text" w:hAnchor="margin" w:xAlign="center" w:y="1"/>
                    <w:spacing w:after="0" w:line="240" w:lineRule="auto"/>
                    <w:jc w:val="center"/>
                    <w:rPr>
                      <w:rFonts w:cstheme="minorHAnsi"/>
                      <w:bCs/>
                      <w:sz w:val="24"/>
                      <w:szCs w:val="24"/>
                      <w:lang w:eastAsia="es-MX"/>
                    </w:rPr>
                  </w:pPr>
                </w:p>
              </w:tc>
              <w:tc>
                <w:tcPr>
                  <w:tcW w:w="772" w:type="dxa"/>
                  <w:gridSpan w:val="2"/>
                  <w:shd w:val="clear" w:color="auto" w:fill="FFFFFF" w:themeFill="background1"/>
                </w:tcPr>
                <w:p>
                  <w:pPr>
                    <w:framePr w:hSpace="141" w:wrap="around" w:vAnchor="text" w:hAnchor="margin" w:xAlign="center" w:y="1"/>
                    <w:spacing w:after="0" w:line="240" w:lineRule="auto"/>
                    <w:jc w:val="center"/>
                    <w:rPr>
                      <w:rFonts w:cstheme="minorHAnsi"/>
                      <w:bCs/>
                      <w:sz w:val="24"/>
                      <w:szCs w:val="24"/>
                      <w:lang w:eastAsia="es-MX"/>
                    </w:rPr>
                  </w:pPr>
                  <w:r>
                    <w:rPr>
                      <w:rFonts w:cstheme="minorHAnsi"/>
                      <w:sz w:val="24"/>
                      <w:szCs w:val="24"/>
                      <w:lang w:eastAsia="es-MX"/>
                    </w:rPr>
                    <w:t>14.00</w:t>
                  </w:r>
                </w:p>
              </w:tc>
              <w:tc>
                <w:tcPr>
                  <w:tcW w:w="878" w:type="dxa"/>
                  <w:gridSpan w:val="2"/>
                  <w:shd w:val="clear" w:color="auto" w:fill="FFFFFF" w:themeFill="background1"/>
                  <w:noWrap/>
                </w:tcPr>
                <w:p>
                  <w:pPr>
                    <w:framePr w:hSpace="141" w:wrap="around" w:vAnchor="text" w:hAnchor="margin" w:xAlign="center" w:y="1"/>
                    <w:spacing w:after="0" w:line="240" w:lineRule="auto"/>
                    <w:jc w:val="center"/>
                    <w:rPr>
                      <w:rFonts w:cstheme="minorHAnsi"/>
                      <w:sz w:val="24"/>
                      <w:szCs w:val="24"/>
                      <w:lang w:eastAsia="es-MX"/>
                    </w:rPr>
                  </w:pPr>
                  <w:r>
                    <w:rPr>
                      <w:rFonts w:cstheme="minorHAnsi"/>
                      <w:sz w:val="24"/>
                      <w:szCs w:val="24"/>
                      <w:lang w:eastAsia="es-MX"/>
                    </w:rPr>
                    <w:t>10.00</w:t>
                  </w:r>
                </w:p>
              </w:tc>
              <w:tc>
                <w:tcPr>
                  <w:tcW w:w="759" w:type="dxa"/>
                  <w:shd w:val="clear" w:color="auto" w:fill="FFFFFF" w:themeFill="background1"/>
                  <w:noWrap/>
                </w:tcPr>
                <w:p>
                  <w:pPr>
                    <w:framePr w:hSpace="141" w:wrap="around" w:vAnchor="text" w:hAnchor="margin" w:xAlign="center" w:y="1"/>
                    <w:spacing w:after="0" w:line="240" w:lineRule="auto"/>
                    <w:jc w:val="center"/>
                    <w:rPr>
                      <w:rFonts w:cstheme="minorHAnsi"/>
                      <w:sz w:val="24"/>
                      <w:szCs w:val="24"/>
                      <w:lang w:eastAsia="es-MX"/>
                    </w:rPr>
                  </w:pPr>
                  <w:r>
                    <w:rPr>
                      <w:rFonts w:cstheme="minorHAnsi"/>
                      <w:sz w:val="24"/>
                      <w:szCs w:val="24"/>
                      <w:lang w:eastAsia="es-MX"/>
                    </w:rPr>
                    <w:t>8.00</w:t>
                  </w:r>
                </w:p>
              </w:tc>
              <w:tc>
                <w:tcPr>
                  <w:tcW w:w="1394" w:type="dxa"/>
                  <w:shd w:val="clear" w:color="auto" w:fill="FFFFFF" w:themeFill="background1"/>
                </w:tcPr>
                <w:p>
                  <w:pPr>
                    <w:framePr w:hSpace="141" w:wrap="around" w:vAnchor="text" w:hAnchor="margin" w:xAlign="center" w:y="1"/>
                    <w:spacing w:after="0" w:line="240" w:lineRule="auto"/>
                    <w:jc w:val="center"/>
                    <w:rPr>
                      <w:rFonts w:cstheme="minorHAnsi"/>
                      <w:sz w:val="24"/>
                      <w:szCs w:val="24"/>
                      <w:lang w:eastAsia="es-MX"/>
                    </w:rPr>
                  </w:pPr>
                </w:p>
              </w:tc>
            </w:tr>
            <w:tr>
              <w:trPr>
                <w:gridAfter w:val="1"/>
                <w:wAfter w:w="8" w:type="dxa"/>
                <w:trHeight w:val="1134"/>
                <w:jc w:val="center"/>
              </w:trPr>
              <w:tc>
                <w:tcPr>
                  <w:tcW w:w="383" w:type="dxa"/>
                  <w:shd w:val="clear" w:color="auto" w:fill="FFFFFF" w:themeFill="background1"/>
                  <w:noWrap/>
                </w:tcPr>
                <w:p>
                  <w:pPr>
                    <w:framePr w:hSpace="141" w:wrap="around" w:vAnchor="text" w:hAnchor="margin" w:xAlign="center" w:y="1"/>
                    <w:spacing w:after="0" w:line="240" w:lineRule="auto"/>
                    <w:rPr>
                      <w:rFonts w:cstheme="minorHAnsi"/>
                      <w:sz w:val="24"/>
                      <w:szCs w:val="24"/>
                      <w:lang w:eastAsia="es-MX"/>
                    </w:rPr>
                  </w:pPr>
                  <w:r>
                    <w:rPr>
                      <w:rFonts w:cstheme="minorHAnsi"/>
                      <w:sz w:val="24"/>
                      <w:szCs w:val="24"/>
                      <w:lang w:eastAsia="es-MX"/>
                    </w:rPr>
                    <w:t>V.</w:t>
                  </w:r>
                </w:p>
              </w:tc>
              <w:tc>
                <w:tcPr>
                  <w:tcW w:w="3792" w:type="dxa"/>
                  <w:gridSpan w:val="2"/>
                  <w:shd w:val="clear" w:color="auto" w:fill="FFFFFF" w:themeFill="background1"/>
                </w:tcPr>
                <w:p>
                  <w:pPr>
                    <w:framePr w:hSpace="141" w:wrap="around" w:vAnchor="text" w:hAnchor="margin" w:xAlign="center" w:y="1"/>
                    <w:spacing w:after="0" w:line="240" w:lineRule="auto"/>
                    <w:jc w:val="both"/>
                    <w:rPr>
                      <w:rFonts w:cstheme="minorHAnsi"/>
                      <w:sz w:val="24"/>
                      <w:szCs w:val="24"/>
                    </w:rPr>
                  </w:pPr>
                  <w:r>
                    <w:rPr>
                      <w:rFonts w:cstheme="minorHAnsi"/>
                      <w:sz w:val="24"/>
                      <w:szCs w:val="24"/>
                      <w:lang w:eastAsia="es-MX"/>
                    </w:rPr>
                    <w:t xml:space="preserve">Expedición de licencias de conducir unidades de </w:t>
                  </w:r>
                  <w:r>
                    <w:rPr>
                      <w:rFonts w:cstheme="minorHAnsi"/>
                      <w:sz w:val="24"/>
                      <w:szCs w:val="24"/>
                    </w:rPr>
                    <w:t>seguridad pública, salvamento y rescate</w:t>
                  </w:r>
                  <w:r>
                    <w:rPr>
                      <w:rFonts w:cstheme="minorHAnsi"/>
                      <w:sz w:val="24"/>
                      <w:szCs w:val="24"/>
                      <w:lang w:eastAsia="es-MX"/>
                    </w:rPr>
                    <w:t xml:space="preserve"> tipo "E":</w:t>
                  </w:r>
                </w:p>
              </w:tc>
              <w:tc>
                <w:tcPr>
                  <w:tcW w:w="851" w:type="dxa"/>
                  <w:gridSpan w:val="2"/>
                  <w:shd w:val="clear" w:color="auto" w:fill="FFFFFF" w:themeFill="background1"/>
                </w:tcPr>
                <w:p>
                  <w:pPr>
                    <w:framePr w:hSpace="141" w:wrap="around" w:vAnchor="text" w:hAnchor="margin" w:xAlign="center" w:y="1"/>
                    <w:spacing w:after="0" w:line="240" w:lineRule="auto"/>
                    <w:jc w:val="center"/>
                    <w:rPr>
                      <w:rFonts w:cstheme="minorHAnsi"/>
                      <w:bCs/>
                      <w:sz w:val="24"/>
                      <w:szCs w:val="24"/>
                      <w:lang w:eastAsia="es-MX"/>
                    </w:rPr>
                  </w:pPr>
                </w:p>
              </w:tc>
              <w:tc>
                <w:tcPr>
                  <w:tcW w:w="772" w:type="dxa"/>
                  <w:gridSpan w:val="2"/>
                  <w:shd w:val="clear" w:color="auto" w:fill="FFFFFF" w:themeFill="background1"/>
                </w:tcPr>
                <w:p>
                  <w:pPr>
                    <w:framePr w:hSpace="141" w:wrap="around" w:vAnchor="text" w:hAnchor="margin" w:xAlign="center" w:y="1"/>
                    <w:spacing w:after="0" w:line="240" w:lineRule="auto"/>
                    <w:jc w:val="center"/>
                    <w:rPr>
                      <w:rFonts w:cstheme="minorHAnsi"/>
                      <w:bCs/>
                      <w:sz w:val="24"/>
                      <w:szCs w:val="24"/>
                      <w:lang w:eastAsia="es-MX"/>
                    </w:rPr>
                  </w:pPr>
                  <w:r>
                    <w:rPr>
                      <w:rFonts w:cstheme="minorHAnsi"/>
                      <w:sz w:val="24"/>
                      <w:szCs w:val="24"/>
                      <w:lang w:eastAsia="es-MX"/>
                    </w:rPr>
                    <w:t>14.00</w:t>
                  </w:r>
                </w:p>
              </w:tc>
              <w:tc>
                <w:tcPr>
                  <w:tcW w:w="878" w:type="dxa"/>
                  <w:gridSpan w:val="2"/>
                  <w:shd w:val="clear" w:color="auto" w:fill="FFFFFF" w:themeFill="background1"/>
                  <w:noWrap/>
                </w:tcPr>
                <w:p>
                  <w:pPr>
                    <w:framePr w:hSpace="141" w:wrap="around" w:vAnchor="text" w:hAnchor="margin" w:xAlign="center" w:y="1"/>
                    <w:spacing w:after="0" w:line="240" w:lineRule="auto"/>
                    <w:jc w:val="center"/>
                    <w:rPr>
                      <w:rFonts w:cstheme="minorHAnsi"/>
                      <w:sz w:val="24"/>
                      <w:szCs w:val="24"/>
                      <w:lang w:eastAsia="es-MX"/>
                    </w:rPr>
                  </w:pPr>
                  <w:r>
                    <w:rPr>
                      <w:rFonts w:cstheme="minorHAnsi"/>
                      <w:sz w:val="24"/>
                      <w:szCs w:val="24"/>
                      <w:lang w:eastAsia="es-MX"/>
                    </w:rPr>
                    <w:t>11.00</w:t>
                  </w:r>
                </w:p>
              </w:tc>
              <w:tc>
                <w:tcPr>
                  <w:tcW w:w="759" w:type="dxa"/>
                  <w:shd w:val="clear" w:color="auto" w:fill="FFFFFF" w:themeFill="background1"/>
                  <w:noWrap/>
                </w:tcPr>
                <w:p>
                  <w:pPr>
                    <w:framePr w:hSpace="141" w:wrap="around" w:vAnchor="text" w:hAnchor="margin" w:xAlign="center" w:y="1"/>
                    <w:spacing w:after="0" w:line="240" w:lineRule="auto"/>
                    <w:jc w:val="center"/>
                    <w:rPr>
                      <w:rFonts w:cstheme="minorHAnsi"/>
                      <w:sz w:val="24"/>
                      <w:szCs w:val="24"/>
                      <w:lang w:eastAsia="es-MX"/>
                    </w:rPr>
                  </w:pPr>
                  <w:r>
                    <w:rPr>
                      <w:rFonts w:cstheme="minorHAnsi"/>
                      <w:sz w:val="24"/>
                      <w:szCs w:val="24"/>
                      <w:lang w:eastAsia="es-MX"/>
                    </w:rPr>
                    <w:t>9.00</w:t>
                  </w:r>
                </w:p>
              </w:tc>
              <w:tc>
                <w:tcPr>
                  <w:tcW w:w="1394" w:type="dxa"/>
                  <w:shd w:val="clear" w:color="auto" w:fill="FFFFFF" w:themeFill="background1"/>
                </w:tcPr>
                <w:p>
                  <w:pPr>
                    <w:framePr w:hSpace="141" w:wrap="around" w:vAnchor="text" w:hAnchor="margin" w:xAlign="center" w:y="1"/>
                    <w:spacing w:after="0" w:line="240" w:lineRule="auto"/>
                    <w:jc w:val="center"/>
                    <w:rPr>
                      <w:rFonts w:cstheme="minorHAnsi"/>
                      <w:sz w:val="24"/>
                      <w:szCs w:val="24"/>
                      <w:lang w:eastAsia="es-MX"/>
                    </w:rPr>
                  </w:pPr>
                </w:p>
              </w:tc>
            </w:tr>
            <w:tr>
              <w:trPr>
                <w:gridAfter w:val="1"/>
                <w:wAfter w:w="8" w:type="dxa"/>
                <w:trHeight w:val="1020"/>
                <w:jc w:val="center"/>
              </w:trPr>
              <w:tc>
                <w:tcPr>
                  <w:tcW w:w="383" w:type="dxa"/>
                  <w:shd w:val="clear" w:color="auto" w:fill="FFFFFF" w:themeFill="background1"/>
                  <w:noWrap/>
                </w:tcPr>
                <w:p>
                  <w:pPr>
                    <w:framePr w:hSpace="141" w:wrap="around" w:vAnchor="text" w:hAnchor="margin" w:xAlign="center" w:y="1"/>
                    <w:spacing w:after="0" w:line="240" w:lineRule="auto"/>
                    <w:ind w:right="-23"/>
                    <w:rPr>
                      <w:rFonts w:cstheme="minorHAnsi"/>
                      <w:sz w:val="24"/>
                      <w:szCs w:val="24"/>
                      <w:lang w:eastAsia="es-MX"/>
                    </w:rPr>
                  </w:pPr>
                  <w:r>
                    <w:rPr>
                      <w:rFonts w:cstheme="minorHAnsi"/>
                      <w:sz w:val="24"/>
                      <w:szCs w:val="24"/>
                      <w:lang w:eastAsia="es-MX"/>
                    </w:rPr>
                    <w:t>VI.</w:t>
                  </w:r>
                </w:p>
              </w:tc>
              <w:tc>
                <w:tcPr>
                  <w:tcW w:w="3792" w:type="dxa"/>
                  <w:gridSpan w:val="2"/>
                  <w:shd w:val="clear" w:color="auto" w:fill="FFFFFF" w:themeFill="background1"/>
                </w:tcPr>
                <w:p>
                  <w:pPr>
                    <w:framePr w:hSpace="141" w:wrap="around" w:vAnchor="text" w:hAnchor="margin" w:xAlign="center" w:y="1"/>
                    <w:spacing w:after="0" w:line="240" w:lineRule="auto"/>
                    <w:jc w:val="both"/>
                    <w:rPr>
                      <w:rFonts w:cstheme="minorHAnsi"/>
                      <w:sz w:val="24"/>
                      <w:szCs w:val="24"/>
                      <w:lang w:eastAsia="es-MX"/>
                    </w:rPr>
                  </w:pPr>
                  <w:r>
                    <w:rPr>
                      <w:rFonts w:cstheme="minorHAnsi"/>
                      <w:sz w:val="24"/>
                      <w:szCs w:val="24"/>
                      <w:lang w:eastAsia="es-MX"/>
                    </w:rPr>
                    <w:t>Expedición de reposición de licencias de conducir en cualquiera de sus tipos:</w:t>
                  </w:r>
                </w:p>
              </w:tc>
              <w:tc>
                <w:tcPr>
                  <w:tcW w:w="851" w:type="dxa"/>
                  <w:gridSpan w:val="2"/>
                  <w:shd w:val="clear" w:color="auto" w:fill="FFFFFF" w:themeFill="background1"/>
                </w:tcPr>
                <w:p>
                  <w:pPr>
                    <w:framePr w:hSpace="141" w:wrap="around" w:vAnchor="text" w:hAnchor="margin" w:xAlign="center" w:y="1"/>
                    <w:spacing w:after="0" w:line="240" w:lineRule="auto"/>
                    <w:jc w:val="center"/>
                    <w:rPr>
                      <w:rFonts w:cstheme="minorHAnsi"/>
                      <w:bCs/>
                      <w:sz w:val="24"/>
                      <w:szCs w:val="24"/>
                      <w:lang w:eastAsia="es-MX"/>
                    </w:rPr>
                  </w:pPr>
                </w:p>
              </w:tc>
              <w:tc>
                <w:tcPr>
                  <w:tcW w:w="772" w:type="dxa"/>
                  <w:gridSpan w:val="2"/>
                  <w:shd w:val="clear" w:color="auto" w:fill="FFFFFF" w:themeFill="background1"/>
                </w:tcPr>
                <w:p>
                  <w:pPr>
                    <w:framePr w:hSpace="141" w:wrap="around" w:vAnchor="text" w:hAnchor="margin" w:xAlign="center" w:y="1"/>
                    <w:spacing w:after="0" w:line="240" w:lineRule="auto"/>
                    <w:jc w:val="center"/>
                    <w:rPr>
                      <w:rFonts w:cstheme="minorHAnsi"/>
                      <w:sz w:val="24"/>
                      <w:szCs w:val="24"/>
                      <w:lang w:eastAsia="es-MX"/>
                    </w:rPr>
                  </w:pPr>
                  <w:r>
                    <w:rPr>
                      <w:rFonts w:cstheme="minorHAnsi"/>
                      <w:sz w:val="24"/>
                      <w:szCs w:val="24"/>
                      <w:lang w:eastAsia="es-MX"/>
                    </w:rPr>
                    <w:t>4.00</w:t>
                  </w:r>
                </w:p>
              </w:tc>
              <w:tc>
                <w:tcPr>
                  <w:tcW w:w="878" w:type="dxa"/>
                  <w:gridSpan w:val="2"/>
                  <w:shd w:val="clear" w:color="auto" w:fill="FFFFFF" w:themeFill="background1"/>
                  <w:noWrap/>
                </w:tcPr>
                <w:p>
                  <w:pPr>
                    <w:framePr w:hSpace="141" w:wrap="around" w:vAnchor="text" w:hAnchor="margin" w:xAlign="center" w:y="1"/>
                    <w:spacing w:after="0" w:line="240" w:lineRule="auto"/>
                    <w:jc w:val="center"/>
                    <w:rPr>
                      <w:rFonts w:cstheme="minorHAnsi"/>
                      <w:sz w:val="24"/>
                      <w:szCs w:val="24"/>
                      <w:lang w:eastAsia="es-MX"/>
                    </w:rPr>
                  </w:pPr>
                  <w:r>
                    <w:rPr>
                      <w:rFonts w:cstheme="minorHAnsi"/>
                      <w:sz w:val="24"/>
                      <w:szCs w:val="24"/>
                      <w:lang w:eastAsia="es-MX"/>
                    </w:rPr>
                    <w:t>4.00</w:t>
                  </w:r>
                </w:p>
              </w:tc>
              <w:tc>
                <w:tcPr>
                  <w:tcW w:w="759" w:type="dxa"/>
                  <w:shd w:val="clear" w:color="auto" w:fill="FFFFFF" w:themeFill="background1"/>
                  <w:noWrap/>
                </w:tcPr>
                <w:p>
                  <w:pPr>
                    <w:framePr w:hSpace="141" w:wrap="around" w:vAnchor="text" w:hAnchor="margin" w:xAlign="center" w:y="1"/>
                    <w:spacing w:after="0" w:line="240" w:lineRule="auto"/>
                    <w:jc w:val="center"/>
                    <w:rPr>
                      <w:rFonts w:cstheme="minorHAnsi"/>
                      <w:sz w:val="24"/>
                      <w:szCs w:val="24"/>
                      <w:lang w:eastAsia="es-MX"/>
                    </w:rPr>
                  </w:pPr>
                  <w:r>
                    <w:rPr>
                      <w:rFonts w:cstheme="minorHAnsi"/>
                      <w:sz w:val="24"/>
                      <w:szCs w:val="24"/>
                      <w:lang w:eastAsia="es-MX"/>
                    </w:rPr>
                    <w:t>4.00</w:t>
                  </w:r>
                </w:p>
              </w:tc>
              <w:tc>
                <w:tcPr>
                  <w:tcW w:w="1394" w:type="dxa"/>
                  <w:shd w:val="clear" w:color="auto" w:fill="FFFFFF" w:themeFill="background1"/>
                </w:tcPr>
                <w:p>
                  <w:pPr>
                    <w:framePr w:hSpace="141" w:wrap="around" w:vAnchor="text" w:hAnchor="margin" w:xAlign="center" w:y="1"/>
                    <w:spacing w:after="0" w:line="240" w:lineRule="auto"/>
                    <w:jc w:val="center"/>
                    <w:rPr>
                      <w:rFonts w:cstheme="minorHAnsi"/>
                      <w:sz w:val="24"/>
                      <w:szCs w:val="24"/>
                      <w:lang w:eastAsia="es-MX"/>
                    </w:rPr>
                  </w:pPr>
                  <w:r>
                    <w:rPr>
                      <w:rFonts w:cstheme="minorHAnsi"/>
                      <w:sz w:val="24"/>
                      <w:szCs w:val="24"/>
                      <w:lang w:eastAsia="es-MX"/>
                    </w:rPr>
                    <w:t>15.00</w:t>
                  </w:r>
                </w:p>
              </w:tc>
            </w:tr>
            <w:tr>
              <w:trPr>
                <w:gridAfter w:val="1"/>
                <w:wAfter w:w="8" w:type="dxa"/>
                <w:trHeight w:val="454"/>
                <w:jc w:val="center"/>
              </w:trPr>
              <w:tc>
                <w:tcPr>
                  <w:tcW w:w="383" w:type="dxa"/>
                  <w:noWrap/>
                </w:tcPr>
                <w:p>
                  <w:pPr>
                    <w:framePr w:hSpace="141" w:wrap="around" w:vAnchor="text" w:hAnchor="margin" w:xAlign="center" w:y="1"/>
                    <w:spacing w:after="0" w:line="240" w:lineRule="auto"/>
                    <w:ind w:right="-118"/>
                    <w:jc w:val="both"/>
                    <w:rPr>
                      <w:rFonts w:cstheme="minorHAnsi"/>
                      <w:bCs/>
                      <w:sz w:val="24"/>
                      <w:szCs w:val="24"/>
                      <w:lang w:eastAsia="es-MX"/>
                    </w:rPr>
                  </w:pPr>
                  <w:r>
                    <w:rPr>
                      <w:rFonts w:cstheme="minorHAnsi"/>
                      <w:sz w:val="24"/>
                      <w:szCs w:val="24"/>
                      <w:lang w:eastAsia="es-MX"/>
                    </w:rPr>
                    <w:t>VII.</w:t>
                  </w:r>
                </w:p>
                <w:p>
                  <w:pPr>
                    <w:framePr w:hSpace="141" w:wrap="around" w:vAnchor="text" w:hAnchor="margin" w:xAlign="center" w:y="1"/>
                    <w:spacing w:after="0" w:line="240" w:lineRule="auto"/>
                    <w:ind w:right="-118"/>
                    <w:jc w:val="both"/>
                    <w:rPr>
                      <w:rFonts w:cstheme="minorHAnsi"/>
                      <w:sz w:val="24"/>
                      <w:szCs w:val="24"/>
                      <w:lang w:eastAsia="es-MX"/>
                    </w:rPr>
                  </w:pPr>
                </w:p>
              </w:tc>
              <w:tc>
                <w:tcPr>
                  <w:tcW w:w="3792" w:type="dxa"/>
                  <w:gridSpan w:val="2"/>
                </w:tcPr>
                <w:p>
                  <w:pPr>
                    <w:framePr w:hSpace="141" w:wrap="around" w:vAnchor="text" w:hAnchor="margin" w:xAlign="center" w:y="1"/>
                    <w:spacing w:after="0" w:line="240" w:lineRule="auto"/>
                    <w:jc w:val="both"/>
                    <w:rPr>
                      <w:rFonts w:cstheme="minorHAnsi"/>
                      <w:sz w:val="24"/>
                      <w:szCs w:val="24"/>
                      <w:lang w:eastAsia="es-MX"/>
                    </w:rPr>
                  </w:pPr>
                  <w:r>
                    <w:rPr>
                      <w:rFonts w:cstheme="minorHAnsi"/>
                      <w:sz w:val="24"/>
                      <w:szCs w:val="24"/>
                      <w:lang w:eastAsia="es-MX"/>
                    </w:rPr>
                    <w:t>Derogado</w:t>
                  </w:r>
                </w:p>
              </w:tc>
              <w:tc>
                <w:tcPr>
                  <w:tcW w:w="851" w:type="dxa"/>
                  <w:gridSpan w:val="2"/>
                </w:tcPr>
                <w:p>
                  <w:pPr>
                    <w:framePr w:hSpace="141" w:wrap="around" w:vAnchor="text" w:hAnchor="margin" w:xAlign="center" w:y="1"/>
                    <w:spacing w:after="0" w:line="240" w:lineRule="auto"/>
                    <w:jc w:val="center"/>
                    <w:rPr>
                      <w:rFonts w:cstheme="minorHAnsi"/>
                      <w:bCs/>
                      <w:sz w:val="24"/>
                      <w:szCs w:val="24"/>
                      <w:lang w:eastAsia="es-MX"/>
                    </w:rPr>
                  </w:pPr>
                </w:p>
              </w:tc>
              <w:tc>
                <w:tcPr>
                  <w:tcW w:w="772" w:type="dxa"/>
                  <w:gridSpan w:val="2"/>
                </w:tcPr>
                <w:p>
                  <w:pPr>
                    <w:framePr w:hSpace="141" w:wrap="around" w:vAnchor="text" w:hAnchor="margin" w:xAlign="center" w:y="1"/>
                    <w:spacing w:after="0" w:line="240" w:lineRule="auto"/>
                    <w:jc w:val="center"/>
                    <w:rPr>
                      <w:rFonts w:cstheme="minorHAnsi"/>
                      <w:sz w:val="24"/>
                      <w:szCs w:val="24"/>
                      <w:lang w:eastAsia="es-MX"/>
                    </w:rPr>
                  </w:pPr>
                </w:p>
              </w:tc>
              <w:tc>
                <w:tcPr>
                  <w:tcW w:w="878" w:type="dxa"/>
                  <w:gridSpan w:val="2"/>
                  <w:noWrap/>
                </w:tcPr>
                <w:p>
                  <w:pPr>
                    <w:framePr w:hSpace="141" w:wrap="around" w:vAnchor="text" w:hAnchor="margin" w:xAlign="center" w:y="1"/>
                    <w:spacing w:after="0" w:line="240" w:lineRule="auto"/>
                    <w:jc w:val="center"/>
                    <w:rPr>
                      <w:rFonts w:cstheme="minorHAnsi"/>
                      <w:sz w:val="24"/>
                      <w:szCs w:val="24"/>
                      <w:lang w:eastAsia="es-MX"/>
                    </w:rPr>
                  </w:pPr>
                </w:p>
              </w:tc>
              <w:tc>
                <w:tcPr>
                  <w:tcW w:w="759" w:type="dxa"/>
                  <w:noWrap/>
                </w:tcPr>
                <w:p>
                  <w:pPr>
                    <w:framePr w:hSpace="141" w:wrap="around" w:vAnchor="text" w:hAnchor="margin" w:xAlign="center" w:y="1"/>
                    <w:spacing w:after="0" w:line="240" w:lineRule="auto"/>
                    <w:jc w:val="center"/>
                    <w:rPr>
                      <w:rFonts w:cstheme="minorHAnsi"/>
                      <w:sz w:val="24"/>
                      <w:szCs w:val="24"/>
                      <w:lang w:eastAsia="es-MX"/>
                    </w:rPr>
                  </w:pPr>
                </w:p>
              </w:tc>
              <w:tc>
                <w:tcPr>
                  <w:tcW w:w="1394" w:type="dxa"/>
                </w:tcPr>
                <w:p>
                  <w:pPr>
                    <w:framePr w:hSpace="141" w:wrap="around" w:vAnchor="text" w:hAnchor="margin" w:xAlign="center" w:y="1"/>
                    <w:spacing w:after="0" w:line="240" w:lineRule="auto"/>
                    <w:jc w:val="center"/>
                    <w:rPr>
                      <w:rFonts w:cstheme="minorHAnsi"/>
                      <w:sz w:val="24"/>
                      <w:szCs w:val="24"/>
                      <w:lang w:eastAsia="es-MX"/>
                    </w:rPr>
                  </w:pPr>
                </w:p>
              </w:tc>
            </w:tr>
            <w:tr>
              <w:trPr>
                <w:gridAfter w:val="1"/>
                <w:wAfter w:w="8" w:type="dxa"/>
                <w:trHeight w:val="454"/>
                <w:jc w:val="center"/>
              </w:trPr>
              <w:tc>
                <w:tcPr>
                  <w:tcW w:w="4175" w:type="dxa"/>
                  <w:gridSpan w:val="3"/>
                  <w:noWrap/>
                </w:tcPr>
                <w:p>
                  <w:pPr>
                    <w:framePr w:hSpace="141" w:wrap="around" w:vAnchor="text" w:hAnchor="margin" w:xAlign="center" w:y="1"/>
                    <w:spacing w:after="0" w:line="240" w:lineRule="auto"/>
                    <w:rPr>
                      <w:rFonts w:cstheme="minorHAnsi"/>
                      <w:sz w:val="24"/>
                      <w:szCs w:val="24"/>
                      <w:lang w:eastAsia="es-MX"/>
                    </w:rPr>
                  </w:pPr>
                  <w:r>
                    <w:rPr>
                      <w:rFonts w:cstheme="minorHAnsi"/>
                      <w:sz w:val="24"/>
                      <w:szCs w:val="24"/>
                      <w:lang w:eastAsia="es-MX"/>
                    </w:rPr>
                    <w:t xml:space="preserve">VIII. a IX. … </w:t>
                  </w:r>
                </w:p>
              </w:tc>
              <w:tc>
                <w:tcPr>
                  <w:tcW w:w="851" w:type="dxa"/>
                  <w:gridSpan w:val="2"/>
                </w:tcPr>
                <w:p>
                  <w:pPr>
                    <w:framePr w:hSpace="141" w:wrap="around" w:vAnchor="text" w:hAnchor="margin" w:xAlign="center" w:y="1"/>
                    <w:spacing w:after="0" w:line="240" w:lineRule="auto"/>
                    <w:rPr>
                      <w:rFonts w:cstheme="minorHAnsi"/>
                      <w:bCs/>
                      <w:sz w:val="24"/>
                      <w:szCs w:val="24"/>
                      <w:lang w:eastAsia="es-MX"/>
                    </w:rPr>
                  </w:pPr>
                </w:p>
              </w:tc>
              <w:tc>
                <w:tcPr>
                  <w:tcW w:w="772" w:type="dxa"/>
                  <w:gridSpan w:val="2"/>
                </w:tcPr>
                <w:p>
                  <w:pPr>
                    <w:framePr w:hSpace="141" w:wrap="around" w:vAnchor="text" w:hAnchor="margin" w:xAlign="center" w:y="1"/>
                    <w:spacing w:after="0" w:line="240" w:lineRule="auto"/>
                    <w:jc w:val="center"/>
                    <w:rPr>
                      <w:rFonts w:cstheme="minorHAnsi"/>
                      <w:bCs/>
                      <w:sz w:val="24"/>
                      <w:szCs w:val="24"/>
                      <w:lang w:eastAsia="es-MX"/>
                    </w:rPr>
                  </w:pPr>
                </w:p>
              </w:tc>
              <w:tc>
                <w:tcPr>
                  <w:tcW w:w="878" w:type="dxa"/>
                  <w:gridSpan w:val="2"/>
                  <w:noWrap/>
                </w:tcPr>
                <w:p>
                  <w:pPr>
                    <w:framePr w:hSpace="141" w:wrap="around" w:vAnchor="text" w:hAnchor="margin" w:xAlign="center" w:y="1"/>
                    <w:spacing w:after="0" w:line="240" w:lineRule="auto"/>
                    <w:jc w:val="center"/>
                    <w:rPr>
                      <w:rFonts w:cstheme="minorHAnsi"/>
                      <w:sz w:val="24"/>
                      <w:szCs w:val="24"/>
                      <w:lang w:eastAsia="es-MX"/>
                    </w:rPr>
                  </w:pPr>
                </w:p>
              </w:tc>
              <w:tc>
                <w:tcPr>
                  <w:tcW w:w="759" w:type="dxa"/>
                  <w:noWrap/>
                </w:tcPr>
                <w:p>
                  <w:pPr>
                    <w:framePr w:hSpace="141" w:wrap="around" w:vAnchor="text" w:hAnchor="margin" w:xAlign="center" w:y="1"/>
                    <w:spacing w:after="0" w:line="240" w:lineRule="auto"/>
                    <w:jc w:val="center"/>
                    <w:rPr>
                      <w:rFonts w:cstheme="minorHAnsi"/>
                      <w:sz w:val="24"/>
                      <w:szCs w:val="24"/>
                      <w:lang w:eastAsia="es-MX"/>
                    </w:rPr>
                  </w:pPr>
                </w:p>
              </w:tc>
              <w:tc>
                <w:tcPr>
                  <w:tcW w:w="1394" w:type="dxa"/>
                </w:tcPr>
                <w:p>
                  <w:pPr>
                    <w:framePr w:hSpace="141" w:wrap="around" w:vAnchor="text" w:hAnchor="margin" w:xAlign="center" w:y="1"/>
                    <w:spacing w:after="0" w:line="240" w:lineRule="auto"/>
                    <w:jc w:val="center"/>
                    <w:rPr>
                      <w:rFonts w:cstheme="minorHAnsi"/>
                      <w:sz w:val="24"/>
                      <w:szCs w:val="24"/>
                      <w:lang w:eastAsia="es-MX"/>
                    </w:rPr>
                  </w:pPr>
                </w:p>
              </w:tc>
            </w:tr>
            <w:tr>
              <w:trPr>
                <w:gridAfter w:val="1"/>
                <w:wAfter w:w="8" w:type="dxa"/>
                <w:trHeight w:val="510"/>
                <w:jc w:val="center"/>
              </w:trPr>
              <w:tc>
                <w:tcPr>
                  <w:tcW w:w="383" w:type="dxa"/>
                  <w:noWrap/>
                </w:tcPr>
                <w:p>
                  <w:pPr>
                    <w:framePr w:hSpace="141" w:wrap="around" w:vAnchor="text" w:hAnchor="margin" w:xAlign="center" w:y="1"/>
                    <w:spacing w:after="0" w:line="240" w:lineRule="auto"/>
                    <w:rPr>
                      <w:rFonts w:cstheme="minorHAnsi"/>
                      <w:sz w:val="24"/>
                      <w:szCs w:val="24"/>
                      <w:lang w:eastAsia="es-MX"/>
                    </w:rPr>
                  </w:pPr>
                  <w:r>
                    <w:rPr>
                      <w:rFonts w:cstheme="minorHAnsi"/>
                      <w:sz w:val="24"/>
                      <w:szCs w:val="24"/>
                      <w:lang w:eastAsia="es-MX"/>
                    </w:rPr>
                    <w:t xml:space="preserve">X. </w:t>
                  </w:r>
                </w:p>
              </w:tc>
              <w:tc>
                <w:tcPr>
                  <w:tcW w:w="3792" w:type="dxa"/>
                  <w:gridSpan w:val="2"/>
                </w:tcPr>
                <w:p>
                  <w:pPr>
                    <w:framePr w:hSpace="141" w:wrap="around" w:vAnchor="text" w:hAnchor="margin" w:xAlign="center" w:y="1"/>
                    <w:spacing w:after="0" w:line="240" w:lineRule="auto"/>
                    <w:jc w:val="both"/>
                    <w:rPr>
                      <w:rFonts w:cstheme="minorHAnsi"/>
                      <w:bCs/>
                      <w:sz w:val="24"/>
                      <w:szCs w:val="24"/>
                      <w:lang w:eastAsia="es-MX"/>
                    </w:rPr>
                  </w:pPr>
                  <w:r>
                    <w:rPr>
                      <w:rFonts w:cstheme="minorHAnsi"/>
                      <w:bCs/>
                      <w:sz w:val="24"/>
                      <w:szCs w:val="24"/>
                      <w:lang w:eastAsia="es-MX"/>
                    </w:rPr>
                    <w:t>Derogado.</w:t>
                  </w:r>
                </w:p>
              </w:tc>
              <w:tc>
                <w:tcPr>
                  <w:tcW w:w="851" w:type="dxa"/>
                  <w:gridSpan w:val="2"/>
                </w:tcPr>
                <w:p>
                  <w:pPr>
                    <w:framePr w:hSpace="141" w:wrap="around" w:vAnchor="text" w:hAnchor="margin" w:xAlign="center" w:y="1"/>
                    <w:spacing w:after="0" w:line="240" w:lineRule="auto"/>
                    <w:jc w:val="center"/>
                    <w:rPr>
                      <w:rFonts w:cstheme="minorHAnsi"/>
                      <w:bCs/>
                      <w:sz w:val="24"/>
                      <w:szCs w:val="24"/>
                      <w:lang w:eastAsia="es-MX"/>
                    </w:rPr>
                  </w:pPr>
                </w:p>
              </w:tc>
              <w:tc>
                <w:tcPr>
                  <w:tcW w:w="772" w:type="dxa"/>
                  <w:gridSpan w:val="2"/>
                </w:tcPr>
                <w:p>
                  <w:pPr>
                    <w:framePr w:hSpace="141" w:wrap="around" w:vAnchor="text" w:hAnchor="margin" w:xAlign="center" w:y="1"/>
                    <w:spacing w:after="0" w:line="240" w:lineRule="auto"/>
                    <w:jc w:val="center"/>
                    <w:rPr>
                      <w:rFonts w:cstheme="minorHAnsi"/>
                      <w:bCs/>
                      <w:sz w:val="24"/>
                      <w:szCs w:val="24"/>
                      <w:lang w:eastAsia="es-MX"/>
                    </w:rPr>
                  </w:pPr>
                </w:p>
              </w:tc>
              <w:tc>
                <w:tcPr>
                  <w:tcW w:w="878" w:type="dxa"/>
                  <w:gridSpan w:val="2"/>
                  <w:noWrap/>
                </w:tcPr>
                <w:p>
                  <w:pPr>
                    <w:framePr w:hSpace="141" w:wrap="around" w:vAnchor="text" w:hAnchor="margin" w:xAlign="center" w:y="1"/>
                    <w:spacing w:after="0" w:line="240" w:lineRule="auto"/>
                    <w:jc w:val="center"/>
                    <w:rPr>
                      <w:rFonts w:cstheme="minorHAnsi"/>
                      <w:sz w:val="24"/>
                      <w:szCs w:val="24"/>
                      <w:lang w:eastAsia="es-MX"/>
                    </w:rPr>
                  </w:pPr>
                </w:p>
              </w:tc>
              <w:tc>
                <w:tcPr>
                  <w:tcW w:w="759" w:type="dxa"/>
                  <w:noWrap/>
                </w:tcPr>
                <w:p>
                  <w:pPr>
                    <w:framePr w:hSpace="141" w:wrap="around" w:vAnchor="text" w:hAnchor="margin" w:xAlign="center" w:y="1"/>
                    <w:spacing w:after="0" w:line="240" w:lineRule="auto"/>
                    <w:jc w:val="center"/>
                    <w:rPr>
                      <w:rFonts w:cstheme="minorHAnsi"/>
                      <w:sz w:val="24"/>
                      <w:szCs w:val="24"/>
                      <w:lang w:eastAsia="es-MX"/>
                    </w:rPr>
                  </w:pPr>
                </w:p>
              </w:tc>
              <w:tc>
                <w:tcPr>
                  <w:tcW w:w="1394" w:type="dxa"/>
                </w:tcPr>
                <w:p>
                  <w:pPr>
                    <w:framePr w:hSpace="141" w:wrap="around" w:vAnchor="text" w:hAnchor="margin" w:xAlign="center" w:y="1"/>
                    <w:spacing w:after="0" w:line="240" w:lineRule="auto"/>
                    <w:jc w:val="center"/>
                    <w:rPr>
                      <w:rFonts w:cstheme="minorHAnsi"/>
                      <w:sz w:val="24"/>
                      <w:szCs w:val="24"/>
                      <w:lang w:eastAsia="es-MX"/>
                    </w:rPr>
                  </w:pPr>
                </w:p>
              </w:tc>
            </w:tr>
            <w:tr>
              <w:trPr>
                <w:gridAfter w:val="1"/>
                <w:wAfter w:w="8" w:type="dxa"/>
                <w:trHeight w:val="454"/>
                <w:jc w:val="center"/>
              </w:trPr>
              <w:tc>
                <w:tcPr>
                  <w:tcW w:w="4175" w:type="dxa"/>
                  <w:gridSpan w:val="3"/>
                  <w:hideMark/>
                </w:tcPr>
                <w:p>
                  <w:pPr>
                    <w:framePr w:hSpace="141" w:wrap="around" w:vAnchor="text" w:hAnchor="margin" w:xAlign="center" w:y="1"/>
                    <w:spacing w:after="0" w:line="240" w:lineRule="auto"/>
                    <w:rPr>
                      <w:rFonts w:cstheme="minorHAnsi"/>
                      <w:sz w:val="24"/>
                      <w:szCs w:val="24"/>
                      <w:lang w:eastAsia="es-MX"/>
                    </w:rPr>
                  </w:pPr>
                  <w:r>
                    <w:rPr>
                      <w:rFonts w:cstheme="minorHAnsi"/>
                      <w:sz w:val="24"/>
                      <w:szCs w:val="24"/>
                      <w:lang w:eastAsia="es-MX"/>
                    </w:rPr>
                    <w:t>XI. a XII. …</w:t>
                  </w:r>
                </w:p>
                <w:p>
                  <w:pPr>
                    <w:framePr w:hSpace="141" w:wrap="around" w:vAnchor="text" w:hAnchor="margin" w:xAlign="center" w:y="1"/>
                    <w:spacing w:after="0" w:line="240" w:lineRule="auto"/>
                    <w:jc w:val="both"/>
                    <w:rPr>
                      <w:rFonts w:cstheme="minorHAnsi"/>
                      <w:bCs/>
                      <w:sz w:val="24"/>
                      <w:szCs w:val="24"/>
                      <w:lang w:eastAsia="es-MX"/>
                    </w:rPr>
                  </w:pPr>
                </w:p>
              </w:tc>
              <w:tc>
                <w:tcPr>
                  <w:tcW w:w="851" w:type="dxa"/>
                  <w:gridSpan w:val="2"/>
                </w:tcPr>
                <w:p>
                  <w:pPr>
                    <w:framePr w:hSpace="141" w:wrap="around" w:vAnchor="text" w:hAnchor="margin" w:xAlign="center" w:y="1"/>
                    <w:spacing w:after="0" w:line="240" w:lineRule="auto"/>
                    <w:rPr>
                      <w:rFonts w:cstheme="minorHAnsi"/>
                      <w:bCs/>
                      <w:sz w:val="24"/>
                      <w:szCs w:val="24"/>
                      <w:lang w:eastAsia="es-MX"/>
                    </w:rPr>
                  </w:pPr>
                </w:p>
              </w:tc>
              <w:tc>
                <w:tcPr>
                  <w:tcW w:w="772" w:type="dxa"/>
                  <w:gridSpan w:val="2"/>
                  <w:hideMark/>
                </w:tcPr>
                <w:p>
                  <w:pPr>
                    <w:framePr w:hSpace="141" w:wrap="around" w:vAnchor="text" w:hAnchor="margin" w:xAlign="center" w:y="1"/>
                    <w:spacing w:after="0" w:line="240" w:lineRule="auto"/>
                    <w:jc w:val="center"/>
                    <w:rPr>
                      <w:rFonts w:cstheme="minorHAnsi"/>
                      <w:bCs/>
                      <w:sz w:val="24"/>
                      <w:szCs w:val="24"/>
                      <w:lang w:eastAsia="es-MX"/>
                    </w:rPr>
                  </w:pPr>
                </w:p>
              </w:tc>
              <w:tc>
                <w:tcPr>
                  <w:tcW w:w="878" w:type="dxa"/>
                  <w:gridSpan w:val="2"/>
                  <w:noWrap/>
                  <w:hideMark/>
                </w:tcPr>
                <w:p>
                  <w:pPr>
                    <w:framePr w:hSpace="141" w:wrap="around" w:vAnchor="text" w:hAnchor="margin" w:xAlign="center" w:y="1"/>
                    <w:spacing w:after="0" w:line="240" w:lineRule="auto"/>
                    <w:jc w:val="center"/>
                    <w:rPr>
                      <w:rFonts w:cstheme="minorHAnsi"/>
                      <w:sz w:val="24"/>
                      <w:szCs w:val="24"/>
                      <w:lang w:eastAsia="es-MX"/>
                    </w:rPr>
                  </w:pPr>
                </w:p>
              </w:tc>
              <w:tc>
                <w:tcPr>
                  <w:tcW w:w="759" w:type="dxa"/>
                  <w:noWrap/>
                  <w:hideMark/>
                </w:tcPr>
                <w:p>
                  <w:pPr>
                    <w:framePr w:hSpace="141" w:wrap="around" w:vAnchor="text" w:hAnchor="margin" w:xAlign="center" w:y="1"/>
                    <w:spacing w:after="0" w:line="240" w:lineRule="auto"/>
                    <w:jc w:val="center"/>
                    <w:rPr>
                      <w:rFonts w:cstheme="minorHAnsi"/>
                      <w:sz w:val="24"/>
                      <w:szCs w:val="24"/>
                      <w:lang w:eastAsia="es-MX"/>
                    </w:rPr>
                  </w:pPr>
                </w:p>
              </w:tc>
              <w:tc>
                <w:tcPr>
                  <w:tcW w:w="1394" w:type="dxa"/>
                </w:tcPr>
                <w:p>
                  <w:pPr>
                    <w:framePr w:hSpace="141" w:wrap="around" w:vAnchor="text" w:hAnchor="margin" w:xAlign="center" w:y="1"/>
                    <w:spacing w:after="0" w:line="240" w:lineRule="auto"/>
                    <w:jc w:val="center"/>
                    <w:rPr>
                      <w:rFonts w:cstheme="minorHAnsi"/>
                      <w:sz w:val="24"/>
                      <w:szCs w:val="24"/>
                      <w:lang w:eastAsia="es-MX"/>
                    </w:rPr>
                  </w:pPr>
                </w:p>
              </w:tc>
            </w:tr>
            <w:tr>
              <w:trPr>
                <w:gridAfter w:val="1"/>
                <w:wAfter w:w="8" w:type="dxa"/>
                <w:trHeight w:val="597"/>
                <w:jc w:val="center"/>
              </w:trPr>
              <w:tc>
                <w:tcPr>
                  <w:tcW w:w="428" w:type="dxa"/>
                  <w:gridSpan w:val="2"/>
                </w:tcPr>
                <w:p>
                  <w:pPr>
                    <w:framePr w:hSpace="141" w:wrap="around" w:vAnchor="text" w:hAnchor="margin" w:xAlign="center" w:y="1"/>
                    <w:spacing w:after="0" w:line="240" w:lineRule="auto"/>
                    <w:ind w:left="-64" w:right="-74"/>
                    <w:rPr>
                      <w:rFonts w:cstheme="minorHAnsi"/>
                      <w:sz w:val="24"/>
                      <w:szCs w:val="24"/>
                      <w:lang w:eastAsia="es-MX"/>
                    </w:rPr>
                  </w:pPr>
                  <w:r>
                    <w:rPr>
                      <w:rFonts w:cstheme="minorHAnsi"/>
                      <w:sz w:val="24"/>
                      <w:szCs w:val="24"/>
                      <w:lang w:eastAsia="es-MX"/>
                    </w:rPr>
                    <w:t>XIII.</w:t>
                  </w:r>
                </w:p>
              </w:tc>
              <w:tc>
                <w:tcPr>
                  <w:tcW w:w="3747" w:type="dxa"/>
                </w:tcPr>
                <w:p>
                  <w:pPr>
                    <w:framePr w:hSpace="141" w:wrap="around" w:vAnchor="text" w:hAnchor="margin" w:xAlign="center" w:y="1"/>
                    <w:spacing w:after="0" w:line="240" w:lineRule="auto"/>
                    <w:rPr>
                      <w:rFonts w:cstheme="minorHAnsi"/>
                      <w:sz w:val="24"/>
                      <w:szCs w:val="24"/>
                    </w:rPr>
                  </w:pPr>
                  <w:r>
                    <w:rPr>
                      <w:rFonts w:cstheme="minorHAnsi"/>
                      <w:sz w:val="24"/>
                      <w:szCs w:val="24"/>
                    </w:rPr>
                    <w:t>Expedición de constancia de no emplacamiento.</w:t>
                  </w:r>
                </w:p>
                <w:p>
                  <w:pPr>
                    <w:framePr w:hSpace="141" w:wrap="around" w:vAnchor="text" w:hAnchor="margin" w:xAlign="center" w:y="1"/>
                    <w:spacing w:after="0" w:line="240" w:lineRule="auto"/>
                    <w:rPr>
                      <w:rFonts w:cstheme="minorHAnsi"/>
                      <w:sz w:val="24"/>
                      <w:szCs w:val="24"/>
                      <w:lang w:eastAsia="es-MX"/>
                    </w:rPr>
                  </w:pPr>
                </w:p>
              </w:tc>
              <w:tc>
                <w:tcPr>
                  <w:tcW w:w="851" w:type="dxa"/>
                  <w:gridSpan w:val="2"/>
                </w:tcPr>
                <w:p>
                  <w:pPr>
                    <w:framePr w:hSpace="141" w:wrap="around" w:vAnchor="text" w:hAnchor="margin" w:xAlign="center" w:y="1"/>
                    <w:spacing w:after="0" w:line="240" w:lineRule="auto"/>
                    <w:jc w:val="center"/>
                    <w:rPr>
                      <w:rFonts w:cstheme="minorHAnsi"/>
                      <w:bCs/>
                      <w:sz w:val="24"/>
                      <w:szCs w:val="24"/>
                      <w:lang w:eastAsia="es-MX"/>
                    </w:rPr>
                  </w:pPr>
                  <w:r>
                    <w:rPr>
                      <w:rFonts w:cstheme="minorHAnsi"/>
                      <w:bCs/>
                      <w:sz w:val="24"/>
                      <w:szCs w:val="24"/>
                      <w:lang w:eastAsia="es-MX"/>
                    </w:rPr>
                    <w:t>2.00</w:t>
                  </w:r>
                </w:p>
              </w:tc>
              <w:tc>
                <w:tcPr>
                  <w:tcW w:w="772" w:type="dxa"/>
                  <w:gridSpan w:val="2"/>
                </w:tcPr>
                <w:p>
                  <w:pPr>
                    <w:framePr w:hSpace="141" w:wrap="around" w:vAnchor="text" w:hAnchor="margin" w:xAlign="center" w:y="1"/>
                    <w:spacing w:after="0" w:line="240" w:lineRule="auto"/>
                    <w:jc w:val="center"/>
                    <w:rPr>
                      <w:rFonts w:cstheme="minorHAnsi"/>
                      <w:bCs/>
                      <w:sz w:val="24"/>
                      <w:szCs w:val="24"/>
                      <w:lang w:eastAsia="es-MX"/>
                    </w:rPr>
                  </w:pPr>
                </w:p>
              </w:tc>
              <w:tc>
                <w:tcPr>
                  <w:tcW w:w="878" w:type="dxa"/>
                  <w:gridSpan w:val="2"/>
                  <w:noWrap/>
                </w:tcPr>
                <w:p>
                  <w:pPr>
                    <w:framePr w:hSpace="141" w:wrap="around" w:vAnchor="text" w:hAnchor="margin" w:xAlign="center" w:y="1"/>
                    <w:spacing w:after="0" w:line="240" w:lineRule="auto"/>
                    <w:jc w:val="center"/>
                    <w:rPr>
                      <w:rFonts w:cstheme="minorHAnsi"/>
                      <w:sz w:val="24"/>
                      <w:szCs w:val="24"/>
                      <w:lang w:eastAsia="es-MX"/>
                    </w:rPr>
                  </w:pPr>
                </w:p>
              </w:tc>
              <w:tc>
                <w:tcPr>
                  <w:tcW w:w="759" w:type="dxa"/>
                  <w:noWrap/>
                </w:tcPr>
                <w:p>
                  <w:pPr>
                    <w:framePr w:hSpace="141" w:wrap="around" w:vAnchor="text" w:hAnchor="margin" w:xAlign="center" w:y="1"/>
                    <w:spacing w:after="0" w:line="240" w:lineRule="auto"/>
                    <w:jc w:val="center"/>
                    <w:rPr>
                      <w:rFonts w:cstheme="minorHAnsi"/>
                      <w:sz w:val="24"/>
                      <w:szCs w:val="24"/>
                      <w:lang w:eastAsia="es-MX"/>
                    </w:rPr>
                  </w:pPr>
                </w:p>
              </w:tc>
              <w:tc>
                <w:tcPr>
                  <w:tcW w:w="1394" w:type="dxa"/>
                </w:tcPr>
                <w:p>
                  <w:pPr>
                    <w:framePr w:hSpace="141" w:wrap="around" w:vAnchor="text" w:hAnchor="margin" w:xAlign="center" w:y="1"/>
                    <w:spacing w:after="0" w:line="240" w:lineRule="auto"/>
                    <w:jc w:val="center"/>
                    <w:rPr>
                      <w:rFonts w:cstheme="minorHAnsi"/>
                      <w:sz w:val="24"/>
                      <w:szCs w:val="24"/>
                      <w:lang w:eastAsia="es-MX"/>
                    </w:rPr>
                  </w:pPr>
                </w:p>
              </w:tc>
            </w:tr>
          </w:tbl>
          <w:p>
            <w:pPr>
              <w:autoSpaceDE w:val="0"/>
              <w:autoSpaceDN w:val="0"/>
              <w:adjustRightInd w:val="0"/>
              <w:jc w:val="both"/>
              <w:rPr>
                <w:rFonts w:eastAsia="Calibri" w:cstheme="minorHAnsi"/>
                <w:b/>
              </w:rPr>
            </w:pPr>
          </w:p>
          <w:p>
            <w:pPr>
              <w:autoSpaceDE w:val="0"/>
              <w:autoSpaceDN w:val="0"/>
              <w:adjustRightInd w:val="0"/>
              <w:jc w:val="both"/>
              <w:rPr>
                <w:rFonts w:eastAsia="Calibri" w:cstheme="minorHAnsi"/>
                <w:b/>
              </w:rPr>
            </w:pPr>
          </w:p>
        </w:tc>
      </w:tr>
      <w:tr>
        <w:trPr>
          <w:gridAfter w:val="1"/>
          <w:wAfter w:w="25" w:type="dxa"/>
        </w:trPr>
        <w:tc>
          <w:tcPr>
            <w:tcW w:w="9189" w:type="dxa"/>
            <w:tcBorders>
              <w:top w:val="nil"/>
              <w:left w:val="nil"/>
              <w:bottom w:val="nil"/>
              <w:right w:val="nil"/>
            </w:tcBorders>
          </w:tcPr>
          <w:p>
            <w:pPr>
              <w:jc w:val="center"/>
              <w:rPr>
                <w:rFonts w:cstheme="minorHAnsi"/>
                <w:b/>
              </w:rPr>
            </w:pPr>
            <w:r>
              <w:rPr>
                <w:rFonts w:cstheme="minorHAnsi"/>
                <w:b/>
              </w:rPr>
              <w:t>CAPÍTULO VII</w:t>
            </w:r>
          </w:p>
          <w:p>
            <w:pPr>
              <w:autoSpaceDE w:val="0"/>
              <w:autoSpaceDN w:val="0"/>
              <w:adjustRightInd w:val="0"/>
              <w:jc w:val="center"/>
              <w:rPr>
                <w:rFonts w:cstheme="minorHAnsi"/>
              </w:rPr>
            </w:pPr>
            <w:r>
              <w:rPr>
                <w:rFonts w:cstheme="minorHAnsi"/>
                <w:b/>
              </w:rPr>
              <w:t>SECRETARÍA DE LAS CULTURAS Y ARTES DE OAXACA</w:t>
            </w:r>
          </w:p>
          <w:p>
            <w:pPr>
              <w:autoSpaceDE w:val="0"/>
              <w:autoSpaceDN w:val="0"/>
              <w:adjustRightInd w:val="0"/>
              <w:jc w:val="both"/>
              <w:rPr>
                <w:rFonts w:eastAsia="Calibri" w:cstheme="minorHAnsi"/>
                <w:b/>
              </w:rPr>
            </w:pPr>
          </w:p>
          <w:p>
            <w:pPr>
              <w:autoSpaceDE w:val="0"/>
              <w:autoSpaceDN w:val="0"/>
              <w:adjustRightInd w:val="0"/>
              <w:jc w:val="both"/>
              <w:rPr>
                <w:rFonts w:cstheme="minorHAnsi"/>
              </w:rPr>
            </w:pPr>
            <w:r>
              <w:rPr>
                <w:rFonts w:eastAsia="Calibri" w:cstheme="minorHAnsi"/>
                <w:b/>
              </w:rPr>
              <w:t xml:space="preserve">Artículo 31. </w:t>
            </w:r>
            <w:r>
              <w:rPr>
                <w:rFonts w:cstheme="minorHAnsi"/>
              </w:rPr>
              <w:t>...</w:t>
            </w:r>
          </w:p>
          <w:p>
            <w:pPr>
              <w:autoSpaceDE w:val="0"/>
              <w:autoSpaceDN w:val="0"/>
              <w:adjustRightInd w:val="0"/>
              <w:jc w:val="both"/>
              <w:rPr>
                <w:rFonts w:cstheme="minorHAnsi"/>
              </w:rPr>
            </w:pPr>
          </w:p>
          <w:p>
            <w:pPr>
              <w:autoSpaceDE w:val="0"/>
              <w:autoSpaceDN w:val="0"/>
              <w:adjustRightInd w:val="0"/>
              <w:jc w:val="both"/>
              <w:rPr>
                <w:rFonts w:cstheme="minorHAnsi"/>
              </w:rPr>
            </w:pPr>
            <w:r>
              <w:rPr>
                <w:rFonts w:cstheme="minorHAnsi"/>
              </w:rPr>
              <w:t>I.   …</w:t>
            </w:r>
          </w:p>
          <w:p>
            <w:pPr>
              <w:autoSpaceDE w:val="0"/>
              <w:autoSpaceDN w:val="0"/>
              <w:adjustRightInd w:val="0"/>
              <w:jc w:val="both"/>
              <w:rPr>
                <w:rFonts w:cstheme="minorHAnsi"/>
              </w:rPr>
            </w:pPr>
          </w:p>
          <w:p>
            <w:pPr>
              <w:autoSpaceDE w:val="0"/>
              <w:autoSpaceDN w:val="0"/>
              <w:adjustRightInd w:val="0"/>
              <w:jc w:val="both"/>
              <w:rPr>
                <w:rFonts w:eastAsia="Arial Unicode MS" w:cstheme="minorHAnsi"/>
              </w:rPr>
            </w:pPr>
            <w:r>
              <w:rPr>
                <w:rFonts w:eastAsia="Arial Unicode MS" w:cstheme="minorHAnsi"/>
              </w:rPr>
              <w:t>a) a c)   …</w:t>
            </w:r>
          </w:p>
          <w:p>
            <w:pPr>
              <w:autoSpaceDE w:val="0"/>
              <w:autoSpaceDN w:val="0"/>
              <w:adjustRightInd w:val="0"/>
              <w:jc w:val="both"/>
              <w:rPr>
                <w:rFonts w:eastAsia="Arial Unicode MS" w:cstheme="minorHAnsi"/>
              </w:rPr>
            </w:pPr>
          </w:p>
          <w:p>
            <w:pPr>
              <w:autoSpaceDE w:val="0"/>
              <w:autoSpaceDN w:val="0"/>
              <w:adjustRightInd w:val="0"/>
              <w:jc w:val="both"/>
              <w:rPr>
                <w:rFonts w:eastAsia="Arial Unicode MS" w:cstheme="minorHAnsi"/>
              </w:rPr>
            </w:pPr>
            <w:r>
              <w:rPr>
                <w:rFonts w:eastAsia="Arial Unicode MS" w:cstheme="minorHAnsi"/>
              </w:rPr>
              <w:t>II.   …</w:t>
            </w:r>
          </w:p>
          <w:p>
            <w:pPr>
              <w:autoSpaceDE w:val="0"/>
              <w:autoSpaceDN w:val="0"/>
              <w:adjustRightInd w:val="0"/>
              <w:jc w:val="both"/>
              <w:rPr>
                <w:rFonts w:eastAsia="Arial Unicode MS" w:cstheme="minorHAnsi"/>
              </w:rPr>
            </w:pPr>
          </w:p>
          <w:p>
            <w:pPr>
              <w:autoSpaceDE w:val="0"/>
              <w:autoSpaceDN w:val="0"/>
              <w:adjustRightInd w:val="0"/>
              <w:jc w:val="both"/>
              <w:rPr>
                <w:rFonts w:eastAsia="Arial Unicode MS" w:cstheme="minorHAnsi"/>
              </w:rPr>
            </w:pPr>
            <w:r>
              <w:rPr>
                <w:rFonts w:eastAsia="Arial Unicode MS" w:cstheme="minorHAnsi"/>
              </w:rPr>
              <w:t>a) a b)     …</w:t>
            </w:r>
          </w:p>
          <w:p>
            <w:pPr>
              <w:autoSpaceDE w:val="0"/>
              <w:autoSpaceDN w:val="0"/>
              <w:adjustRightInd w:val="0"/>
              <w:jc w:val="both"/>
              <w:rPr>
                <w:rFonts w:eastAsia="Arial Unicode MS" w:cstheme="minorHAnsi"/>
              </w:rPr>
            </w:pPr>
          </w:p>
          <w:p>
            <w:pPr>
              <w:autoSpaceDE w:val="0"/>
              <w:autoSpaceDN w:val="0"/>
              <w:adjustRightInd w:val="0"/>
              <w:jc w:val="both"/>
              <w:rPr>
                <w:rFonts w:eastAsia="Calibri" w:cstheme="minorHAnsi"/>
              </w:rPr>
            </w:pPr>
            <w:r>
              <w:rPr>
                <w:rFonts w:eastAsia="Calibri" w:cstheme="minorHAnsi"/>
              </w:rPr>
              <w:t>III. …</w:t>
            </w:r>
          </w:p>
          <w:p>
            <w:pPr>
              <w:jc w:val="both"/>
              <w:rPr>
                <w:rFonts w:eastAsia="Times New Roman" w:cstheme="minorHAnsi"/>
                <w:b/>
              </w:rPr>
            </w:pPr>
          </w:p>
          <w:tbl>
            <w:tblPr>
              <w:tblW w:w="8947" w:type="dxa"/>
              <w:jc w:val="right"/>
              <w:tblLayout w:type="fixed"/>
              <w:tblCellMar>
                <w:left w:w="70" w:type="dxa"/>
                <w:right w:w="70" w:type="dxa"/>
              </w:tblCellMar>
              <w:tblLook w:val="04A0" w:firstRow="1" w:lastRow="0" w:firstColumn="1" w:lastColumn="0" w:noHBand="0" w:noVBand="1"/>
            </w:tblPr>
            <w:tblGrid>
              <w:gridCol w:w="3752"/>
              <w:gridCol w:w="643"/>
              <w:gridCol w:w="784"/>
              <w:gridCol w:w="778"/>
              <w:gridCol w:w="755"/>
              <w:gridCol w:w="407"/>
              <w:gridCol w:w="350"/>
              <w:gridCol w:w="520"/>
              <w:gridCol w:w="150"/>
              <w:gridCol w:w="409"/>
              <w:gridCol w:w="399"/>
            </w:tblGrid>
            <w:tr>
              <w:trPr>
                <w:gridAfter w:val="5"/>
                <w:wAfter w:w="1828" w:type="dxa"/>
                <w:trHeight w:val="300"/>
                <w:jc w:val="right"/>
              </w:trPr>
              <w:tc>
                <w:tcPr>
                  <w:tcW w:w="3752" w:type="dxa"/>
                  <w:vMerge w:val="restart"/>
                  <w:hideMark/>
                </w:tcPr>
                <w:p>
                  <w:pPr>
                    <w:framePr w:hSpace="141" w:wrap="around" w:vAnchor="text" w:hAnchor="margin" w:xAlign="center" w:y="1"/>
                    <w:rPr>
                      <w:rFonts w:cstheme="minorHAnsi"/>
                      <w:sz w:val="24"/>
                      <w:szCs w:val="24"/>
                      <w:lang w:val="es-ES"/>
                    </w:rPr>
                  </w:pPr>
                </w:p>
              </w:tc>
              <w:tc>
                <w:tcPr>
                  <w:tcW w:w="3367" w:type="dxa"/>
                  <w:gridSpan w:val="5"/>
                  <w:hideMark/>
                </w:tcPr>
                <w:p>
                  <w:pPr>
                    <w:framePr w:hSpace="141" w:wrap="around" w:vAnchor="text" w:hAnchor="margin" w:xAlign="center" w:y="1"/>
                    <w:jc w:val="center"/>
                    <w:rPr>
                      <w:rFonts w:eastAsia="Times New Roman" w:cstheme="minorHAnsi"/>
                      <w:b/>
                      <w:bCs/>
                      <w:color w:val="000000"/>
                      <w:sz w:val="24"/>
                      <w:szCs w:val="24"/>
                    </w:rPr>
                  </w:pPr>
                  <w:r>
                    <w:rPr>
                      <w:rFonts w:cstheme="minorHAnsi"/>
                      <w:b/>
                      <w:bCs/>
                      <w:color w:val="000000"/>
                      <w:sz w:val="24"/>
                      <w:szCs w:val="24"/>
                    </w:rPr>
                    <w:t xml:space="preserve">         Número de UMA</w:t>
                  </w:r>
                </w:p>
              </w:tc>
            </w:tr>
            <w:tr>
              <w:trPr>
                <w:trHeight w:val="705"/>
                <w:jc w:val="right"/>
              </w:trPr>
              <w:tc>
                <w:tcPr>
                  <w:tcW w:w="3752" w:type="dxa"/>
                  <w:vMerge/>
                  <w:vAlign w:val="center"/>
                  <w:hideMark/>
                </w:tcPr>
                <w:p>
                  <w:pPr>
                    <w:framePr w:hSpace="141" w:wrap="around" w:vAnchor="text" w:hAnchor="margin" w:xAlign="center" w:y="1"/>
                    <w:rPr>
                      <w:rFonts w:cstheme="minorHAnsi"/>
                      <w:sz w:val="24"/>
                      <w:szCs w:val="24"/>
                      <w:lang w:val="es-ES"/>
                    </w:rPr>
                  </w:pPr>
                </w:p>
              </w:tc>
              <w:tc>
                <w:tcPr>
                  <w:tcW w:w="643" w:type="dxa"/>
                  <w:hideMark/>
                </w:tcPr>
                <w:p>
                  <w:pPr>
                    <w:framePr w:hSpace="141" w:wrap="around" w:vAnchor="text" w:hAnchor="margin" w:xAlign="center" w:y="1"/>
                    <w:rPr>
                      <w:rFonts w:cstheme="minorHAnsi"/>
                      <w:b/>
                      <w:bCs/>
                      <w:color w:val="000000"/>
                      <w:sz w:val="24"/>
                      <w:szCs w:val="24"/>
                    </w:rPr>
                  </w:pPr>
                </w:p>
              </w:tc>
              <w:tc>
                <w:tcPr>
                  <w:tcW w:w="784" w:type="dxa"/>
                  <w:hideMark/>
                </w:tcPr>
                <w:p>
                  <w:pPr>
                    <w:framePr w:hSpace="141" w:wrap="around" w:vAnchor="text" w:hAnchor="margin" w:xAlign="center" w:y="1"/>
                    <w:jc w:val="center"/>
                    <w:rPr>
                      <w:rFonts w:eastAsia="Times New Roman" w:cstheme="minorHAnsi"/>
                      <w:color w:val="000000"/>
                      <w:sz w:val="24"/>
                      <w:szCs w:val="24"/>
                    </w:rPr>
                  </w:pPr>
                  <w:r>
                    <w:rPr>
                      <w:rFonts w:cstheme="minorHAnsi"/>
                      <w:color w:val="000000"/>
                      <w:sz w:val="24"/>
                      <w:szCs w:val="24"/>
                    </w:rPr>
                    <w:t>2 horas</w:t>
                  </w:r>
                </w:p>
              </w:tc>
              <w:tc>
                <w:tcPr>
                  <w:tcW w:w="778" w:type="dxa"/>
                  <w:hideMark/>
                </w:tcPr>
                <w:p>
                  <w:pPr>
                    <w:framePr w:hSpace="141" w:wrap="around" w:vAnchor="text" w:hAnchor="margin" w:xAlign="center" w:y="1"/>
                    <w:jc w:val="center"/>
                    <w:rPr>
                      <w:rFonts w:cstheme="minorHAnsi"/>
                      <w:color w:val="000000"/>
                      <w:sz w:val="24"/>
                      <w:szCs w:val="24"/>
                    </w:rPr>
                  </w:pPr>
                  <w:r>
                    <w:rPr>
                      <w:rFonts w:cstheme="minorHAnsi"/>
                      <w:color w:val="000000"/>
                      <w:sz w:val="24"/>
                      <w:szCs w:val="24"/>
                    </w:rPr>
                    <w:t>3 horas</w:t>
                  </w:r>
                </w:p>
              </w:tc>
              <w:tc>
                <w:tcPr>
                  <w:tcW w:w="755" w:type="dxa"/>
                  <w:hideMark/>
                </w:tcPr>
                <w:p>
                  <w:pPr>
                    <w:framePr w:hSpace="141" w:wrap="around" w:vAnchor="text" w:hAnchor="margin" w:xAlign="center" w:y="1"/>
                    <w:jc w:val="center"/>
                    <w:rPr>
                      <w:rFonts w:cstheme="minorHAnsi"/>
                      <w:color w:val="000000"/>
                      <w:sz w:val="24"/>
                      <w:szCs w:val="24"/>
                    </w:rPr>
                  </w:pPr>
                  <w:r>
                    <w:rPr>
                      <w:rFonts w:cstheme="minorHAnsi"/>
                      <w:color w:val="000000"/>
                      <w:sz w:val="24"/>
                      <w:szCs w:val="24"/>
                    </w:rPr>
                    <w:t>4 horas</w:t>
                  </w:r>
                </w:p>
              </w:tc>
              <w:tc>
                <w:tcPr>
                  <w:tcW w:w="757" w:type="dxa"/>
                  <w:gridSpan w:val="2"/>
                  <w:hideMark/>
                </w:tcPr>
                <w:p>
                  <w:pPr>
                    <w:framePr w:hSpace="141" w:wrap="around" w:vAnchor="text" w:hAnchor="margin" w:xAlign="center" w:y="1"/>
                    <w:jc w:val="center"/>
                    <w:rPr>
                      <w:rFonts w:cstheme="minorHAnsi"/>
                      <w:color w:val="000000"/>
                      <w:sz w:val="24"/>
                      <w:szCs w:val="24"/>
                    </w:rPr>
                  </w:pPr>
                  <w:r>
                    <w:rPr>
                      <w:rFonts w:cstheme="minorHAnsi"/>
                      <w:color w:val="000000"/>
                      <w:sz w:val="24"/>
                      <w:szCs w:val="24"/>
                    </w:rPr>
                    <w:t>5 horas</w:t>
                  </w:r>
                </w:p>
              </w:tc>
              <w:tc>
                <w:tcPr>
                  <w:tcW w:w="670" w:type="dxa"/>
                  <w:gridSpan w:val="2"/>
                  <w:hideMark/>
                </w:tcPr>
                <w:p>
                  <w:pPr>
                    <w:framePr w:hSpace="141" w:wrap="around" w:vAnchor="text" w:hAnchor="margin" w:xAlign="center" w:y="1"/>
                    <w:ind w:left="-64" w:right="-97"/>
                    <w:rPr>
                      <w:rFonts w:cstheme="minorHAnsi"/>
                      <w:color w:val="000000"/>
                      <w:sz w:val="24"/>
                      <w:szCs w:val="24"/>
                    </w:rPr>
                  </w:pPr>
                  <w:r>
                    <w:rPr>
                      <w:rFonts w:cstheme="minorHAnsi"/>
                      <w:color w:val="000000"/>
                      <w:sz w:val="24"/>
                      <w:szCs w:val="24"/>
                    </w:rPr>
                    <w:t xml:space="preserve">    6 horas</w:t>
                  </w:r>
                </w:p>
              </w:tc>
              <w:tc>
                <w:tcPr>
                  <w:tcW w:w="808" w:type="dxa"/>
                  <w:gridSpan w:val="2"/>
                  <w:hideMark/>
                </w:tcPr>
                <w:p>
                  <w:pPr>
                    <w:framePr w:hSpace="141" w:wrap="around" w:vAnchor="text" w:hAnchor="margin" w:xAlign="center" w:y="1"/>
                    <w:jc w:val="center"/>
                    <w:rPr>
                      <w:rFonts w:cstheme="minorHAnsi"/>
                      <w:color w:val="000000"/>
                      <w:sz w:val="24"/>
                      <w:szCs w:val="24"/>
                    </w:rPr>
                  </w:pPr>
                  <w:r>
                    <w:rPr>
                      <w:rFonts w:cstheme="minorHAnsi"/>
                      <w:color w:val="000000"/>
                      <w:sz w:val="24"/>
                      <w:szCs w:val="24"/>
                    </w:rPr>
                    <w:t>7 horas</w:t>
                  </w:r>
                </w:p>
              </w:tc>
            </w:tr>
            <w:tr>
              <w:trPr>
                <w:gridAfter w:val="1"/>
                <w:wAfter w:w="399" w:type="dxa"/>
                <w:trHeight w:val="585"/>
                <w:jc w:val="right"/>
              </w:trPr>
              <w:tc>
                <w:tcPr>
                  <w:tcW w:w="3752" w:type="dxa"/>
                </w:tcPr>
                <w:p>
                  <w:pPr>
                    <w:framePr w:hSpace="141" w:wrap="around" w:vAnchor="text" w:hAnchor="margin" w:xAlign="center" w:y="1"/>
                    <w:rPr>
                      <w:rFonts w:cstheme="minorHAnsi"/>
                      <w:color w:val="000000"/>
                      <w:sz w:val="24"/>
                      <w:szCs w:val="24"/>
                    </w:rPr>
                  </w:pPr>
                  <w:r>
                    <w:rPr>
                      <w:rFonts w:cstheme="minorHAnsi"/>
                      <w:color w:val="000000"/>
                      <w:sz w:val="24"/>
                      <w:szCs w:val="24"/>
                    </w:rPr>
                    <w:t>a) a d)  …</w:t>
                  </w:r>
                </w:p>
              </w:tc>
              <w:tc>
                <w:tcPr>
                  <w:tcW w:w="643" w:type="dxa"/>
                </w:tcPr>
                <w:p>
                  <w:pPr>
                    <w:framePr w:hSpace="141" w:wrap="around" w:vAnchor="text" w:hAnchor="margin" w:xAlign="center" w:y="1"/>
                    <w:jc w:val="center"/>
                    <w:rPr>
                      <w:rFonts w:cstheme="minorHAnsi"/>
                      <w:color w:val="000000"/>
                      <w:sz w:val="24"/>
                      <w:szCs w:val="24"/>
                    </w:rPr>
                  </w:pPr>
                </w:p>
              </w:tc>
              <w:tc>
                <w:tcPr>
                  <w:tcW w:w="784" w:type="dxa"/>
                  <w:noWrap/>
                </w:tcPr>
                <w:p>
                  <w:pPr>
                    <w:framePr w:hSpace="141" w:wrap="around" w:vAnchor="text" w:hAnchor="margin" w:xAlign="center" w:y="1"/>
                    <w:rPr>
                      <w:rFonts w:cstheme="minorHAnsi"/>
                      <w:color w:val="000000"/>
                      <w:sz w:val="24"/>
                      <w:szCs w:val="24"/>
                    </w:rPr>
                  </w:pPr>
                </w:p>
              </w:tc>
              <w:tc>
                <w:tcPr>
                  <w:tcW w:w="778" w:type="dxa"/>
                  <w:noWrap/>
                </w:tcPr>
                <w:p>
                  <w:pPr>
                    <w:framePr w:hSpace="141" w:wrap="around" w:vAnchor="text" w:hAnchor="margin" w:xAlign="center" w:y="1"/>
                    <w:rPr>
                      <w:rFonts w:cstheme="minorHAnsi"/>
                      <w:sz w:val="24"/>
                      <w:szCs w:val="24"/>
                      <w:lang w:val="es-ES"/>
                    </w:rPr>
                  </w:pPr>
                </w:p>
              </w:tc>
              <w:tc>
                <w:tcPr>
                  <w:tcW w:w="755" w:type="dxa"/>
                  <w:noWrap/>
                </w:tcPr>
                <w:p>
                  <w:pPr>
                    <w:framePr w:hSpace="141" w:wrap="around" w:vAnchor="text" w:hAnchor="margin" w:xAlign="center" w:y="1"/>
                    <w:rPr>
                      <w:rFonts w:cstheme="minorHAnsi"/>
                      <w:sz w:val="24"/>
                      <w:szCs w:val="24"/>
                      <w:lang w:val="es-ES"/>
                    </w:rPr>
                  </w:pPr>
                </w:p>
              </w:tc>
              <w:tc>
                <w:tcPr>
                  <w:tcW w:w="757" w:type="dxa"/>
                  <w:gridSpan w:val="2"/>
                  <w:noWrap/>
                </w:tcPr>
                <w:p>
                  <w:pPr>
                    <w:framePr w:hSpace="141" w:wrap="around" w:vAnchor="text" w:hAnchor="margin" w:xAlign="center" w:y="1"/>
                    <w:rPr>
                      <w:rFonts w:cstheme="minorHAnsi"/>
                      <w:sz w:val="24"/>
                      <w:szCs w:val="24"/>
                      <w:lang w:val="es-ES"/>
                    </w:rPr>
                  </w:pPr>
                </w:p>
              </w:tc>
              <w:tc>
                <w:tcPr>
                  <w:tcW w:w="520" w:type="dxa"/>
                  <w:noWrap/>
                </w:tcPr>
                <w:p>
                  <w:pPr>
                    <w:framePr w:hSpace="141" w:wrap="around" w:vAnchor="text" w:hAnchor="margin" w:xAlign="center" w:y="1"/>
                    <w:rPr>
                      <w:rFonts w:cstheme="minorHAnsi"/>
                      <w:sz w:val="24"/>
                      <w:szCs w:val="24"/>
                      <w:lang w:val="es-ES"/>
                    </w:rPr>
                  </w:pPr>
                </w:p>
              </w:tc>
              <w:tc>
                <w:tcPr>
                  <w:tcW w:w="559" w:type="dxa"/>
                  <w:gridSpan w:val="2"/>
                  <w:noWrap/>
                </w:tcPr>
                <w:p>
                  <w:pPr>
                    <w:framePr w:hSpace="141" w:wrap="around" w:vAnchor="text" w:hAnchor="margin" w:xAlign="center" w:y="1"/>
                    <w:rPr>
                      <w:rFonts w:cstheme="minorHAnsi"/>
                      <w:sz w:val="24"/>
                      <w:szCs w:val="24"/>
                      <w:lang w:val="es-ES"/>
                    </w:rPr>
                  </w:pPr>
                </w:p>
              </w:tc>
            </w:tr>
            <w:tr>
              <w:trPr>
                <w:gridAfter w:val="1"/>
                <w:wAfter w:w="399" w:type="dxa"/>
                <w:trHeight w:val="570"/>
                <w:jc w:val="right"/>
              </w:trPr>
              <w:tc>
                <w:tcPr>
                  <w:tcW w:w="3752" w:type="dxa"/>
                </w:tcPr>
                <w:p>
                  <w:pPr>
                    <w:framePr w:hSpace="141" w:wrap="around" w:vAnchor="text" w:hAnchor="margin" w:xAlign="center" w:y="1"/>
                    <w:rPr>
                      <w:rFonts w:cstheme="minorHAnsi"/>
                      <w:color w:val="000000"/>
                      <w:sz w:val="24"/>
                      <w:szCs w:val="24"/>
                    </w:rPr>
                  </w:pPr>
                  <w:r>
                    <w:rPr>
                      <w:rFonts w:cstheme="minorHAnsi"/>
                      <w:color w:val="000000"/>
                      <w:sz w:val="24"/>
                      <w:szCs w:val="24"/>
                    </w:rPr>
                    <w:t>e)  Taller modular de verano:</w:t>
                  </w:r>
                </w:p>
              </w:tc>
              <w:tc>
                <w:tcPr>
                  <w:tcW w:w="643" w:type="dxa"/>
                </w:tcPr>
                <w:p>
                  <w:pPr>
                    <w:framePr w:hSpace="141" w:wrap="around" w:vAnchor="text" w:hAnchor="margin" w:xAlign="center" w:y="1"/>
                    <w:ind w:left="-112"/>
                    <w:jc w:val="center"/>
                    <w:rPr>
                      <w:rFonts w:cstheme="minorHAnsi"/>
                      <w:color w:val="000000"/>
                      <w:sz w:val="24"/>
                      <w:szCs w:val="24"/>
                    </w:rPr>
                  </w:pPr>
                  <w:r>
                    <w:rPr>
                      <w:rFonts w:cstheme="minorHAnsi"/>
                      <w:color w:val="000000"/>
                      <w:sz w:val="24"/>
                      <w:szCs w:val="24"/>
                    </w:rPr>
                    <w:t>17.00</w:t>
                  </w:r>
                </w:p>
              </w:tc>
              <w:tc>
                <w:tcPr>
                  <w:tcW w:w="784" w:type="dxa"/>
                </w:tcPr>
                <w:p>
                  <w:pPr>
                    <w:framePr w:hSpace="141" w:wrap="around" w:vAnchor="text" w:hAnchor="margin" w:xAlign="center" w:y="1"/>
                    <w:jc w:val="center"/>
                    <w:rPr>
                      <w:rFonts w:eastAsia="Times New Roman" w:cstheme="minorHAnsi"/>
                      <w:color w:val="000000"/>
                      <w:sz w:val="24"/>
                      <w:szCs w:val="24"/>
                    </w:rPr>
                  </w:pPr>
                </w:p>
              </w:tc>
              <w:tc>
                <w:tcPr>
                  <w:tcW w:w="778" w:type="dxa"/>
                </w:tcPr>
                <w:p>
                  <w:pPr>
                    <w:framePr w:hSpace="141" w:wrap="around" w:vAnchor="text" w:hAnchor="margin" w:xAlign="center" w:y="1"/>
                    <w:jc w:val="center"/>
                    <w:rPr>
                      <w:rFonts w:cstheme="minorHAnsi"/>
                      <w:color w:val="000000"/>
                      <w:sz w:val="24"/>
                      <w:szCs w:val="24"/>
                    </w:rPr>
                  </w:pPr>
                </w:p>
              </w:tc>
              <w:tc>
                <w:tcPr>
                  <w:tcW w:w="755" w:type="dxa"/>
                </w:tcPr>
                <w:p>
                  <w:pPr>
                    <w:framePr w:hSpace="141" w:wrap="around" w:vAnchor="text" w:hAnchor="margin" w:xAlign="center" w:y="1"/>
                    <w:jc w:val="center"/>
                    <w:rPr>
                      <w:rFonts w:cstheme="minorHAnsi"/>
                      <w:color w:val="000000"/>
                      <w:sz w:val="24"/>
                      <w:szCs w:val="24"/>
                    </w:rPr>
                  </w:pPr>
                </w:p>
              </w:tc>
              <w:tc>
                <w:tcPr>
                  <w:tcW w:w="757" w:type="dxa"/>
                  <w:gridSpan w:val="2"/>
                </w:tcPr>
                <w:p>
                  <w:pPr>
                    <w:framePr w:hSpace="141" w:wrap="around" w:vAnchor="text" w:hAnchor="margin" w:xAlign="center" w:y="1"/>
                    <w:jc w:val="center"/>
                    <w:rPr>
                      <w:rFonts w:cstheme="minorHAnsi"/>
                      <w:color w:val="000000"/>
                      <w:sz w:val="24"/>
                      <w:szCs w:val="24"/>
                    </w:rPr>
                  </w:pPr>
                </w:p>
              </w:tc>
              <w:tc>
                <w:tcPr>
                  <w:tcW w:w="520" w:type="dxa"/>
                </w:tcPr>
                <w:p>
                  <w:pPr>
                    <w:framePr w:hSpace="141" w:wrap="around" w:vAnchor="text" w:hAnchor="margin" w:xAlign="center" w:y="1"/>
                    <w:jc w:val="center"/>
                    <w:rPr>
                      <w:rFonts w:cstheme="minorHAnsi"/>
                      <w:color w:val="000000"/>
                      <w:sz w:val="24"/>
                      <w:szCs w:val="24"/>
                    </w:rPr>
                  </w:pPr>
                </w:p>
              </w:tc>
              <w:tc>
                <w:tcPr>
                  <w:tcW w:w="559" w:type="dxa"/>
                  <w:gridSpan w:val="2"/>
                </w:tcPr>
                <w:p>
                  <w:pPr>
                    <w:framePr w:hSpace="141" w:wrap="around" w:vAnchor="text" w:hAnchor="margin" w:xAlign="center" w:y="1"/>
                    <w:jc w:val="center"/>
                    <w:rPr>
                      <w:rFonts w:cstheme="minorHAnsi"/>
                      <w:color w:val="000000"/>
                      <w:sz w:val="24"/>
                      <w:szCs w:val="24"/>
                    </w:rPr>
                  </w:pPr>
                </w:p>
              </w:tc>
            </w:tr>
          </w:tbl>
          <w:p>
            <w:pPr>
              <w:autoSpaceDE w:val="0"/>
              <w:autoSpaceDN w:val="0"/>
              <w:adjustRightInd w:val="0"/>
              <w:jc w:val="both"/>
              <w:rPr>
                <w:rFonts w:eastAsia="Arial Unicode MS" w:cstheme="minorHAnsi"/>
                <w:b/>
              </w:rPr>
            </w:pPr>
          </w:p>
          <w:p>
            <w:pPr>
              <w:autoSpaceDE w:val="0"/>
              <w:autoSpaceDN w:val="0"/>
              <w:adjustRightInd w:val="0"/>
              <w:jc w:val="both"/>
              <w:rPr>
                <w:rFonts w:eastAsia="Arial Unicode MS" w:cstheme="minorHAnsi"/>
              </w:rPr>
            </w:pPr>
            <w:r>
              <w:rPr>
                <w:rFonts w:eastAsia="Arial Unicode MS" w:cstheme="minorHAnsi"/>
              </w:rPr>
              <w:t>IV.  …</w:t>
            </w:r>
          </w:p>
          <w:p>
            <w:pPr>
              <w:autoSpaceDE w:val="0"/>
              <w:autoSpaceDN w:val="0"/>
              <w:adjustRightInd w:val="0"/>
              <w:jc w:val="both"/>
              <w:rPr>
                <w:rFonts w:eastAsia="Arial Unicode MS" w:cstheme="minorHAnsi"/>
              </w:rPr>
            </w:pPr>
          </w:p>
          <w:p>
            <w:pPr>
              <w:autoSpaceDE w:val="0"/>
              <w:autoSpaceDN w:val="0"/>
              <w:adjustRightInd w:val="0"/>
              <w:jc w:val="both"/>
              <w:rPr>
                <w:rFonts w:eastAsia="Arial Unicode MS" w:cstheme="minorHAnsi"/>
              </w:rPr>
            </w:pPr>
            <w:r>
              <w:rPr>
                <w:rFonts w:eastAsia="Arial Unicode MS" w:cstheme="minorHAnsi"/>
              </w:rPr>
              <w:t>a) a f)   …</w:t>
            </w:r>
          </w:p>
          <w:p>
            <w:pPr>
              <w:autoSpaceDE w:val="0"/>
              <w:autoSpaceDN w:val="0"/>
              <w:adjustRightInd w:val="0"/>
              <w:jc w:val="both"/>
              <w:rPr>
                <w:rFonts w:eastAsia="Arial Unicode MS" w:cstheme="minorHAnsi"/>
              </w:rPr>
            </w:pPr>
          </w:p>
          <w:p>
            <w:pPr>
              <w:pStyle w:val="Prrafodelista"/>
              <w:numPr>
                <w:ilvl w:val="0"/>
                <w:numId w:val="43"/>
              </w:numPr>
              <w:autoSpaceDE w:val="0"/>
              <w:autoSpaceDN w:val="0"/>
              <w:adjustRightInd w:val="0"/>
              <w:ind w:left="456" w:hanging="425"/>
              <w:jc w:val="both"/>
              <w:rPr>
                <w:rFonts w:cstheme="minorHAnsi"/>
              </w:rPr>
            </w:pPr>
            <w:r>
              <w:rPr>
                <w:rFonts w:cstheme="minorHAnsi"/>
              </w:rPr>
              <w:t>Museos de los Pintores y Teatro Macedonio Alcalá.</w:t>
            </w:r>
          </w:p>
          <w:p>
            <w:pPr>
              <w:autoSpaceDE w:val="0"/>
              <w:autoSpaceDN w:val="0"/>
              <w:adjustRightInd w:val="0"/>
              <w:ind w:left="598"/>
              <w:contextualSpacing/>
              <w:jc w:val="both"/>
              <w:rPr>
                <w:rFonts w:cstheme="minorHAnsi"/>
              </w:rPr>
            </w:pPr>
          </w:p>
          <w:p>
            <w:pPr>
              <w:pStyle w:val="Prrafodelista"/>
              <w:numPr>
                <w:ilvl w:val="0"/>
                <w:numId w:val="40"/>
              </w:numPr>
              <w:autoSpaceDE w:val="0"/>
              <w:autoSpaceDN w:val="0"/>
              <w:adjustRightInd w:val="0"/>
              <w:ind w:left="1165" w:hanging="567"/>
              <w:jc w:val="both"/>
              <w:rPr>
                <w:rFonts w:cstheme="minorHAnsi"/>
              </w:rPr>
            </w:pPr>
            <w:r>
              <w:rPr>
                <w:rFonts w:cstheme="minorHAnsi"/>
              </w:rPr>
              <w:t xml:space="preserve"> servicio de guía, por persona:                      0.66</w:t>
            </w:r>
          </w:p>
          <w:p>
            <w:pPr>
              <w:pStyle w:val="Prrafodelista"/>
              <w:autoSpaceDE w:val="0"/>
              <w:autoSpaceDN w:val="0"/>
              <w:adjustRightInd w:val="0"/>
              <w:ind w:left="1165"/>
              <w:jc w:val="both"/>
              <w:rPr>
                <w:rFonts w:cstheme="minorHAnsi"/>
              </w:rPr>
            </w:pPr>
          </w:p>
          <w:p>
            <w:pPr>
              <w:autoSpaceDE w:val="0"/>
              <w:autoSpaceDN w:val="0"/>
              <w:adjustRightInd w:val="0"/>
              <w:jc w:val="both"/>
              <w:rPr>
                <w:rFonts w:eastAsia="Arial Unicode MS" w:cstheme="minorHAnsi"/>
              </w:rPr>
            </w:pPr>
          </w:p>
        </w:tc>
      </w:tr>
      <w:tr>
        <w:trPr>
          <w:gridAfter w:val="1"/>
          <w:wAfter w:w="25" w:type="dxa"/>
          <w:trHeight w:val="454"/>
        </w:trPr>
        <w:tc>
          <w:tcPr>
            <w:tcW w:w="9189" w:type="dxa"/>
            <w:tcBorders>
              <w:top w:val="nil"/>
              <w:left w:val="nil"/>
              <w:bottom w:val="nil"/>
              <w:right w:val="nil"/>
            </w:tcBorders>
          </w:tcPr>
          <w:p>
            <w:pPr>
              <w:jc w:val="center"/>
              <w:rPr>
                <w:rFonts w:cstheme="minorHAnsi"/>
                <w:b/>
                <w:color w:val="000000" w:themeColor="text1"/>
              </w:rPr>
            </w:pPr>
            <w:r>
              <w:rPr>
                <w:rFonts w:cstheme="minorHAnsi"/>
                <w:b/>
                <w:color w:val="000000" w:themeColor="text1"/>
              </w:rPr>
              <w:t>CAPÍTULO VIII</w:t>
            </w:r>
          </w:p>
          <w:p>
            <w:pPr>
              <w:autoSpaceDE w:val="0"/>
              <w:autoSpaceDN w:val="0"/>
              <w:adjustRightInd w:val="0"/>
              <w:jc w:val="center"/>
              <w:rPr>
                <w:rFonts w:cstheme="minorHAnsi"/>
                <w:b/>
                <w:color w:val="000000" w:themeColor="text1"/>
              </w:rPr>
            </w:pPr>
            <w:r>
              <w:rPr>
                <w:rFonts w:cstheme="minorHAnsi"/>
                <w:b/>
                <w:color w:val="000000" w:themeColor="text1"/>
              </w:rPr>
              <w:t>SECRETARÍA DE DESARROLLO SOCIAL Y HUMANO</w:t>
            </w:r>
          </w:p>
          <w:p>
            <w:pPr>
              <w:autoSpaceDE w:val="0"/>
              <w:autoSpaceDN w:val="0"/>
              <w:adjustRightInd w:val="0"/>
              <w:jc w:val="center"/>
              <w:rPr>
                <w:rFonts w:cstheme="minorHAnsi"/>
                <w:color w:val="000000" w:themeColor="text1"/>
              </w:rPr>
            </w:pPr>
          </w:p>
          <w:p>
            <w:pPr>
              <w:autoSpaceDE w:val="0"/>
              <w:autoSpaceDN w:val="0"/>
              <w:adjustRightInd w:val="0"/>
              <w:rPr>
                <w:rFonts w:cstheme="minorHAnsi"/>
                <w:color w:val="000000" w:themeColor="text1"/>
              </w:rPr>
            </w:pPr>
            <w:r>
              <w:rPr>
                <w:rFonts w:cstheme="minorHAnsi"/>
                <w:b/>
                <w:color w:val="000000" w:themeColor="text1"/>
              </w:rPr>
              <w:t xml:space="preserve">Artículo 32. </w:t>
            </w:r>
            <w:r>
              <w:rPr>
                <w:rFonts w:cstheme="minorHAnsi"/>
                <w:color w:val="000000" w:themeColor="text1"/>
              </w:rPr>
              <w:t>Derogado.</w:t>
            </w:r>
          </w:p>
          <w:p>
            <w:pPr>
              <w:autoSpaceDE w:val="0"/>
              <w:autoSpaceDN w:val="0"/>
              <w:adjustRightInd w:val="0"/>
              <w:rPr>
                <w:rFonts w:cstheme="minorHAnsi"/>
                <w:color w:val="000000" w:themeColor="text1"/>
              </w:rPr>
            </w:pPr>
          </w:p>
          <w:p>
            <w:pPr>
              <w:autoSpaceDE w:val="0"/>
              <w:autoSpaceDN w:val="0"/>
              <w:adjustRightInd w:val="0"/>
              <w:jc w:val="both"/>
              <w:rPr>
                <w:rFonts w:cstheme="minorHAnsi"/>
              </w:rPr>
            </w:pPr>
            <w:r>
              <w:rPr>
                <w:rFonts w:cstheme="minorHAnsi"/>
                <w:b/>
              </w:rPr>
              <w:t xml:space="preserve">Artículo 32 Bis. </w:t>
            </w:r>
            <w:r>
              <w:rPr>
                <w:rFonts w:cstheme="minorHAnsi"/>
              </w:rPr>
              <w:t>Se causarán y pagarán derechos por los servicios públicos que se realicen en materia de atención social, de conformidad con las siguientes cuotas:</w:t>
            </w:r>
          </w:p>
          <w:p>
            <w:pPr>
              <w:autoSpaceDE w:val="0"/>
              <w:autoSpaceDN w:val="0"/>
              <w:adjustRightInd w:val="0"/>
              <w:jc w:val="both"/>
              <w:rPr>
                <w:rFonts w:cstheme="minorHAnsi"/>
              </w:rPr>
            </w:pPr>
          </w:p>
          <w:tbl>
            <w:tblPr>
              <w:tblStyle w:val="Tablaconcuadrcula"/>
              <w:tblW w:w="8681" w:type="dxa"/>
              <w:tblLayout w:type="fixed"/>
              <w:tblLook w:val="04A0" w:firstRow="1" w:lastRow="0" w:firstColumn="1" w:lastColumn="0" w:noHBand="0" w:noVBand="1"/>
            </w:tblPr>
            <w:tblGrid>
              <w:gridCol w:w="596"/>
              <w:gridCol w:w="9"/>
              <w:gridCol w:w="393"/>
              <w:gridCol w:w="14"/>
              <w:gridCol w:w="6248"/>
              <w:gridCol w:w="1421"/>
            </w:tblGrid>
            <w:tr>
              <w:trPr>
                <w:trHeight w:val="317"/>
              </w:trPr>
              <w:tc>
                <w:tcPr>
                  <w:tcW w:w="8678" w:type="dxa"/>
                  <w:gridSpan w:val="6"/>
                  <w:tcBorders>
                    <w:top w:val="nil"/>
                    <w:left w:val="nil"/>
                    <w:bottom w:val="nil"/>
                    <w:right w:val="nil"/>
                  </w:tcBorders>
                  <w:hideMark/>
                </w:tcPr>
                <w:p>
                  <w:pPr>
                    <w:framePr w:hSpace="141" w:wrap="around" w:vAnchor="text" w:hAnchor="margin" w:xAlign="center" w:y="1"/>
                    <w:ind w:left="273" w:hanging="284"/>
                    <w:contextualSpacing/>
                    <w:jc w:val="right"/>
                    <w:rPr>
                      <w:rFonts w:cstheme="minorHAnsi"/>
                      <w:b/>
                      <w:bCs/>
                      <w:color w:val="000000"/>
                    </w:rPr>
                  </w:pPr>
                  <w:r>
                    <w:rPr>
                      <w:rFonts w:cstheme="minorHAnsi"/>
                      <w:b/>
                      <w:bCs/>
                      <w:color w:val="000000"/>
                    </w:rPr>
                    <w:t xml:space="preserve">Número </w:t>
                  </w:r>
                </w:p>
                <w:p>
                  <w:pPr>
                    <w:framePr w:hSpace="141" w:wrap="around" w:vAnchor="text" w:hAnchor="margin" w:xAlign="center" w:y="1"/>
                    <w:ind w:left="273" w:hanging="284"/>
                    <w:contextualSpacing/>
                    <w:jc w:val="right"/>
                    <w:rPr>
                      <w:rFonts w:cstheme="minorHAnsi"/>
                      <w:b/>
                      <w:bCs/>
                      <w:color w:val="000000"/>
                    </w:rPr>
                  </w:pPr>
                  <w:r>
                    <w:rPr>
                      <w:rFonts w:cstheme="minorHAnsi"/>
                      <w:b/>
                      <w:bCs/>
                      <w:color w:val="000000"/>
                    </w:rPr>
                    <w:t>de UMA</w:t>
                  </w:r>
                </w:p>
                <w:p>
                  <w:pPr>
                    <w:framePr w:hSpace="141" w:wrap="around" w:vAnchor="text" w:hAnchor="margin" w:xAlign="center" w:y="1"/>
                    <w:numPr>
                      <w:ilvl w:val="0"/>
                      <w:numId w:val="26"/>
                    </w:numPr>
                    <w:ind w:left="273" w:hanging="284"/>
                    <w:contextualSpacing/>
                    <w:rPr>
                      <w:rFonts w:cstheme="minorHAnsi"/>
                      <w:bCs/>
                      <w:color w:val="000000"/>
                    </w:rPr>
                  </w:pPr>
                  <w:r>
                    <w:rPr>
                      <w:rFonts w:cstheme="minorHAnsi"/>
                      <w:bCs/>
                      <w:color w:val="000000"/>
                    </w:rPr>
                    <w:t>Centros de Asistencia Infantil Comunitarios, por sus siglas CAIC:</w:t>
                  </w:r>
                </w:p>
                <w:p>
                  <w:pPr>
                    <w:framePr w:hSpace="141" w:wrap="around" w:vAnchor="text" w:hAnchor="margin" w:xAlign="center" w:y="1"/>
                    <w:contextualSpacing/>
                    <w:rPr>
                      <w:rFonts w:cstheme="minorHAnsi"/>
                      <w:bCs/>
                      <w:color w:val="000000"/>
                    </w:rPr>
                  </w:pPr>
                </w:p>
                <w:p>
                  <w:pPr>
                    <w:framePr w:hSpace="141" w:wrap="around" w:vAnchor="text" w:hAnchor="margin" w:xAlign="center" w:y="1"/>
                    <w:ind w:left="273" w:hanging="284"/>
                    <w:contextualSpacing/>
                    <w:rPr>
                      <w:rFonts w:cstheme="minorHAnsi"/>
                      <w:bCs/>
                      <w:color w:val="000000"/>
                    </w:rPr>
                  </w:pPr>
                </w:p>
              </w:tc>
            </w:tr>
            <w:tr>
              <w:trPr>
                <w:trHeight w:val="539"/>
              </w:trPr>
              <w:tc>
                <w:tcPr>
                  <w:tcW w:w="596" w:type="dxa"/>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a)</w:t>
                  </w:r>
                </w:p>
              </w:tc>
              <w:tc>
                <w:tcPr>
                  <w:tcW w:w="402" w:type="dxa"/>
                  <w:gridSpan w:val="2"/>
                  <w:tcBorders>
                    <w:top w:val="nil"/>
                    <w:left w:val="nil"/>
                    <w:bottom w:val="nil"/>
                    <w:right w:val="nil"/>
                  </w:tcBorders>
                  <w:hideMark/>
                </w:tcPr>
                <w:p>
                  <w:pPr>
                    <w:framePr w:hSpace="141" w:wrap="around" w:vAnchor="text" w:hAnchor="margin" w:xAlign="center" w:y="1"/>
                    <w:jc w:val="both"/>
                    <w:rPr>
                      <w:rFonts w:cstheme="minorHAnsi"/>
                      <w:bCs/>
                      <w:color w:val="000000"/>
                    </w:rPr>
                  </w:pPr>
                  <w:r>
                    <w:rPr>
                      <w:rFonts w:cstheme="minorHAnsi"/>
                      <w:bCs/>
                      <w:color w:val="000000"/>
                    </w:rPr>
                    <w:t xml:space="preserve"> </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bCs/>
                      <w:color w:val="000000"/>
                    </w:rPr>
                    <w:t>Servicio de medicina general</w:t>
                  </w:r>
                  <w:r>
                    <w:rPr>
                      <w:rFonts w:cstheme="minorHAnsi"/>
                      <w:color w:val="000000"/>
                    </w:rPr>
                    <w:t>:</w:t>
                  </w:r>
                </w:p>
                <w:p>
                  <w:pPr>
                    <w:framePr w:hSpace="141" w:wrap="around" w:vAnchor="text" w:hAnchor="margin" w:xAlign="center" w:y="1"/>
                    <w:jc w:val="both"/>
                    <w:rPr>
                      <w:rFonts w:cstheme="minorHAnsi"/>
                      <w:bCs/>
                      <w:color w:val="000000"/>
                    </w:rPr>
                  </w:pPr>
                </w:p>
              </w:tc>
              <w:tc>
                <w:tcPr>
                  <w:tcW w:w="1421" w:type="dxa"/>
                  <w:tcBorders>
                    <w:top w:val="nil"/>
                    <w:left w:val="nil"/>
                    <w:bottom w:val="nil"/>
                    <w:right w:val="nil"/>
                  </w:tcBorders>
                  <w:hideMark/>
                </w:tcPr>
                <w:p>
                  <w:pPr>
                    <w:framePr w:hSpace="141" w:wrap="around" w:vAnchor="text" w:hAnchor="margin" w:xAlign="center" w:y="1"/>
                    <w:jc w:val="center"/>
                    <w:rPr>
                      <w:rFonts w:cstheme="minorHAnsi"/>
                      <w:bCs/>
                      <w:color w:val="000000"/>
                    </w:rPr>
                  </w:pPr>
                </w:p>
              </w:tc>
            </w:tr>
            <w:tr>
              <w:trPr>
                <w:trHeight w:val="317"/>
              </w:trPr>
              <w:tc>
                <w:tcPr>
                  <w:tcW w:w="596" w:type="dxa"/>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 </w:t>
                  </w:r>
                </w:p>
              </w:tc>
              <w:tc>
                <w:tcPr>
                  <w:tcW w:w="402"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1</w:t>
                  </w:r>
                </w:p>
              </w:tc>
              <w:tc>
                <w:tcPr>
                  <w:tcW w:w="6262" w:type="dxa"/>
                  <w:gridSpan w:val="2"/>
                  <w:tcBorders>
                    <w:top w:val="nil"/>
                    <w:left w:val="nil"/>
                    <w:bottom w:val="nil"/>
                    <w:right w:val="nil"/>
                  </w:tcBorders>
                  <w:hideMark/>
                </w:tcPr>
                <w:p>
                  <w:pPr>
                    <w:framePr w:hSpace="141" w:wrap="around" w:vAnchor="text" w:hAnchor="margin" w:xAlign="center" w:y="1"/>
                    <w:rPr>
                      <w:rFonts w:cstheme="minorHAnsi"/>
                      <w:color w:val="000000"/>
                    </w:rPr>
                  </w:pPr>
                  <w:r>
                    <w:rPr>
                      <w:rFonts w:cstheme="minorHAnsi"/>
                      <w:color w:val="000000"/>
                    </w:rPr>
                    <w:t>Consulta:</w:t>
                  </w:r>
                </w:p>
                <w:p>
                  <w:pPr>
                    <w:framePr w:hSpace="141" w:wrap="around" w:vAnchor="text" w:hAnchor="margin" w:xAlign="center" w:y="1"/>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0.43</w:t>
                  </w:r>
                </w:p>
              </w:tc>
            </w:tr>
            <w:tr>
              <w:trPr>
                <w:trHeight w:val="317"/>
              </w:trPr>
              <w:tc>
                <w:tcPr>
                  <w:tcW w:w="596" w:type="dxa"/>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 </w:t>
                  </w:r>
                </w:p>
              </w:tc>
              <w:tc>
                <w:tcPr>
                  <w:tcW w:w="402"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2</w:t>
                  </w:r>
                </w:p>
              </w:tc>
              <w:tc>
                <w:tcPr>
                  <w:tcW w:w="6262" w:type="dxa"/>
                  <w:gridSpan w:val="2"/>
                  <w:tcBorders>
                    <w:top w:val="nil"/>
                    <w:left w:val="nil"/>
                    <w:bottom w:val="nil"/>
                    <w:right w:val="nil"/>
                  </w:tcBorders>
                  <w:noWrap/>
                  <w:hideMark/>
                </w:tcPr>
                <w:p>
                  <w:pPr>
                    <w:framePr w:hSpace="141" w:wrap="around" w:vAnchor="text" w:hAnchor="margin" w:xAlign="center" w:y="1"/>
                    <w:rPr>
                      <w:rFonts w:cstheme="minorHAnsi"/>
                      <w:color w:val="000000"/>
                    </w:rPr>
                  </w:pPr>
                  <w:r>
                    <w:rPr>
                      <w:rFonts w:cstheme="minorHAnsi"/>
                      <w:color w:val="000000"/>
                    </w:rPr>
                    <w:t>Aplicación de inyección:</w:t>
                  </w:r>
                </w:p>
                <w:p>
                  <w:pPr>
                    <w:framePr w:hSpace="141" w:wrap="around" w:vAnchor="text" w:hAnchor="margin" w:xAlign="center" w:y="1"/>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0.18</w:t>
                  </w:r>
                </w:p>
              </w:tc>
            </w:tr>
            <w:tr>
              <w:trPr>
                <w:trHeight w:val="317"/>
              </w:trPr>
              <w:tc>
                <w:tcPr>
                  <w:tcW w:w="596" w:type="dxa"/>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 </w:t>
                  </w:r>
                </w:p>
              </w:tc>
              <w:tc>
                <w:tcPr>
                  <w:tcW w:w="402"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3</w:t>
                  </w:r>
                </w:p>
              </w:tc>
              <w:tc>
                <w:tcPr>
                  <w:tcW w:w="6262" w:type="dxa"/>
                  <w:gridSpan w:val="2"/>
                  <w:tcBorders>
                    <w:top w:val="nil"/>
                    <w:left w:val="nil"/>
                    <w:bottom w:val="nil"/>
                    <w:right w:val="nil"/>
                  </w:tcBorders>
                  <w:noWrap/>
                  <w:hideMark/>
                </w:tcPr>
                <w:p>
                  <w:pPr>
                    <w:framePr w:hSpace="141" w:wrap="around" w:vAnchor="text" w:hAnchor="margin" w:xAlign="center" w:y="1"/>
                    <w:rPr>
                      <w:rFonts w:cstheme="minorHAnsi"/>
                      <w:color w:val="000000"/>
                    </w:rPr>
                  </w:pPr>
                  <w:r>
                    <w:rPr>
                      <w:rFonts w:cstheme="minorHAnsi"/>
                      <w:color w:val="000000"/>
                    </w:rPr>
                    <w:t>Toma de presión arterial:</w:t>
                  </w:r>
                </w:p>
                <w:p>
                  <w:pPr>
                    <w:framePr w:hSpace="141" w:wrap="around" w:vAnchor="text" w:hAnchor="margin" w:xAlign="center" w:y="1"/>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0.12</w:t>
                  </w:r>
                </w:p>
              </w:tc>
            </w:tr>
            <w:tr>
              <w:trPr>
                <w:trHeight w:val="677"/>
              </w:trPr>
              <w:tc>
                <w:tcPr>
                  <w:tcW w:w="596" w:type="dxa"/>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 </w:t>
                  </w:r>
                </w:p>
              </w:tc>
              <w:tc>
                <w:tcPr>
                  <w:tcW w:w="402"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4</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Curaciones, toma de muestras para papanicolaou, expedición de certificado médico, curaciones:</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0.49</w:t>
                  </w:r>
                </w:p>
              </w:tc>
            </w:tr>
            <w:tr>
              <w:trPr>
                <w:trHeight w:val="338"/>
              </w:trPr>
              <w:tc>
                <w:tcPr>
                  <w:tcW w:w="596" w:type="dxa"/>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 </w:t>
                  </w:r>
                </w:p>
              </w:tc>
              <w:tc>
                <w:tcPr>
                  <w:tcW w:w="402"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5</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Toma de glucosa:</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0.37</w:t>
                  </w:r>
                </w:p>
              </w:tc>
            </w:tr>
            <w:tr>
              <w:trPr>
                <w:trHeight w:val="365"/>
              </w:trPr>
              <w:tc>
                <w:tcPr>
                  <w:tcW w:w="596" w:type="dxa"/>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b)</w:t>
                  </w:r>
                </w:p>
              </w:tc>
              <w:tc>
                <w:tcPr>
                  <w:tcW w:w="402" w:type="dxa"/>
                  <w:gridSpan w:val="2"/>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 </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bCs/>
                      <w:color w:val="000000"/>
                    </w:rPr>
                  </w:pPr>
                  <w:r>
                    <w:rPr>
                      <w:rFonts w:cstheme="minorHAnsi"/>
                      <w:bCs/>
                      <w:color w:val="000000"/>
                    </w:rPr>
                    <w:t>Servicios odontológicos:</w:t>
                  </w:r>
                </w:p>
                <w:p>
                  <w:pPr>
                    <w:framePr w:hSpace="141" w:wrap="around" w:vAnchor="text" w:hAnchor="margin" w:xAlign="center" w:y="1"/>
                    <w:jc w:val="both"/>
                    <w:rPr>
                      <w:rFonts w:cstheme="minorHAnsi"/>
                      <w:bCs/>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 </w:t>
                  </w:r>
                </w:p>
              </w:tc>
            </w:tr>
            <w:tr>
              <w:trPr>
                <w:trHeight w:val="317"/>
              </w:trPr>
              <w:tc>
                <w:tcPr>
                  <w:tcW w:w="596" w:type="dxa"/>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 </w:t>
                  </w:r>
                </w:p>
              </w:tc>
              <w:tc>
                <w:tcPr>
                  <w:tcW w:w="402" w:type="dxa"/>
                  <w:gridSpan w:val="2"/>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1</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Consulta:</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0.43</w:t>
                  </w:r>
                </w:p>
              </w:tc>
            </w:tr>
            <w:tr>
              <w:trPr>
                <w:trHeight w:val="677"/>
              </w:trPr>
              <w:tc>
                <w:tcPr>
                  <w:tcW w:w="596" w:type="dxa"/>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 </w:t>
                  </w:r>
                </w:p>
              </w:tc>
              <w:tc>
                <w:tcPr>
                  <w:tcW w:w="402"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2</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Amalgama por pieza adulto, amalgama por pieza infantil, extracción por pieza adulto, extracción por pieza infantil:</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0.87</w:t>
                  </w:r>
                </w:p>
              </w:tc>
            </w:tr>
            <w:tr>
              <w:trPr>
                <w:trHeight w:val="338"/>
              </w:trPr>
              <w:tc>
                <w:tcPr>
                  <w:tcW w:w="596" w:type="dxa"/>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 </w:t>
                  </w:r>
                </w:p>
              </w:tc>
              <w:tc>
                <w:tcPr>
                  <w:tcW w:w="402"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3</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Profilaxis general, resina adulto, resina infantil:</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1.24</w:t>
                  </w:r>
                </w:p>
              </w:tc>
            </w:tr>
            <w:tr>
              <w:trPr>
                <w:trHeight w:val="338"/>
              </w:trPr>
              <w:tc>
                <w:tcPr>
                  <w:tcW w:w="596" w:type="dxa"/>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 </w:t>
                  </w:r>
                </w:p>
              </w:tc>
              <w:tc>
                <w:tcPr>
                  <w:tcW w:w="402"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4</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Profilaxis media, flúor, curación, ionómetro:</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0.62</w:t>
                  </w:r>
                </w:p>
              </w:tc>
            </w:tr>
            <w:tr>
              <w:trPr>
                <w:trHeight w:val="338"/>
              </w:trPr>
              <w:tc>
                <w:tcPr>
                  <w:tcW w:w="596" w:type="dxa"/>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 </w:t>
                  </w:r>
                </w:p>
              </w:tc>
              <w:tc>
                <w:tcPr>
                  <w:tcW w:w="402"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5</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rPr>
                  </w:pPr>
                  <w:r>
                    <w:rPr>
                      <w:rFonts w:cstheme="minorHAnsi"/>
                    </w:rPr>
                    <w:t>Rayos X por pieza dental, extracción Infantil por pieza dental:</w:t>
                  </w:r>
                </w:p>
                <w:p>
                  <w:pPr>
                    <w:framePr w:hSpace="141" w:wrap="around" w:vAnchor="text" w:hAnchor="margin" w:xAlign="center" w:y="1"/>
                    <w:jc w:val="both"/>
                    <w:rPr>
                      <w:rFonts w:cstheme="minorHAnsi"/>
                    </w:rPr>
                  </w:pPr>
                </w:p>
                <w:p>
                  <w:pPr>
                    <w:framePr w:hSpace="141" w:wrap="around" w:vAnchor="text" w:hAnchor="margin" w:xAlign="center" w:y="1"/>
                    <w:jc w:val="both"/>
                    <w:rPr>
                      <w:rFonts w:cstheme="minorHAnsi"/>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0.74</w:t>
                  </w:r>
                </w:p>
              </w:tc>
            </w:tr>
            <w:tr>
              <w:trPr>
                <w:trHeight w:val="349"/>
              </w:trPr>
              <w:tc>
                <w:tcPr>
                  <w:tcW w:w="596" w:type="dxa"/>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c)</w:t>
                  </w:r>
                </w:p>
              </w:tc>
              <w:tc>
                <w:tcPr>
                  <w:tcW w:w="402" w:type="dxa"/>
                  <w:gridSpan w:val="2"/>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 </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bCs/>
                      <w:color w:val="000000"/>
                    </w:rPr>
                  </w:pPr>
                  <w:r>
                    <w:rPr>
                      <w:rFonts w:cstheme="minorHAnsi"/>
                      <w:bCs/>
                      <w:color w:val="000000"/>
                    </w:rPr>
                    <w:t>Servicio psicológico:</w:t>
                  </w:r>
                </w:p>
                <w:p>
                  <w:pPr>
                    <w:framePr w:hSpace="141" w:wrap="around" w:vAnchor="text" w:hAnchor="margin" w:xAlign="center" w:y="1"/>
                    <w:jc w:val="both"/>
                    <w:rPr>
                      <w:rFonts w:cstheme="minorHAnsi"/>
                      <w:bCs/>
                      <w:color w:val="000000"/>
                    </w:rPr>
                  </w:pPr>
                </w:p>
              </w:tc>
              <w:tc>
                <w:tcPr>
                  <w:tcW w:w="1421" w:type="dxa"/>
                  <w:tcBorders>
                    <w:top w:val="nil"/>
                    <w:left w:val="nil"/>
                    <w:bottom w:val="nil"/>
                    <w:right w:val="nil"/>
                  </w:tcBorders>
                  <w:noWrap/>
                  <w:hideMark/>
                </w:tcPr>
                <w:p>
                  <w:pPr>
                    <w:framePr w:hSpace="141" w:wrap="around" w:vAnchor="text" w:hAnchor="margin" w:xAlign="center" w:y="1"/>
                    <w:rPr>
                      <w:rFonts w:cstheme="minorHAnsi"/>
                      <w:color w:val="000000"/>
                    </w:rPr>
                  </w:pPr>
                  <w:r>
                    <w:rPr>
                      <w:rFonts w:cstheme="minorHAnsi"/>
                      <w:color w:val="000000"/>
                    </w:rPr>
                    <w:t> </w:t>
                  </w:r>
                </w:p>
              </w:tc>
            </w:tr>
            <w:tr>
              <w:trPr>
                <w:trHeight w:val="338"/>
              </w:trPr>
              <w:tc>
                <w:tcPr>
                  <w:tcW w:w="596" w:type="dxa"/>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 </w:t>
                  </w:r>
                </w:p>
              </w:tc>
              <w:tc>
                <w:tcPr>
                  <w:tcW w:w="402"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1</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Consulta, terapia de pareja, expedición de constancia:</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0.74</w:t>
                  </w:r>
                </w:p>
              </w:tc>
            </w:tr>
            <w:tr>
              <w:trPr>
                <w:trHeight w:val="338"/>
              </w:trPr>
              <w:tc>
                <w:tcPr>
                  <w:tcW w:w="596" w:type="dxa"/>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 </w:t>
                  </w:r>
                </w:p>
              </w:tc>
              <w:tc>
                <w:tcPr>
                  <w:tcW w:w="402"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2</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Estudio psicométrico:</w:t>
                  </w: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1.24</w:t>
                  </w:r>
                </w:p>
                <w:p>
                  <w:pPr>
                    <w:framePr w:hSpace="141" w:wrap="around" w:vAnchor="text" w:hAnchor="margin" w:xAlign="center" w:y="1"/>
                    <w:jc w:val="right"/>
                    <w:rPr>
                      <w:rFonts w:cstheme="minorHAnsi"/>
                      <w:color w:val="000000"/>
                    </w:rPr>
                  </w:pPr>
                </w:p>
              </w:tc>
            </w:tr>
            <w:tr>
              <w:trPr>
                <w:trHeight w:val="349"/>
              </w:trPr>
              <w:tc>
                <w:tcPr>
                  <w:tcW w:w="596" w:type="dxa"/>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d)</w:t>
                  </w:r>
                </w:p>
              </w:tc>
              <w:tc>
                <w:tcPr>
                  <w:tcW w:w="402" w:type="dxa"/>
                  <w:gridSpan w:val="2"/>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 </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bCs/>
                      <w:color w:val="000000"/>
                    </w:rPr>
                  </w:pPr>
                  <w:r>
                    <w:rPr>
                      <w:rFonts w:cstheme="minorHAnsi"/>
                      <w:bCs/>
                      <w:color w:val="000000"/>
                    </w:rPr>
                    <w:t>Impartición de cursos y talleres:</w:t>
                  </w:r>
                </w:p>
                <w:p>
                  <w:pPr>
                    <w:framePr w:hSpace="141" w:wrap="around" w:vAnchor="text" w:hAnchor="margin" w:xAlign="center" w:y="1"/>
                    <w:jc w:val="both"/>
                    <w:rPr>
                      <w:rFonts w:cstheme="minorHAnsi"/>
                      <w:bCs/>
                      <w:color w:val="000000"/>
                    </w:rPr>
                  </w:pPr>
                </w:p>
              </w:tc>
              <w:tc>
                <w:tcPr>
                  <w:tcW w:w="1421" w:type="dxa"/>
                  <w:tcBorders>
                    <w:top w:val="nil"/>
                    <w:left w:val="nil"/>
                    <w:bottom w:val="nil"/>
                    <w:right w:val="nil"/>
                  </w:tcBorders>
                  <w:noWrap/>
                  <w:hideMark/>
                </w:tcPr>
                <w:p>
                  <w:pPr>
                    <w:framePr w:hSpace="141" w:wrap="around" w:vAnchor="text" w:hAnchor="margin" w:xAlign="center" w:y="1"/>
                    <w:rPr>
                      <w:rFonts w:cstheme="minorHAnsi"/>
                      <w:color w:val="000000"/>
                    </w:rPr>
                  </w:pPr>
                  <w:r>
                    <w:rPr>
                      <w:rFonts w:cstheme="minorHAnsi"/>
                      <w:color w:val="000000"/>
                    </w:rPr>
                    <w:t> </w:t>
                  </w:r>
                </w:p>
              </w:tc>
            </w:tr>
            <w:tr>
              <w:trPr>
                <w:trHeight w:val="338"/>
              </w:trPr>
              <w:tc>
                <w:tcPr>
                  <w:tcW w:w="596" w:type="dxa"/>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 </w:t>
                  </w:r>
                </w:p>
              </w:tc>
              <w:tc>
                <w:tcPr>
                  <w:tcW w:w="402"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1</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Corte y confección, manualidades, belleza, inglés:</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1.24</w:t>
                  </w:r>
                </w:p>
              </w:tc>
            </w:tr>
            <w:tr>
              <w:trPr>
                <w:trHeight w:val="338"/>
              </w:trPr>
              <w:tc>
                <w:tcPr>
                  <w:tcW w:w="596" w:type="dxa"/>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 </w:t>
                  </w:r>
                </w:p>
              </w:tc>
              <w:tc>
                <w:tcPr>
                  <w:tcW w:w="402"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2</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Guitarra:</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1.49</w:t>
                  </w:r>
                </w:p>
              </w:tc>
            </w:tr>
            <w:tr>
              <w:trPr>
                <w:trHeight w:val="338"/>
              </w:trPr>
              <w:tc>
                <w:tcPr>
                  <w:tcW w:w="596" w:type="dxa"/>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 </w:t>
                  </w:r>
                </w:p>
              </w:tc>
              <w:tc>
                <w:tcPr>
                  <w:tcW w:w="402"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3</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Terapia de lenguaje, apoyo a tareas, artes marciales:</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2.48</w:t>
                  </w:r>
                </w:p>
              </w:tc>
            </w:tr>
            <w:tr>
              <w:trPr>
                <w:trHeight w:val="338"/>
              </w:trPr>
              <w:tc>
                <w:tcPr>
                  <w:tcW w:w="596" w:type="dxa"/>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 </w:t>
                  </w:r>
                </w:p>
              </w:tc>
              <w:tc>
                <w:tcPr>
                  <w:tcW w:w="402"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4</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Futbol infantil:</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1.86</w:t>
                  </w:r>
                </w:p>
              </w:tc>
            </w:tr>
            <w:tr>
              <w:trPr>
                <w:trHeight w:val="338"/>
              </w:trPr>
              <w:tc>
                <w:tcPr>
                  <w:tcW w:w="596" w:type="dxa"/>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 </w:t>
                  </w:r>
                </w:p>
              </w:tc>
              <w:tc>
                <w:tcPr>
                  <w:tcW w:w="402"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5</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Cocina:</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1.86</w:t>
                  </w:r>
                </w:p>
              </w:tc>
            </w:tr>
            <w:tr>
              <w:trPr>
                <w:trHeight w:val="338"/>
              </w:trPr>
              <w:tc>
                <w:tcPr>
                  <w:tcW w:w="596" w:type="dxa"/>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 </w:t>
                  </w:r>
                </w:p>
              </w:tc>
              <w:tc>
                <w:tcPr>
                  <w:tcW w:w="402"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6</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Zumba:</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0.62</w:t>
                  </w:r>
                </w:p>
              </w:tc>
            </w:tr>
            <w:tr>
              <w:trPr>
                <w:trHeight w:val="317"/>
              </w:trPr>
              <w:tc>
                <w:tcPr>
                  <w:tcW w:w="596" w:type="dxa"/>
                  <w:tcBorders>
                    <w:top w:val="nil"/>
                    <w:left w:val="nil"/>
                    <w:bottom w:val="nil"/>
                    <w:right w:val="nil"/>
                  </w:tcBorders>
                  <w:hideMark/>
                </w:tcPr>
                <w:p>
                  <w:pPr>
                    <w:framePr w:hSpace="141" w:wrap="around" w:vAnchor="text" w:hAnchor="margin" w:xAlign="center" w:y="1"/>
                    <w:jc w:val="center"/>
                    <w:rPr>
                      <w:rFonts w:cstheme="minorHAnsi"/>
                      <w:bCs/>
                      <w:color w:val="000000"/>
                    </w:rPr>
                  </w:pPr>
                  <w:r>
                    <w:rPr>
                      <w:rFonts w:cstheme="minorHAnsi"/>
                      <w:bCs/>
                      <w:color w:val="000000"/>
                    </w:rPr>
                    <w:t>e)</w:t>
                  </w:r>
                </w:p>
              </w:tc>
              <w:tc>
                <w:tcPr>
                  <w:tcW w:w="402" w:type="dxa"/>
                  <w:gridSpan w:val="2"/>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 </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bCs/>
                      <w:color w:val="000000"/>
                    </w:rPr>
                    <w:t>Servicios educativos</w:t>
                  </w:r>
                  <w:r>
                    <w:rPr>
                      <w:rFonts w:cstheme="minorHAnsi"/>
                      <w:color w:val="000000"/>
                    </w:rPr>
                    <w:t>:</w:t>
                  </w:r>
                </w:p>
                <w:p>
                  <w:pPr>
                    <w:framePr w:hSpace="141" w:wrap="around" w:vAnchor="text" w:hAnchor="margin" w:xAlign="center" w:y="1"/>
                    <w:jc w:val="both"/>
                    <w:rPr>
                      <w:rFonts w:cstheme="minorHAnsi"/>
                      <w:bCs/>
                      <w:color w:val="000000"/>
                    </w:rPr>
                  </w:pPr>
                </w:p>
              </w:tc>
              <w:tc>
                <w:tcPr>
                  <w:tcW w:w="1421" w:type="dxa"/>
                  <w:tcBorders>
                    <w:top w:val="nil"/>
                    <w:left w:val="nil"/>
                    <w:bottom w:val="nil"/>
                    <w:right w:val="nil"/>
                  </w:tcBorders>
                  <w:noWrap/>
                  <w:hideMark/>
                </w:tcPr>
                <w:p>
                  <w:pPr>
                    <w:framePr w:hSpace="141" w:wrap="around" w:vAnchor="text" w:hAnchor="margin" w:xAlign="center" w:y="1"/>
                    <w:rPr>
                      <w:rFonts w:cstheme="minorHAnsi"/>
                      <w:color w:val="000000"/>
                    </w:rPr>
                  </w:pPr>
                  <w:r>
                    <w:rPr>
                      <w:rFonts w:cstheme="minorHAnsi"/>
                      <w:color w:val="000000"/>
                    </w:rPr>
                    <w:t> </w:t>
                  </w:r>
                </w:p>
              </w:tc>
            </w:tr>
            <w:tr>
              <w:trPr>
                <w:trHeight w:val="317"/>
              </w:trPr>
              <w:tc>
                <w:tcPr>
                  <w:tcW w:w="596" w:type="dxa"/>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 xml:space="preserve"> </w:t>
                  </w:r>
                </w:p>
              </w:tc>
              <w:tc>
                <w:tcPr>
                  <w:tcW w:w="402" w:type="dxa"/>
                  <w:gridSpan w:val="2"/>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1</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Inscripción maternal y preescolar anual:</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1.86</w:t>
                  </w:r>
                </w:p>
              </w:tc>
            </w:tr>
            <w:tr>
              <w:trPr>
                <w:trHeight w:val="317"/>
              </w:trPr>
              <w:tc>
                <w:tcPr>
                  <w:tcW w:w="596" w:type="dxa"/>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 </w:t>
                  </w:r>
                </w:p>
              </w:tc>
              <w:tc>
                <w:tcPr>
                  <w:tcW w:w="402" w:type="dxa"/>
                  <w:gridSpan w:val="2"/>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2</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Cuota maternal y preescolar mensual:</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1.24</w:t>
                  </w:r>
                </w:p>
              </w:tc>
            </w:tr>
            <w:tr>
              <w:trPr>
                <w:trHeight w:val="317"/>
              </w:trPr>
              <w:tc>
                <w:tcPr>
                  <w:tcW w:w="7260" w:type="dxa"/>
                  <w:gridSpan w:val="5"/>
                  <w:tcBorders>
                    <w:top w:val="nil"/>
                    <w:left w:val="nil"/>
                    <w:bottom w:val="nil"/>
                    <w:right w:val="nil"/>
                  </w:tcBorders>
                  <w:hideMark/>
                </w:tcPr>
                <w:p>
                  <w:pPr>
                    <w:framePr w:hSpace="141" w:wrap="around" w:vAnchor="text" w:hAnchor="margin" w:xAlign="center" w:y="1"/>
                    <w:numPr>
                      <w:ilvl w:val="0"/>
                      <w:numId w:val="26"/>
                    </w:numPr>
                    <w:ind w:left="456" w:hanging="567"/>
                    <w:contextualSpacing/>
                    <w:jc w:val="both"/>
                    <w:rPr>
                      <w:rFonts w:cstheme="minorHAnsi"/>
                      <w:color w:val="000000"/>
                    </w:rPr>
                  </w:pPr>
                  <w:r>
                    <w:rPr>
                      <w:rFonts w:cstheme="minorHAnsi"/>
                      <w:bCs/>
                      <w:color w:val="000000"/>
                    </w:rPr>
                    <w:t>Velatorio popular Manuel Fernández Fiallo</w:t>
                  </w:r>
                  <w:r>
                    <w:rPr>
                      <w:rFonts w:cstheme="minorHAnsi"/>
                      <w:color w:val="000000"/>
                    </w:rPr>
                    <w:t>:</w:t>
                  </w:r>
                </w:p>
                <w:p>
                  <w:pPr>
                    <w:framePr w:hSpace="141" w:wrap="around" w:vAnchor="text" w:hAnchor="margin" w:xAlign="center" w:y="1"/>
                    <w:ind w:left="1080"/>
                    <w:contextualSpacing/>
                    <w:jc w:val="both"/>
                    <w:rPr>
                      <w:rFonts w:cstheme="minorHAnsi"/>
                      <w:color w:val="000000"/>
                    </w:rPr>
                  </w:pPr>
                </w:p>
              </w:tc>
              <w:tc>
                <w:tcPr>
                  <w:tcW w:w="1421" w:type="dxa"/>
                  <w:tcBorders>
                    <w:top w:val="nil"/>
                    <w:left w:val="nil"/>
                    <w:bottom w:val="nil"/>
                    <w:right w:val="nil"/>
                  </w:tcBorders>
                  <w:noWrap/>
                  <w:hideMark/>
                </w:tcPr>
                <w:p>
                  <w:pPr>
                    <w:framePr w:hSpace="141" w:wrap="around" w:vAnchor="text" w:hAnchor="margin" w:xAlign="center" w:y="1"/>
                    <w:rPr>
                      <w:rFonts w:cstheme="minorHAnsi"/>
                      <w:color w:val="000000"/>
                    </w:rPr>
                  </w:pPr>
                  <w:r>
                    <w:rPr>
                      <w:rFonts w:cstheme="minorHAnsi"/>
                      <w:color w:val="000000"/>
                    </w:rPr>
                    <w:t> </w:t>
                  </w:r>
                </w:p>
              </w:tc>
            </w:tr>
            <w:tr>
              <w:trPr>
                <w:trHeight w:val="737"/>
              </w:trPr>
              <w:tc>
                <w:tcPr>
                  <w:tcW w:w="596" w:type="dxa"/>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a)</w:t>
                  </w:r>
                </w:p>
              </w:tc>
              <w:tc>
                <w:tcPr>
                  <w:tcW w:w="402" w:type="dxa"/>
                  <w:gridSpan w:val="2"/>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 </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Recepción de cadáver en el aeropuerto y traslado a la Ciudad de Oaxaca de Juárez o municipios conurbados.</w:t>
                  </w: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5.58</w:t>
                  </w:r>
                </w:p>
              </w:tc>
            </w:tr>
            <w:tr>
              <w:trPr>
                <w:trHeight w:val="1020"/>
              </w:trPr>
              <w:tc>
                <w:tcPr>
                  <w:tcW w:w="596" w:type="dxa"/>
                  <w:vMerge w:val="restart"/>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b)</w:t>
                  </w:r>
                </w:p>
              </w:tc>
              <w:tc>
                <w:tcPr>
                  <w:tcW w:w="402" w:type="dxa"/>
                  <w:gridSpan w:val="2"/>
                  <w:vMerge w:val="restart"/>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 </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Por el traslado de cadáver, ataúd o equipo de velación de la Ciudad de Oaxaca de Juárez a cualquier población del interior del Estado, por cada kilómetro de distancia:</w:t>
                  </w: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0.15</w:t>
                  </w:r>
                </w:p>
              </w:tc>
            </w:tr>
            <w:tr>
              <w:trPr>
                <w:trHeight w:val="964"/>
              </w:trPr>
              <w:tc>
                <w:tcPr>
                  <w:tcW w:w="596" w:type="dxa"/>
                  <w:vMerge/>
                  <w:tcBorders>
                    <w:top w:val="nil"/>
                    <w:left w:val="nil"/>
                    <w:bottom w:val="nil"/>
                    <w:right w:val="nil"/>
                  </w:tcBorders>
                  <w:hideMark/>
                </w:tcPr>
                <w:p>
                  <w:pPr>
                    <w:framePr w:hSpace="141" w:wrap="around" w:vAnchor="text" w:hAnchor="margin" w:xAlign="center" w:y="1"/>
                    <w:rPr>
                      <w:rFonts w:cstheme="minorHAnsi"/>
                      <w:color w:val="000000"/>
                    </w:rPr>
                  </w:pPr>
                </w:p>
              </w:tc>
              <w:tc>
                <w:tcPr>
                  <w:tcW w:w="402" w:type="dxa"/>
                  <w:gridSpan w:val="2"/>
                  <w:vMerge/>
                  <w:tcBorders>
                    <w:top w:val="nil"/>
                    <w:left w:val="nil"/>
                    <w:bottom w:val="nil"/>
                    <w:right w:val="nil"/>
                  </w:tcBorders>
                  <w:hideMark/>
                </w:tcPr>
                <w:p>
                  <w:pPr>
                    <w:framePr w:hSpace="141" w:wrap="around" w:vAnchor="text" w:hAnchor="margin" w:xAlign="center" w:y="1"/>
                    <w:rPr>
                      <w:rFonts w:cstheme="minorHAnsi"/>
                      <w:color w:val="000000"/>
                    </w:rPr>
                  </w:pP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Los traslados a que se refiere el párrafo anterior incrementarán su costo por el pago de peajes y puentes de ida y regreso, incluso cuando se trate, a poblaciones de otros Estados.</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noWrap/>
                  <w:hideMark/>
                </w:tcPr>
                <w:p>
                  <w:pPr>
                    <w:framePr w:hSpace="141" w:wrap="around" w:vAnchor="text" w:hAnchor="margin" w:xAlign="center" w:y="1"/>
                    <w:rPr>
                      <w:rFonts w:cstheme="minorHAnsi"/>
                      <w:color w:val="000000"/>
                    </w:rPr>
                  </w:pPr>
                  <w:r>
                    <w:rPr>
                      <w:rFonts w:cstheme="minorHAnsi"/>
                      <w:color w:val="000000"/>
                    </w:rPr>
                    <w:t xml:space="preserve"> </w:t>
                  </w:r>
                </w:p>
              </w:tc>
            </w:tr>
            <w:tr>
              <w:trPr>
                <w:trHeight w:val="349"/>
              </w:trPr>
              <w:tc>
                <w:tcPr>
                  <w:tcW w:w="596" w:type="dxa"/>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c)</w:t>
                  </w:r>
                </w:p>
              </w:tc>
              <w:tc>
                <w:tcPr>
                  <w:tcW w:w="402" w:type="dxa"/>
                  <w:gridSpan w:val="2"/>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 </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Por el uso de la Capilla ardiente, por 48 horas:</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noWrap/>
                  <w:hideMark/>
                </w:tcPr>
                <w:p>
                  <w:pPr>
                    <w:framePr w:hSpace="141" w:wrap="around" w:vAnchor="text" w:hAnchor="margin" w:xAlign="center" w:y="1"/>
                    <w:rPr>
                      <w:rFonts w:cstheme="minorHAnsi"/>
                      <w:color w:val="000000"/>
                    </w:rPr>
                  </w:pPr>
                  <w:r>
                    <w:rPr>
                      <w:rFonts w:cstheme="minorHAnsi"/>
                      <w:color w:val="000000"/>
                    </w:rPr>
                    <w:t> </w:t>
                  </w:r>
                </w:p>
              </w:tc>
            </w:tr>
            <w:tr>
              <w:trPr>
                <w:trHeight w:val="317"/>
              </w:trPr>
              <w:tc>
                <w:tcPr>
                  <w:tcW w:w="596" w:type="dxa"/>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 </w:t>
                  </w:r>
                </w:p>
              </w:tc>
              <w:tc>
                <w:tcPr>
                  <w:tcW w:w="402" w:type="dxa"/>
                  <w:gridSpan w:val="2"/>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1</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Capilla A o C adquiriendo ataúd u otros servicios:</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9.93</w:t>
                  </w:r>
                </w:p>
              </w:tc>
            </w:tr>
            <w:tr>
              <w:trPr>
                <w:trHeight w:val="317"/>
              </w:trPr>
              <w:tc>
                <w:tcPr>
                  <w:tcW w:w="596" w:type="dxa"/>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 </w:t>
                  </w:r>
                </w:p>
              </w:tc>
              <w:tc>
                <w:tcPr>
                  <w:tcW w:w="402" w:type="dxa"/>
                  <w:gridSpan w:val="2"/>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2</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Capilla A o C sin adquirir ataúd y servicios.</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16.13</w:t>
                  </w:r>
                </w:p>
              </w:tc>
            </w:tr>
            <w:tr>
              <w:trPr>
                <w:trHeight w:val="340"/>
              </w:trPr>
              <w:tc>
                <w:tcPr>
                  <w:tcW w:w="596" w:type="dxa"/>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 </w:t>
                  </w:r>
                </w:p>
              </w:tc>
              <w:tc>
                <w:tcPr>
                  <w:tcW w:w="402" w:type="dxa"/>
                  <w:gridSpan w:val="2"/>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3</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Capilla B (especial) adquiriendo ataúd u otros servicios:</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16.13</w:t>
                  </w:r>
                </w:p>
              </w:tc>
            </w:tr>
            <w:tr>
              <w:trPr>
                <w:trHeight w:val="340"/>
              </w:trPr>
              <w:tc>
                <w:tcPr>
                  <w:tcW w:w="596" w:type="dxa"/>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 </w:t>
                  </w:r>
                </w:p>
              </w:tc>
              <w:tc>
                <w:tcPr>
                  <w:tcW w:w="402" w:type="dxa"/>
                  <w:gridSpan w:val="2"/>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4</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Capilla B (especial) sin adquirir ataúd u otros servicios:</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22.33</w:t>
                  </w:r>
                </w:p>
              </w:tc>
            </w:tr>
            <w:tr>
              <w:trPr>
                <w:trHeight w:val="873"/>
              </w:trPr>
              <w:tc>
                <w:tcPr>
                  <w:tcW w:w="596" w:type="dxa"/>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 xml:space="preserve"> </w:t>
                  </w:r>
                </w:p>
              </w:tc>
              <w:tc>
                <w:tcPr>
                  <w:tcW w:w="402" w:type="dxa"/>
                  <w:gridSpan w:val="2"/>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5</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Por uso de carroza para cortejo en la Ciudad de Oaxaca de Juárez y municipios conurbados, adquiriendo ataúd u otros servicios:</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5.58</w:t>
                  </w:r>
                </w:p>
              </w:tc>
            </w:tr>
            <w:tr>
              <w:trPr>
                <w:trHeight w:val="952"/>
              </w:trPr>
              <w:tc>
                <w:tcPr>
                  <w:tcW w:w="596" w:type="dxa"/>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 </w:t>
                  </w:r>
                </w:p>
              </w:tc>
              <w:tc>
                <w:tcPr>
                  <w:tcW w:w="402" w:type="dxa"/>
                  <w:gridSpan w:val="2"/>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6</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Por uso de carroza para cortejo en la Ciudad de Oaxaca de Juárez y municipios conurbados, adquiriendo ataúd u otros servicios:</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8.68</w:t>
                  </w:r>
                </w:p>
              </w:tc>
            </w:tr>
            <w:tr>
              <w:trPr>
                <w:trHeight w:val="317"/>
              </w:trPr>
              <w:tc>
                <w:tcPr>
                  <w:tcW w:w="596" w:type="dxa"/>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d)</w:t>
                  </w:r>
                </w:p>
              </w:tc>
              <w:tc>
                <w:tcPr>
                  <w:tcW w:w="402" w:type="dxa"/>
                  <w:gridSpan w:val="2"/>
                  <w:tcBorders>
                    <w:top w:val="nil"/>
                    <w:left w:val="nil"/>
                    <w:bottom w:val="nil"/>
                    <w:right w:val="nil"/>
                  </w:tcBorders>
                  <w:hideMark/>
                </w:tcPr>
                <w:p>
                  <w:pPr>
                    <w:framePr w:hSpace="141" w:wrap="around" w:vAnchor="text" w:hAnchor="margin" w:xAlign="center" w:y="1"/>
                    <w:ind w:left="-33" w:right="-62"/>
                    <w:jc w:val="center"/>
                    <w:rPr>
                      <w:rFonts w:cstheme="minorHAnsi"/>
                      <w:color w:val="000000"/>
                    </w:rPr>
                  </w:pPr>
                  <w:r>
                    <w:rPr>
                      <w:rFonts w:cstheme="minorHAnsi"/>
                      <w:color w:val="000000"/>
                    </w:rPr>
                    <w:t> </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bCs/>
                      <w:color w:val="000000"/>
                    </w:rPr>
                    <w:t>Por la adquisición de ataúdes de madera</w:t>
                  </w:r>
                  <w:r>
                    <w:rPr>
                      <w:rFonts w:cstheme="minorHAnsi"/>
                      <w:color w:val="000000"/>
                    </w:rPr>
                    <w:t>:</w:t>
                  </w:r>
                </w:p>
                <w:p>
                  <w:pPr>
                    <w:framePr w:hSpace="141" w:wrap="around" w:vAnchor="text" w:hAnchor="margin" w:xAlign="center" w:y="1"/>
                    <w:jc w:val="both"/>
                    <w:rPr>
                      <w:rFonts w:cstheme="minorHAnsi"/>
                      <w:bCs/>
                      <w:color w:val="000000"/>
                    </w:rPr>
                  </w:pPr>
                </w:p>
              </w:tc>
              <w:tc>
                <w:tcPr>
                  <w:tcW w:w="1421" w:type="dxa"/>
                  <w:tcBorders>
                    <w:top w:val="nil"/>
                    <w:left w:val="nil"/>
                    <w:bottom w:val="nil"/>
                    <w:right w:val="nil"/>
                  </w:tcBorders>
                  <w:noWrap/>
                  <w:hideMark/>
                </w:tcPr>
                <w:p>
                  <w:pPr>
                    <w:framePr w:hSpace="141" w:wrap="around" w:vAnchor="text" w:hAnchor="margin" w:xAlign="center" w:y="1"/>
                    <w:rPr>
                      <w:rFonts w:cstheme="minorHAnsi"/>
                      <w:color w:val="000000"/>
                    </w:rPr>
                  </w:pPr>
                  <w:r>
                    <w:rPr>
                      <w:rFonts w:cstheme="minorHAnsi"/>
                      <w:color w:val="000000"/>
                    </w:rPr>
                    <w:t> </w:t>
                  </w:r>
                </w:p>
              </w:tc>
            </w:tr>
            <w:tr>
              <w:trPr>
                <w:trHeight w:val="317"/>
              </w:trPr>
              <w:tc>
                <w:tcPr>
                  <w:tcW w:w="596" w:type="dxa"/>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 </w:t>
                  </w:r>
                </w:p>
              </w:tc>
              <w:tc>
                <w:tcPr>
                  <w:tcW w:w="402" w:type="dxa"/>
                  <w:gridSpan w:val="2"/>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1</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Infantil de 0.60 metros:</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4.96</w:t>
                  </w:r>
                </w:p>
              </w:tc>
            </w:tr>
            <w:tr>
              <w:trPr>
                <w:trHeight w:val="317"/>
              </w:trPr>
              <w:tc>
                <w:tcPr>
                  <w:tcW w:w="596" w:type="dxa"/>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 </w:t>
                  </w:r>
                </w:p>
              </w:tc>
              <w:tc>
                <w:tcPr>
                  <w:tcW w:w="402" w:type="dxa"/>
                  <w:gridSpan w:val="2"/>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2</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Infantil de 1.00 metros:</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7.44</w:t>
                  </w:r>
                </w:p>
              </w:tc>
            </w:tr>
            <w:tr>
              <w:trPr>
                <w:trHeight w:val="317"/>
              </w:trPr>
              <w:tc>
                <w:tcPr>
                  <w:tcW w:w="596" w:type="dxa"/>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 </w:t>
                  </w:r>
                </w:p>
              </w:tc>
              <w:tc>
                <w:tcPr>
                  <w:tcW w:w="402" w:type="dxa"/>
                  <w:gridSpan w:val="2"/>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3</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Infantil de 1.20 metros:</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8.68</w:t>
                  </w:r>
                </w:p>
              </w:tc>
            </w:tr>
            <w:tr>
              <w:trPr>
                <w:trHeight w:val="317"/>
              </w:trPr>
              <w:tc>
                <w:tcPr>
                  <w:tcW w:w="596" w:type="dxa"/>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 </w:t>
                  </w:r>
                </w:p>
              </w:tc>
              <w:tc>
                <w:tcPr>
                  <w:tcW w:w="402" w:type="dxa"/>
                  <w:gridSpan w:val="2"/>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4</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Infantil de 1.60 metros:</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13.03</w:t>
                  </w:r>
                </w:p>
              </w:tc>
            </w:tr>
            <w:tr>
              <w:trPr>
                <w:trHeight w:val="317"/>
              </w:trPr>
              <w:tc>
                <w:tcPr>
                  <w:tcW w:w="596" w:type="dxa"/>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 </w:t>
                  </w:r>
                </w:p>
              </w:tc>
              <w:tc>
                <w:tcPr>
                  <w:tcW w:w="402" w:type="dxa"/>
                  <w:gridSpan w:val="2"/>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5</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Adulto modelo económico de 1.90 metros:</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noWrap/>
                  <w:hideMark/>
                </w:tcPr>
                <w:p>
                  <w:pPr>
                    <w:framePr w:hSpace="141" w:wrap="around" w:vAnchor="text" w:hAnchor="margin" w:xAlign="center" w:y="1"/>
                    <w:jc w:val="right"/>
                    <w:rPr>
                      <w:rFonts w:cstheme="minorHAnsi"/>
                      <w:color w:val="000000"/>
                    </w:rPr>
                  </w:pPr>
                  <w:r>
                    <w:rPr>
                      <w:rFonts w:cstheme="minorHAnsi"/>
                      <w:color w:val="000000"/>
                    </w:rPr>
                    <w:t>18.61</w:t>
                  </w:r>
                </w:p>
              </w:tc>
            </w:tr>
            <w:tr>
              <w:trPr>
                <w:trHeight w:val="317"/>
              </w:trPr>
              <w:tc>
                <w:tcPr>
                  <w:tcW w:w="596" w:type="dxa"/>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 </w:t>
                  </w:r>
                </w:p>
              </w:tc>
              <w:tc>
                <w:tcPr>
                  <w:tcW w:w="402" w:type="dxa"/>
                  <w:gridSpan w:val="2"/>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6</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Adulto modelo Alaska de 1.90 metros:</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noWrap/>
                  <w:hideMark/>
                </w:tcPr>
                <w:p>
                  <w:pPr>
                    <w:framePr w:hSpace="141" w:wrap="around" w:vAnchor="text" w:hAnchor="margin" w:xAlign="center" w:y="1"/>
                    <w:jc w:val="right"/>
                    <w:rPr>
                      <w:rFonts w:cstheme="minorHAnsi"/>
                      <w:color w:val="000000"/>
                    </w:rPr>
                  </w:pPr>
                  <w:r>
                    <w:rPr>
                      <w:rFonts w:cstheme="minorHAnsi"/>
                      <w:color w:val="000000"/>
                    </w:rPr>
                    <w:t>21.09</w:t>
                  </w:r>
                </w:p>
              </w:tc>
            </w:tr>
            <w:tr>
              <w:trPr>
                <w:trHeight w:val="317"/>
              </w:trPr>
              <w:tc>
                <w:tcPr>
                  <w:tcW w:w="596" w:type="dxa"/>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 </w:t>
                  </w:r>
                </w:p>
              </w:tc>
              <w:tc>
                <w:tcPr>
                  <w:tcW w:w="402" w:type="dxa"/>
                  <w:gridSpan w:val="2"/>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7</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Adulto modelo Especial de 1.90 metros:</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noWrap/>
                  <w:hideMark/>
                </w:tcPr>
                <w:p>
                  <w:pPr>
                    <w:framePr w:hSpace="141" w:wrap="around" w:vAnchor="text" w:hAnchor="margin" w:xAlign="center" w:y="1"/>
                    <w:jc w:val="right"/>
                    <w:rPr>
                      <w:rFonts w:cstheme="minorHAnsi"/>
                      <w:color w:val="000000"/>
                    </w:rPr>
                  </w:pPr>
                  <w:r>
                    <w:rPr>
                      <w:rFonts w:cstheme="minorHAnsi"/>
                      <w:color w:val="000000"/>
                    </w:rPr>
                    <w:t>28.53</w:t>
                  </w:r>
                </w:p>
              </w:tc>
            </w:tr>
            <w:tr>
              <w:trPr>
                <w:trHeight w:val="317"/>
              </w:trPr>
              <w:tc>
                <w:tcPr>
                  <w:tcW w:w="596" w:type="dxa"/>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 </w:t>
                  </w:r>
                </w:p>
              </w:tc>
              <w:tc>
                <w:tcPr>
                  <w:tcW w:w="402" w:type="dxa"/>
                  <w:gridSpan w:val="2"/>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8</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Adulto modelo de Cruz de 1.90 metros:</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noWrap/>
                  <w:hideMark/>
                </w:tcPr>
                <w:p>
                  <w:pPr>
                    <w:framePr w:hSpace="141" w:wrap="around" w:vAnchor="text" w:hAnchor="margin" w:xAlign="center" w:y="1"/>
                    <w:jc w:val="right"/>
                    <w:rPr>
                      <w:rFonts w:cstheme="minorHAnsi"/>
                      <w:color w:val="000000"/>
                    </w:rPr>
                  </w:pPr>
                  <w:r>
                    <w:rPr>
                      <w:rFonts w:cstheme="minorHAnsi"/>
                      <w:color w:val="000000"/>
                    </w:rPr>
                    <w:t>30.40</w:t>
                  </w:r>
                </w:p>
              </w:tc>
            </w:tr>
            <w:tr>
              <w:trPr>
                <w:trHeight w:val="317"/>
              </w:trPr>
              <w:tc>
                <w:tcPr>
                  <w:tcW w:w="596" w:type="dxa"/>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 </w:t>
                  </w:r>
                </w:p>
              </w:tc>
              <w:tc>
                <w:tcPr>
                  <w:tcW w:w="402" w:type="dxa"/>
                  <w:gridSpan w:val="2"/>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9</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Adulto modelo Bóveda de 1.90 metros:</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noWrap/>
                  <w:hideMark/>
                </w:tcPr>
                <w:p>
                  <w:pPr>
                    <w:framePr w:hSpace="141" w:wrap="around" w:vAnchor="text" w:hAnchor="margin" w:xAlign="center" w:y="1"/>
                    <w:jc w:val="right"/>
                    <w:rPr>
                      <w:rFonts w:cstheme="minorHAnsi"/>
                      <w:color w:val="000000"/>
                    </w:rPr>
                  </w:pPr>
                  <w:r>
                    <w:rPr>
                      <w:rFonts w:cstheme="minorHAnsi"/>
                      <w:color w:val="000000"/>
                    </w:rPr>
                    <w:t>39.7</w:t>
                  </w:r>
                </w:p>
              </w:tc>
            </w:tr>
            <w:tr>
              <w:trPr>
                <w:trHeight w:val="317"/>
              </w:trPr>
              <w:tc>
                <w:tcPr>
                  <w:tcW w:w="596" w:type="dxa"/>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 </w:t>
                  </w:r>
                </w:p>
              </w:tc>
              <w:tc>
                <w:tcPr>
                  <w:tcW w:w="402" w:type="dxa"/>
                  <w:gridSpan w:val="2"/>
                  <w:tcBorders>
                    <w:top w:val="nil"/>
                    <w:left w:val="nil"/>
                    <w:bottom w:val="nil"/>
                    <w:right w:val="nil"/>
                  </w:tcBorders>
                  <w:hideMark/>
                </w:tcPr>
                <w:p>
                  <w:pPr>
                    <w:framePr w:hSpace="141" w:wrap="around" w:vAnchor="text" w:hAnchor="margin" w:xAlign="center" w:y="1"/>
                    <w:ind w:left="-33" w:right="-62" w:firstLine="33"/>
                    <w:jc w:val="center"/>
                    <w:rPr>
                      <w:rFonts w:cstheme="minorHAnsi"/>
                      <w:color w:val="000000"/>
                    </w:rPr>
                  </w:pPr>
                  <w:r>
                    <w:rPr>
                      <w:rFonts w:cstheme="minorHAnsi"/>
                      <w:color w:val="000000"/>
                    </w:rPr>
                    <w:t>10</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Adulto modelo Pino Barnizado de 1.90 metros:</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noWrap/>
                  <w:hideMark/>
                </w:tcPr>
                <w:p>
                  <w:pPr>
                    <w:framePr w:hSpace="141" w:wrap="around" w:vAnchor="text" w:hAnchor="margin" w:xAlign="center" w:y="1"/>
                    <w:jc w:val="right"/>
                    <w:rPr>
                      <w:rFonts w:cstheme="minorHAnsi"/>
                      <w:color w:val="000000"/>
                    </w:rPr>
                  </w:pPr>
                  <w:r>
                    <w:rPr>
                      <w:rFonts w:cstheme="minorHAnsi"/>
                      <w:color w:val="000000"/>
                    </w:rPr>
                    <w:t>80.65</w:t>
                  </w:r>
                </w:p>
              </w:tc>
            </w:tr>
            <w:tr>
              <w:trPr>
                <w:trHeight w:val="428"/>
              </w:trPr>
              <w:tc>
                <w:tcPr>
                  <w:tcW w:w="596" w:type="dxa"/>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 </w:t>
                  </w:r>
                </w:p>
              </w:tc>
              <w:tc>
                <w:tcPr>
                  <w:tcW w:w="402" w:type="dxa"/>
                  <w:gridSpan w:val="2"/>
                  <w:tcBorders>
                    <w:top w:val="nil"/>
                    <w:left w:val="nil"/>
                    <w:bottom w:val="nil"/>
                    <w:right w:val="nil"/>
                  </w:tcBorders>
                  <w:hideMark/>
                </w:tcPr>
                <w:p>
                  <w:pPr>
                    <w:framePr w:hSpace="141" w:wrap="around" w:vAnchor="text" w:hAnchor="margin" w:xAlign="center" w:y="1"/>
                    <w:ind w:left="-33" w:right="-137"/>
                    <w:jc w:val="center"/>
                    <w:rPr>
                      <w:rFonts w:cstheme="minorHAnsi"/>
                      <w:color w:val="000000"/>
                    </w:rPr>
                  </w:pPr>
                  <w:r>
                    <w:rPr>
                      <w:rFonts w:cstheme="minorHAnsi"/>
                      <w:color w:val="000000"/>
                    </w:rPr>
                    <w:t>11</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 xml:space="preserve">Adulto modelo Cedro Barnizado de 1.90 metros: </w:t>
                  </w:r>
                </w:p>
                <w:p>
                  <w:pPr>
                    <w:framePr w:hSpace="141" w:wrap="around" w:vAnchor="text" w:hAnchor="margin" w:xAlign="center" w:y="1"/>
                    <w:jc w:val="both"/>
                    <w:rPr>
                      <w:rFonts w:cstheme="minorHAnsi"/>
                      <w:color w:val="000000"/>
                    </w:rPr>
                  </w:pPr>
                  <w:r>
                    <w:rPr>
                      <w:rFonts w:cstheme="minorHAnsi"/>
                      <w:color w:val="000000"/>
                    </w:rPr>
                    <w:t xml:space="preserve">                    </w:t>
                  </w: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130.27</w:t>
                  </w:r>
                </w:p>
              </w:tc>
            </w:tr>
            <w:tr>
              <w:trPr>
                <w:trHeight w:val="635"/>
              </w:trPr>
              <w:tc>
                <w:tcPr>
                  <w:tcW w:w="596" w:type="dxa"/>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 </w:t>
                  </w:r>
                </w:p>
              </w:tc>
              <w:tc>
                <w:tcPr>
                  <w:tcW w:w="402" w:type="dxa"/>
                  <w:gridSpan w:val="2"/>
                  <w:tcBorders>
                    <w:top w:val="nil"/>
                    <w:left w:val="nil"/>
                    <w:bottom w:val="nil"/>
                    <w:right w:val="nil"/>
                  </w:tcBorders>
                  <w:hideMark/>
                </w:tcPr>
                <w:p>
                  <w:pPr>
                    <w:framePr w:hSpace="141" w:wrap="around" w:vAnchor="text" w:hAnchor="margin" w:xAlign="center" w:y="1"/>
                    <w:ind w:right="-62"/>
                    <w:jc w:val="center"/>
                    <w:rPr>
                      <w:rFonts w:cstheme="minorHAnsi"/>
                      <w:color w:val="000000"/>
                    </w:rPr>
                  </w:pPr>
                  <w:r>
                    <w:rPr>
                      <w:rFonts w:cstheme="minorHAnsi"/>
                      <w:color w:val="000000"/>
                    </w:rPr>
                    <w:t>12</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Adulto modelo tablero de densidad media barnizado de 1.90 metros:</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55.83</w:t>
                  </w:r>
                </w:p>
              </w:tc>
            </w:tr>
            <w:tr>
              <w:trPr>
                <w:trHeight w:val="317"/>
              </w:trPr>
              <w:tc>
                <w:tcPr>
                  <w:tcW w:w="596" w:type="dxa"/>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e)</w:t>
                  </w:r>
                </w:p>
              </w:tc>
              <w:tc>
                <w:tcPr>
                  <w:tcW w:w="402" w:type="dxa"/>
                  <w:gridSpan w:val="2"/>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 </w:t>
                  </w:r>
                </w:p>
              </w:tc>
              <w:tc>
                <w:tcPr>
                  <w:tcW w:w="7683" w:type="dxa"/>
                  <w:gridSpan w:val="3"/>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bCs/>
                      <w:color w:val="000000"/>
                    </w:rPr>
                    <w:t>Por renta de equipo de velación a domicilio</w:t>
                  </w:r>
                  <w:r>
                    <w:rPr>
                      <w:rFonts w:cstheme="minorHAnsi"/>
                      <w:color w:val="000000"/>
                    </w:rPr>
                    <w:t xml:space="preserve"> por:</w:t>
                  </w:r>
                </w:p>
                <w:p>
                  <w:pPr>
                    <w:framePr w:hSpace="141" w:wrap="around" w:vAnchor="text" w:hAnchor="margin" w:xAlign="center" w:y="1"/>
                    <w:jc w:val="both"/>
                    <w:rPr>
                      <w:rFonts w:cstheme="minorHAnsi"/>
                      <w:bCs/>
                      <w:color w:val="000000"/>
                    </w:rPr>
                  </w:pPr>
                </w:p>
              </w:tc>
            </w:tr>
            <w:tr>
              <w:trPr>
                <w:trHeight w:val="317"/>
              </w:trPr>
              <w:tc>
                <w:tcPr>
                  <w:tcW w:w="596" w:type="dxa"/>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 </w:t>
                  </w:r>
                </w:p>
              </w:tc>
              <w:tc>
                <w:tcPr>
                  <w:tcW w:w="402" w:type="dxa"/>
                  <w:gridSpan w:val="2"/>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1</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48 horas:</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6.20</w:t>
                  </w:r>
                </w:p>
              </w:tc>
            </w:tr>
            <w:tr>
              <w:trPr>
                <w:trHeight w:val="317"/>
              </w:trPr>
              <w:tc>
                <w:tcPr>
                  <w:tcW w:w="596" w:type="dxa"/>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 </w:t>
                  </w:r>
                </w:p>
              </w:tc>
              <w:tc>
                <w:tcPr>
                  <w:tcW w:w="402" w:type="dxa"/>
                  <w:gridSpan w:val="2"/>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2</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9 días:</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9.93</w:t>
                  </w:r>
                </w:p>
              </w:tc>
            </w:tr>
            <w:tr>
              <w:trPr>
                <w:trHeight w:val="635"/>
              </w:trPr>
              <w:tc>
                <w:tcPr>
                  <w:tcW w:w="596" w:type="dxa"/>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 </w:t>
                  </w:r>
                </w:p>
              </w:tc>
              <w:tc>
                <w:tcPr>
                  <w:tcW w:w="402" w:type="dxa"/>
                  <w:gridSpan w:val="2"/>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 3</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Por tramites en oficialías del Registro Civil en Oaxaca de Juárez:</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3.10</w:t>
                  </w:r>
                </w:p>
              </w:tc>
            </w:tr>
            <w:tr>
              <w:trPr>
                <w:trHeight w:val="317"/>
              </w:trPr>
              <w:tc>
                <w:tcPr>
                  <w:tcW w:w="8681" w:type="dxa"/>
                  <w:gridSpan w:val="6"/>
                  <w:tcBorders>
                    <w:top w:val="nil"/>
                    <w:left w:val="nil"/>
                    <w:bottom w:val="nil"/>
                    <w:right w:val="nil"/>
                  </w:tcBorders>
                  <w:hideMark/>
                </w:tcPr>
                <w:p>
                  <w:pPr>
                    <w:framePr w:hSpace="141" w:wrap="around" w:vAnchor="text" w:hAnchor="margin" w:xAlign="center" w:y="1"/>
                    <w:numPr>
                      <w:ilvl w:val="0"/>
                      <w:numId w:val="26"/>
                    </w:numPr>
                    <w:ind w:left="701"/>
                    <w:contextualSpacing/>
                    <w:jc w:val="both"/>
                    <w:rPr>
                      <w:rFonts w:cstheme="minorHAnsi"/>
                      <w:color w:val="000000"/>
                    </w:rPr>
                  </w:pPr>
                  <w:r>
                    <w:rPr>
                      <w:rFonts w:cstheme="minorHAnsi"/>
                      <w:bCs/>
                      <w:color w:val="000000"/>
                    </w:rPr>
                    <w:t>Centro de Atención y Desarrollo Infantil por sus siglas CADI</w:t>
                  </w:r>
                  <w:r>
                    <w:rPr>
                      <w:rFonts w:cstheme="minorHAnsi"/>
                      <w:color w:val="000000"/>
                    </w:rPr>
                    <w:t>:</w:t>
                  </w:r>
                </w:p>
                <w:p>
                  <w:pPr>
                    <w:framePr w:hSpace="141" w:wrap="around" w:vAnchor="text" w:hAnchor="margin" w:xAlign="center" w:y="1"/>
                    <w:ind w:left="701"/>
                    <w:contextualSpacing/>
                    <w:jc w:val="both"/>
                    <w:rPr>
                      <w:rFonts w:cstheme="minorHAnsi"/>
                      <w:color w:val="000000"/>
                    </w:rPr>
                  </w:pPr>
                </w:p>
              </w:tc>
            </w:tr>
            <w:tr>
              <w:trPr>
                <w:trHeight w:val="340"/>
              </w:trPr>
              <w:tc>
                <w:tcPr>
                  <w:tcW w:w="596" w:type="dxa"/>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a)</w:t>
                  </w:r>
                </w:p>
              </w:tc>
              <w:tc>
                <w:tcPr>
                  <w:tcW w:w="402" w:type="dxa"/>
                  <w:gridSpan w:val="2"/>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 </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Cuota mensual maternal y/o preescolar por alumno.</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6.20</w:t>
                  </w:r>
                </w:p>
              </w:tc>
            </w:tr>
            <w:tr>
              <w:trPr>
                <w:trHeight w:val="365"/>
              </w:trPr>
              <w:tc>
                <w:tcPr>
                  <w:tcW w:w="596" w:type="dxa"/>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b)</w:t>
                  </w:r>
                </w:p>
              </w:tc>
              <w:tc>
                <w:tcPr>
                  <w:tcW w:w="402" w:type="dxa"/>
                  <w:gridSpan w:val="2"/>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 </w:t>
                  </w:r>
                </w:p>
              </w:tc>
              <w:tc>
                <w:tcPr>
                  <w:tcW w:w="6262" w:type="dxa"/>
                  <w:gridSpan w:val="2"/>
                  <w:tcBorders>
                    <w:top w:val="nil"/>
                    <w:left w:val="nil"/>
                    <w:bottom w:val="nil"/>
                    <w:right w:val="nil"/>
                  </w:tcBorders>
                  <w:hideMark/>
                </w:tcPr>
                <w:p>
                  <w:pPr>
                    <w:framePr w:hSpace="141" w:wrap="around" w:vAnchor="text" w:hAnchor="margin" w:xAlign="center" w:y="1"/>
                    <w:rPr>
                      <w:rFonts w:cstheme="minorHAnsi"/>
                      <w:color w:val="000000"/>
                    </w:rPr>
                  </w:pPr>
                  <w:r>
                    <w:rPr>
                      <w:rFonts w:cstheme="minorHAnsi"/>
                      <w:color w:val="000000"/>
                    </w:rPr>
                    <w:t>Inscripción maternal y preescolar anual:</w:t>
                  </w:r>
                </w:p>
                <w:p>
                  <w:pPr>
                    <w:framePr w:hSpace="141" w:wrap="around" w:vAnchor="text" w:hAnchor="margin" w:xAlign="center" w:y="1"/>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1.86</w:t>
                  </w:r>
                </w:p>
              </w:tc>
            </w:tr>
            <w:tr>
              <w:trPr>
                <w:trHeight w:val="539"/>
              </w:trPr>
              <w:tc>
                <w:tcPr>
                  <w:tcW w:w="8681" w:type="dxa"/>
                  <w:gridSpan w:val="6"/>
                  <w:tcBorders>
                    <w:top w:val="nil"/>
                    <w:left w:val="nil"/>
                    <w:bottom w:val="nil"/>
                    <w:right w:val="nil"/>
                  </w:tcBorders>
                  <w:hideMark/>
                </w:tcPr>
                <w:p>
                  <w:pPr>
                    <w:framePr w:hSpace="141" w:wrap="around" w:vAnchor="text" w:hAnchor="margin" w:xAlign="center" w:y="1"/>
                    <w:ind w:left="601" w:hanging="601"/>
                    <w:jc w:val="both"/>
                    <w:rPr>
                      <w:rFonts w:cstheme="minorHAnsi"/>
                      <w:bCs/>
                      <w:color w:val="000000"/>
                    </w:rPr>
                  </w:pPr>
                  <w:r>
                    <w:rPr>
                      <w:rFonts w:cstheme="minorHAnsi"/>
                      <w:bCs/>
                      <w:color w:val="000000"/>
                    </w:rPr>
                    <w:t>IV.      Programa de participación comunitaria para el desarrollo humano con asistencia alimentaria:</w:t>
                  </w:r>
                </w:p>
              </w:tc>
            </w:tr>
            <w:tr>
              <w:trPr>
                <w:trHeight w:val="794"/>
              </w:trPr>
              <w:tc>
                <w:tcPr>
                  <w:tcW w:w="596" w:type="dxa"/>
                  <w:vMerge w:val="restart"/>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a)</w:t>
                  </w:r>
                </w:p>
              </w:tc>
              <w:tc>
                <w:tcPr>
                  <w:tcW w:w="402" w:type="dxa"/>
                  <w:gridSpan w:val="2"/>
                  <w:vMerge w:val="restart"/>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 xml:space="preserve"> </w:t>
                  </w:r>
                </w:p>
              </w:tc>
              <w:tc>
                <w:tcPr>
                  <w:tcW w:w="6262" w:type="dxa"/>
                  <w:gridSpan w:val="2"/>
                  <w:vMerge w:val="restart"/>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 xml:space="preserve">Por los servicios de desayuno y comida preparada en las cocinas y/o comedores nutricionales comunitarios de lunes a viernes, por cada beneficiario, por entrega de dotaciones alimentarias del Programa de Desayunos Escolares Fríos, por cada beneficiario, por el servicio de dotaciones alimentarias del Programa de Asistencia Alimentaria a sujetos vulnerables, por cada beneficiario.  </w:t>
                  </w:r>
                </w:p>
              </w:tc>
              <w:tc>
                <w:tcPr>
                  <w:tcW w:w="1421" w:type="dxa"/>
                  <w:vMerge w:val="restart"/>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0.25</w:t>
                  </w:r>
                </w:p>
              </w:tc>
            </w:tr>
            <w:tr>
              <w:trPr>
                <w:trHeight w:val="968"/>
              </w:trPr>
              <w:tc>
                <w:tcPr>
                  <w:tcW w:w="596" w:type="dxa"/>
                  <w:vMerge/>
                  <w:tcBorders>
                    <w:top w:val="nil"/>
                    <w:left w:val="nil"/>
                    <w:bottom w:val="nil"/>
                    <w:right w:val="nil"/>
                  </w:tcBorders>
                  <w:hideMark/>
                </w:tcPr>
                <w:p>
                  <w:pPr>
                    <w:framePr w:hSpace="141" w:wrap="around" w:vAnchor="text" w:hAnchor="margin" w:xAlign="center" w:y="1"/>
                    <w:rPr>
                      <w:rFonts w:cstheme="minorHAnsi"/>
                      <w:color w:val="000000"/>
                    </w:rPr>
                  </w:pPr>
                </w:p>
              </w:tc>
              <w:tc>
                <w:tcPr>
                  <w:tcW w:w="402" w:type="dxa"/>
                  <w:gridSpan w:val="2"/>
                  <w:vMerge/>
                  <w:tcBorders>
                    <w:top w:val="nil"/>
                    <w:left w:val="nil"/>
                    <w:bottom w:val="nil"/>
                    <w:right w:val="nil"/>
                  </w:tcBorders>
                  <w:hideMark/>
                </w:tcPr>
                <w:p>
                  <w:pPr>
                    <w:framePr w:hSpace="141" w:wrap="around" w:vAnchor="text" w:hAnchor="margin" w:xAlign="center" w:y="1"/>
                    <w:rPr>
                      <w:rFonts w:cstheme="minorHAnsi"/>
                      <w:color w:val="000000"/>
                    </w:rPr>
                  </w:pPr>
                </w:p>
              </w:tc>
              <w:tc>
                <w:tcPr>
                  <w:tcW w:w="6262" w:type="dxa"/>
                  <w:gridSpan w:val="2"/>
                  <w:vMerge/>
                  <w:tcBorders>
                    <w:top w:val="nil"/>
                    <w:left w:val="nil"/>
                    <w:bottom w:val="nil"/>
                    <w:right w:val="nil"/>
                  </w:tcBorders>
                  <w:hideMark/>
                </w:tcPr>
                <w:p>
                  <w:pPr>
                    <w:framePr w:hSpace="141" w:wrap="around" w:vAnchor="text" w:hAnchor="margin" w:xAlign="center" w:y="1"/>
                    <w:rPr>
                      <w:rFonts w:cstheme="minorHAnsi"/>
                      <w:color w:val="000000"/>
                    </w:rPr>
                  </w:pPr>
                </w:p>
              </w:tc>
              <w:tc>
                <w:tcPr>
                  <w:tcW w:w="1421" w:type="dxa"/>
                  <w:vMerge/>
                  <w:tcBorders>
                    <w:top w:val="nil"/>
                    <w:left w:val="nil"/>
                    <w:bottom w:val="nil"/>
                    <w:right w:val="nil"/>
                  </w:tcBorders>
                  <w:hideMark/>
                </w:tcPr>
                <w:p>
                  <w:pPr>
                    <w:framePr w:hSpace="141" w:wrap="around" w:vAnchor="text" w:hAnchor="margin" w:xAlign="center" w:y="1"/>
                    <w:rPr>
                      <w:rFonts w:cstheme="minorHAnsi"/>
                      <w:color w:val="000000"/>
                    </w:rPr>
                  </w:pPr>
                </w:p>
              </w:tc>
            </w:tr>
            <w:tr>
              <w:trPr>
                <w:trHeight w:val="537"/>
              </w:trPr>
              <w:tc>
                <w:tcPr>
                  <w:tcW w:w="596" w:type="dxa"/>
                  <w:vMerge/>
                  <w:tcBorders>
                    <w:top w:val="nil"/>
                    <w:left w:val="nil"/>
                    <w:bottom w:val="nil"/>
                    <w:right w:val="nil"/>
                  </w:tcBorders>
                  <w:hideMark/>
                </w:tcPr>
                <w:p>
                  <w:pPr>
                    <w:framePr w:hSpace="141" w:wrap="around" w:vAnchor="text" w:hAnchor="margin" w:xAlign="center" w:y="1"/>
                    <w:rPr>
                      <w:rFonts w:cstheme="minorHAnsi"/>
                      <w:color w:val="000000"/>
                    </w:rPr>
                  </w:pPr>
                </w:p>
              </w:tc>
              <w:tc>
                <w:tcPr>
                  <w:tcW w:w="402" w:type="dxa"/>
                  <w:gridSpan w:val="2"/>
                  <w:vMerge/>
                  <w:tcBorders>
                    <w:top w:val="nil"/>
                    <w:left w:val="nil"/>
                    <w:bottom w:val="nil"/>
                    <w:right w:val="nil"/>
                  </w:tcBorders>
                  <w:hideMark/>
                </w:tcPr>
                <w:p>
                  <w:pPr>
                    <w:framePr w:hSpace="141" w:wrap="around" w:vAnchor="text" w:hAnchor="margin" w:xAlign="center" w:y="1"/>
                    <w:rPr>
                      <w:rFonts w:cstheme="minorHAnsi"/>
                      <w:color w:val="000000"/>
                    </w:rPr>
                  </w:pPr>
                </w:p>
              </w:tc>
              <w:tc>
                <w:tcPr>
                  <w:tcW w:w="6262" w:type="dxa"/>
                  <w:gridSpan w:val="2"/>
                  <w:vMerge/>
                  <w:tcBorders>
                    <w:top w:val="nil"/>
                    <w:left w:val="nil"/>
                    <w:bottom w:val="nil"/>
                    <w:right w:val="nil"/>
                  </w:tcBorders>
                  <w:hideMark/>
                </w:tcPr>
                <w:p>
                  <w:pPr>
                    <w:framePr w:hSpace="141" w:wrap="around" w:vAnchor="text" w:hAnchor="margin" w:xAlign="center" w:y="1"/>
                    <w:rPr>
                      <w:rFonts w:cstheme="minorHAnsi"/>
                      <w:color w:val="000000"/>
                    </w:rPr>
                  </w:pPr>
                </w:p>
              </w:tc>
              <w:tc>
                <w:tcPr>
                  <w:tcW w:w="1421" w:type="dxa"/>
                  <w:vMerge/>
                  <w:tcBorders>
                    <w:top w:val="nil"/>
                    <w:left w:val="nil"/>
                    <w:bottom w:val="nil"/>
                    <w:right w:val="nil"/>
                  </w:tcBorders>
                  <w:hideMark/>
                </w:tcPr>
                <w:p>
                  <w:pPr>
                    <w:framePr w:hSpace="141" w:wrap="around" w:vAnchor="text" w:hAnchor="margin" w:xAlign="center" w:y="1"/>
                    <w:rPr>
                      <w:rFonts w:cstheme="minorHAnsi"/>
                      <w:color w:val="000000"/>
                    </w:rPr>
                  </w:pPr>
                </w:p>
              </w:tc>
            </w:tr>
            <w:tr>
              <w:trPr>
                <w:trHeight w:val="1206"/>
              </w:trPr>
              <w:tc>
                <w:tcPr>
                  <w:tcW w:w="596" w:type="dxa"/>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b)</w:t>
                  </w:r>
                </w:p>
              </w:tc>
              <w:tc>
                <w:tcPr>
                  <w:tcW w:w="402" w:type="dxa"/>
                  <w:gridSpan w:val="2"/>
                  <w:tcBorders>
                    <w:top w:val="nil"/>
                    <w:left w:val="nil"/>
                    <w:bottom w:val="nil"/>
                    <w:right w:val="nil"/>
                  </w:tcBorders>
                  <w:noWrap/>
                  <w:hideMark/>
                </w:tcPr>
                <w:p>
                  <w:pPr>
                    <w:framePr w:hSpace="141" w:wrap="around" w:vAnchor="text" w:hAnchor="margin" w:xAlign="center" w:y="1"/>
                    <w:rPr>
                      <w:rFonts w:cstheme="minorHAnsi"/>
                      <w:color w:val="000000"/>
                    </w:rPr>
                  </w:pPr>
                  <w:r>
                    <w:rPr>
                      <w:rFonts w:cstheme="minorHAnsi"/>
                      <w:color w:val="000000"/>
                    </w:rPr>
                    <w:t> </w:t>
                  </w:r>
                </w:p>
              </w:tc>
              <w:tc>
                <w:tcPr>
                  <w:tcW w:w="6262" w:type="dxa"/>
                  <w:gridSpan w:val="2"/>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Por el servicio de entrega de sobres de leche en polvo del Programa de Atención a Menores de 5 años en Riesgo No Escolarizados, por cada sobre de leche:</w:t>
                  </w:r>
                </w:p>
              </w:tc>
              <w:tc>
                <w:tcPr>
                  <w:tcW w:w="1421" w:type="dxa"/>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0.04</w:t>
                  </w:r>
                </w:p>
              </w:tc>
            </w:tr>
            <w:tr>
              <w:trPr>
                <w:trHeight w:val="300"/>
              </w:trPr>
              <w:tc>
                <w:tcPr>
                  <w:tcW w:w="8681" w:type="dxa"/>
                  <w:gridSpan w:val="6"/>
                  <w:tcBorders>
                    <w:top w:val="nil"/>
                    <w:left w:val="nil"/>
                    <w:bottom w:val="nil"/>
                    <w:right w:val="nil"/>
                  </w:tcBorders>
                  <w:hideMark/>
                </w:tcPr>
                <w:p>
                  <w:pPr>
                    <w:framePr w:hSpace="141" w:wrap="around" w:vAnchor="text" w:hAnchor="margin" w:xAlign="center" w:y="1"/>
                    <w:jc w:val="both"/>
                    <w:rPr>
                      <w:rFonts w:cstheme="minorHAnsi"/>
                      <w:bCs/>
                      <w:color w:val="000000"/>
                    </w:rPr>
                  </w:pPr>
                  <w:r>
                    <w:rPr>
                      <w:rFonts w:cstheme="minorHAnsi"/>
                      <w:bCs/>
                      <w:color w:val="000000"/>
                    </w:rPr>
                    <w:t>V.           Taller de armado y ensamblado de silla de ruedas:</w:t>
                  </w:r>
                </w:p>
                <w:p>
                  <w:pPr>
                    <w:framePr w:hSpace="141" w:wrap="around" w:vAnchor="text" w:hAnchor="margin" w:xAlign="center" w:y="1"/>
                    <w:jc w:val="both"/>
                    <w:rPr>
                      <w:rFonts w:cstheme="minorHAnsi"/>
                      <w:bCs/>
                      <w:color w:val="000000"/>
                    </w:rPr>
                  </w:pPr>
                </w:p>
              </w:tc>
            </w:tr>
            <w:tr>
              <w:trPr>
                <w:trHeight w:val="600"/>
              </w:trPr>
              <w:tc>
                <w:tcPr>
                  <w:tcW w:w="605"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a)</w:t>
                  </w:r>
                </w:p>
              </w:tc>
              <w:tc>
                <w:tcPr>
                  <w:tcW w:w="407"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p>
                <w:p>
                  <w:pPr>
                    <w:framePr w:hSpace="141" w:wrap="around" w:vAnchor="text" w:hAnchor="margin" w:xAlign="center" w:y="1"/>
                    <w:jc w:val="center"/>
                    <w:rPr>
                      <w:rFonts w:cstheme="minorHAnsi"/>
                      <w:color w:val="000000"/>
                    </w:rPr>
                  </w:pPr>
                </w:p>
                <w:p>
                  <w:pPr>
                    <w:framePr w:hSpace="141" w:wrap="around" w:vAnchor="text" w:hAnchor="margin" w:xAlign="center" w:y="1"/>
                    <w:jc w:val="center"/>
                    <w:rPr>
                      <w:rFonts w:cstheme="minorHAnsi"/>
                      <w:color w:val="000000"/>
                    </w:rPr>
                  </w:pPr>
                  <w:r>
                    <w:rPr>
                      <w:rFonts w:cstheme="minorHAnsi"/>
                      <w:color w:val="000000"/>
                    </w:rPr>
                    <w:t>1</w:t>
                  </w:r>
                </w:p>
              </w:tc>
              <w:tc>
                <w:tcPr>
                  <w:tcW w:w="6248" w:type="dxa"/>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Sillas de ruedas</w:t>
                  </w:r>
                </w:p>
                <w:p>
                  <w:pPr>
                    <w:framePr w:hSpace="141" w:wrap="around" w:vAnchor="text" w:hAnchor="margin" w:xAlign="center" w:y="1"/>
                    <w:jc w:val="both"/>
                    <w:rPr>
                      <w:rFonts w:cstheme="minorHAnsi"/>
                      <w:color w:val="000000"/>
                    </w:rPr>
                  </w:pPr>
                </w:p>
                <w:p>
                  <w:pPr>
                    <w:framePr w:hSpace="141" w:wrap="around" w:vAnchor="text" w:hAnchor="margin" w:xAlign="center" w:y="1"/>
                    <w:jc w:val="both"/>
                    <w:rPr>
                      <w:rFonts w:cstheme="minorHAnsi"/>
                      <w:color w:val="000000"/>
                    </w:rPr>
                  </w:pPr>
                  <w:r>
                    <w:rPr>
                      <w:rFonts w:cstheme="minorHAnsi"/>
                      <w:color w:val="000000"/>
                    </w:rPr>
                    <w:t>Mantenimiento general de silla de ruedas, aplicación de pintura automotiva, vestidura general:</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p>
                <w:p>
                  <w:pPr>
                    <w:framePr w:hSpace="141" w:wrap="around" w:vAnchor="text" w:hAnchor="margin" w:xAlign="center" w:y="1"/>
                    <w:jc w:val="right"/>
                    <w:rPr>
                      <w:rFonts w:cstheme="minorHAnsi"/>
                      <w:color w:val="000000"/>
                    </w:rPr>
                  </w:pPr>
                </w:p>
                <w:p>
                  <w:pPr>
                    <w:framePr w:hSpace="141" w:wrap="around" w:vAnchor="text" w:hAnchor="margin" w:xAlign="center" w:y="1"/>
                    <w:jc w:val="right"/>
                    <w:rPr>
                      <w:rFonts w:cstheme="minorHAnsi"/>
                      <w:color w:val="000000"/>
                    </w:rPr>
                  </w:pPr>
                  <w:r>
                    <w:rPr>
                      <w:rFonts w:cstheme="minorHAnsi"/>
                      <w:color w:val="000000"/>
                    </w:rPr>
                    <w:t>1.24</w:t>
                  </w:r>
                </w:p>
              </w:tc>
            </w:tr>
            <w:tr>
              <w:trPr>
                <w:trHeight w:val="320"/>
              </w:trPr>
              <w:tc>
                <w:tcPr>
                  <w:tcW w:w="605"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 </w:t>
                  </w:r>
                </w:p>
              </w:tc>
              <w:tc>
                <w:tcPr>
                  <w:tcW w:w="407"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2</w:t>
                  </w:r>
                </w:p>
              </w:tc>
              <w:tc>
                <w:tcPr>
                  <w:tcW w:w="6248" w:type="dxa"/>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Cambio de rodamiento, cambio de baleros.</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0.25</w:t>
                  </w:r>
                </w:p>
              </w:tc>
            </w:tr>
            <w:tr>
              <w:trPr>
                <w:trHeight w:val="960"/>
              </w:trPr>
              <w:tc>
                <w:tcPr>
                  <w:tcW w:w="605"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 </w:t>
                  </w:r>
                </w:p>
              </w:tc>
              <w:tc>
                <w:tcPr>
                  <w:tcW w:w="407"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3</w:t>
                  </w:r>
                </w:p>
              </w:tc>
              <w:tc>
                <w:tcPr>
                  <w:tcW w:w="6248" w:type="dxa"/>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Aplicación de pintura en aerosol, elaboración de respaldo, elaboración de asiento, elaboración de cojín, cambio de par de frenos sillas PCI o PCA:</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0.62</w:t>
                  </w:r>
                </w:p>
              </w:tc>
            </w:tr>
            <w:tr>
              <w:trPr>
                <w:trHeight w:val="640"/>
              </w:trPr>
              <w:tc>
                <w:tcPr>
                  <w:tcW w:w="605"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 </w:t>
                  </w:r>
                </w:p>
              </w:tc>
              <w:tc>
                <w:tcPr>
                  <w:tcW w:w="407"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4</w:t>
                  </w:r>
                </w:p>
              </w:tc>
              <w:tc>
                <w:tcPr>
                  <w:tcW w:w="6248" w:type="dxa"/>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Cambio de descansabrazos, soldadura de micro alambre por centímetro:</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0.12</w:t>
                  </w:r>
                </w:p>
              </w:tc>
            </w:tr>
            <w:tr>
              <w:trPr>
                <w:trHeight w:val="320"/>
              </w:trPr>
              <w:tc>
                <w:tcPr>
                  <w:tcW w:w="605"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 </w:t>
                  </w:r>
                </w:p>
              </w:tc>
              <w:tc>
                <w:tcPr>
                  <w:tcW w:w="407"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5</w:t>
                  </w:r>
                </w:p>
              </w:tc>
              <w:tc>
                <w:tcPr>
                  <w:tcW w:w="6248" w:type="dxa"/>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Cambio de par de frenos silla hospitalaria:</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0.37</w:t>
                  </w:r>
                </w:p>
              </w:tc>
            </w:tr>
            <w:tr>
              <w:trPr>
                <w:trHeight w:val="320"/>
              </w:trPr>
              <w:tc>
                <w:tcPr>
                  <w:tcW w:w="605"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 </w:t>
                  </w:r>
                </w:p>
              </w:tc>
              <w:tc>
                <w:tcPr>
                  <w:tcW w:w="407"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6</w:t>
                  </w:r>
                </w:p>
              </w:tc>
              <w:tc>
                <w:tcPr>
                  <w:tcW w:w="6248" w:type="dxa"/>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Rectificación de bujes:</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0.99</w:t>
                  </w:r>
                </w:p>
              </w:tc>
            </w:tr>
            <w:tr>
              <w:trPr>
                <w:trHeight w:val="320"/>
              </w:trPr>
              <w:tc>
                <w:tcPr>
                  <w:tcW w:w="605"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 </w:t>
                  </w:r>
                </w:p>
              </w:tc>
              <w:tc>
                <w:tcPr>
                  <w:tcW w:w="407"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7</w:t>
                  </w:r>
                </w:p>
              </w:tc>
              <w:tc>
                <w:tcPr>
                  <w:tcW w:w="6248" w:type="dxa"/>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Parchado de cámara:</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0.12</w:t>
                  </w:r>
                </w:p>
              </w:tc>
            </w:tr>
            <w:tr>
              <w:trPr>
                <w:trHeight w:val="345"/>
              </w:trPr>
              <w:tc>
                <w:tcPr>
                  <w:tcW w:w="605" w:type="dxa"/>
                  <w:gridSpan w:val="2"/>
                  <w:tcBorders>
                    <w:top w:val="nil"/>
                    <w:left w:val="nil"/>
                    <w:bottom w:val="nil"/>
                    <w:right w:val="nil"/>
                  </w:tcBorders>
                  <w:hideMark/>
                </w:tcPr>
                <w:p>
                  <w:pPr>
                    <w:framePr w:hSpace="141" w:wrap="around" w:vAnchor="text" w:hAnchor="margin" w:xAlign="center" w:y="1"/>
                    <w:jc w:val="center"/>
                    <w:rPr>
                      <w:rFonts w:cstheme="minorHAnsi"/>
                      <w:bCs/>
                      <w:color w:val="000000"/>
                    </w:rPr>
                  </w:pPr>
                  <w:r>
                    <w:rPr>
                      <w:rFonts w:cstheme="minorHAnsi"/>
                      <w:bCs/>
                      <w:color w:val="000000"/>
                    </w:rPr>
                    <w:t>b)</w:t>
                  </w:r>
                </w:p>
              </w:tc>
              <w:tc>
                <w:tcPr>
                  <w:tcW w:w="407" w:type="dxa"/>
                  <w:gridSpan w:val="2"/>
                  <w:tcBorders>
                    <w:top w:val="nil"/>
                    <w:left w:val="nil"/>
                    <w:bottom w:val="nil"/>
                    <w:right w:val="nil"/>
                  </w:tcBorders>
                  <w:hideMark/>
                </w:tcPr>
                <w:p>
                  <w:pPr>
                    <w:framePr w:hSpace="141" w:wrap="around" w:vAnchor="text" w:hAnchor="margin" w:xAlign="center" w:y="1"/>
                    <w:jc w:val="center"/>
                    <w:rPr>
                      <w:rFonts w:cstheme="minorHAnsi"/>
                      <w:bCs/>
                      <w:color w:val="000000"/>
                    </w:rPr>
                  </w:pPr>
                  <w:r>
                    <w:rPr>
                      <w:rFonts w:cstheme="minorHAnsi"/>
                      <w:bCs/>
                      <w:color w:val="000000"/>
                    </w:rPr>
                    <w:t> </w:t>
                  </w:r>
                </w:p>
              </w:tc>
              <w:tc>
                <w:tcPr>
                  <w:tcW w:w="6248" w:type="dxa"/>
                  <w:tcBorders>
                    <w:top w:val="nil"/>
                    <w:left w:val="nil"/>
                    <w:bottom w:val="nil"/>
                    <w:right w:val="nil"/>
                  </w:tcBorders>
                  <w:hideMark/>
                </w:tcPr>
                <w:p>
                  <w:pPr>
                    <w:framePr w:hSpace="141" w:wrap="around" w:vAnchor="text" w:hAnchor="margin" w:xAlign="center" w:y="1"/>
                    <w:jc w:val="both"/>
                    <w:rPr>
                      <w:rFonts w:cstheme="minorHAnsi"/>
                      <w:bCs/>
                      <w:color w:val="000000"/>
                    </w:rPr>
                  </w:pPr>
                  <w:r>
                    <w:rPr>
                      <w:rFonts w:cstheme="minorHAnsi"/>
                      <w:bCs/>
                      <w:color w:val="000000"/>
                    </w:rPr>
                    <w:t>Bastón:</w:t>
                  </w:r>
                </w:p>
                <w:p>
                  <w:pPr>
                    <w:framePr w:hSpace="141" w:wrap="around" w:vAnchor="text" w:hAnchor="margin" w:xAlign="center" w:y="1"/>
                    <w:jc w:val="both"/>
                    <w:rPr>
                      <w:rFonts w:cstheme="minorHAnsi"/>
                      <w:bCs/>
                      <w:color w:val="000000"/>
                    </w:rPr>
                  </w:pPr>
                </w:p>
              </w:tc>
              <w:tc>
                <w:tcPr>
                  <w:tcW w:w="1421" w:type="dxa"/>
                  <w:tcBorders>
                    <w:top w:val="nil"/>
                    <w:left w:val="nil"/>
                    <w:bottom w:val="nil"/>
                    <w:right w:val="nil"/>
                  </w:tcBorders>
                  <w:noWrap/>
                  <w:hideMark/>
                </w:tcPr>
                <w:p>
                  <w:pPr>
                    <w:framePr w:hSpace="141" w:wrap="around" w:vAnchor="text" w:hAnchor="margin" w:xAlign="center" w:y="1"/>
                    <w:rPr>
                      <w:rFonts w:cstheme="minorHAnsi"/>
                      <w:color w:val="000000"/>
                    </w:rPr>
                  </w:pPr>
                  <w:r>
                    <w:rPr>
                      <w:rFonts w:cstheme="minorHAnsi"/>
                      <w:color w:val="000000"/>
                    </w:rPr>
                    <w:t> </w:t>
                  </w:r>
                </w:p>
              </w:tc>
            </w:tr>
            <w:tr>
              <w:trPr>
                <w:trHeight w:val="320"/>
              </w:trPr>
              <w:tc>
                <w:tcPr>
                  <w:tcW w:w="605"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 </w:t>
                  </w:r>
                </w:p>
              </w:tc>
              <w:tc>
                <w:tcPr>
                  <w:tcW w:w="407"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1</w:t>
                  </w:r>
                </w:p>
              </w:tc>
              <w:tc>
                <w:tcPr>
                  <w:tcW w:w="6248" w:type="dxa"/>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Bastón curvo:</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1.49</w:t>
                  </w:r>
                </w:p>
              </w:tc>
            </w:tr>
            <w:tr>
              <w:trPr>
                <w:trHeight w:val="320"/>
              </w:trPr>
              <w:tc>
                <w:tcPr>
                  <w:tcW w:w="605"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 </w:t>
                  </w:r>
                </w:p>
              </w:tc>
              <w:tc>
                <w:tcPr>
                  <w:tcW w:w="407"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2</w:t>
                  </w:r>
                </w:p>
              </w:tc>
              <w:tc>
                <w:tcPr>
                  <w:tcW w:w="6248" w:type="dxa"/>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Regatón sencillo de 3/4 de pulgada:</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0.31</w:t>
                  </w:r>
                </w:p>
              </w:tc>
            </w:tr>
            <w:tr>
              <w:trPr>
                <w:trHeight w:val="300"/>
              </w:trPr>
              <w:tc>
                <w:tcPr>
                  <w:tcW w:w="605"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 </w:t>
                  </w:r>
                </w:p>
              </w:tc>
              <w:tc>
                <w:tcPr>
                  <w:tcW w:w="407"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3</w:t>
                  </w:r>
                </w:p>
              </w:tc>
              <w:tc>
                <w:tcPr>
                  <w:tcW w:w="6248" w:type="dxa"/>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Regatón de campana de ¾” pulgada:</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0.62</w:t>
                  </w:r>
                </w:p>
              </w:tc>
            </w:tr>
            <w:tr>
              <w:trPr>
                <w:trHeight w:val="300"/>
              </w:trPr>
              <w:tc>
                <w:tcPr>
                  <w:tcW w:w="605"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 </w:t>
                  </w:r>
                </w:p>
              </w:tc>
              <w:tc>
                <w:tcPr>
                  <w:tcW w:w="407"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4</w:t>
                  </w:r>
                </w:p>
              </w:tc>
              <w:tc>
                <w:tcPr>
                  <w:tcW w:w="6248" w:type="dxa"/>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Aumento de bastón con colocación de push:</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0.25</w:t>
                  </w:r>
                </w:p>
              </w:tc>
            </w:tr>
            <w:tr>
              <w:trPr>
                <w:trHeight w:val="320"/>
              </w:trPr>
              <w:tc>
                <w:tcPr>
                  <w:tcW w:w="605"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 </w:t>
                  </w:r>
                </w:p>
              </w:tc>
              <w:tc>
                <w:tcPr>
                  <w:tcW w:w="407"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5</w:t>
                  </w:r>
                </w:p>
              </w:tc>
              <w:tc>
                <w:tcPr>
                  <w:tcW w:w="6248" w:type="dxa"/>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Disminución de bastón, cambio de push:</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0.12</w:t>
                  </w:r>
                </w:p>
              </w:tc>
            </w:tr>
            <w:tr>
              <w:trPr>
                <w:trHeight w:val="300"/>
              </w:trPr>
              <w:tc>
                <w:tcPr>
                  <w:tcW w:w="605"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 </w:t>
                  </w:r>
                </w:p>
              </w:tc>
              <w:tc>
                <w:tcPr>
                  <w:tcW w:w="407"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6</w:t>
                  </w:r>
                </w:p>
              </w:tc>
              <w:tc>
                <w:tcPr>
                  <w:tcW w:w="6248" w:type="dxa"/>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Colocación de grips para bastón:</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0.50</w:t>
                  </w:r>
                </w:p>
              </w:tc>
            </w:tr>
            <w:tr>
              <w:trPr>
                <w:trHeight w:val="300"/>
              </w:trPr>
              <w:tc>
                <w:tcPr>
                  <w:tcW w:w="605" w:type="dxa"/>
                  <w:gridSpan w:val="2"/>
                  <w:tcBorders>
                    <w:top w:val="nil"/>
                    <w:left w:val="nil"/>
                    <w:bottom w:val="nil"/>
                    <w:right w:val="nil"/>
                  </w:tcBorders>
                  <w:hideMark/>
                </w:tcPr>
                <w:p>
                  <w:pPr>
                    <w:framePr w:hSpace="141" w:wrap="around" w:vAnchor="text" w:hAnchor="margin" w:xAlign="center" w:y="1"/>
                    <w:jc w:val="center"/>
                    <w:rPr>
                      <w:rFonts w:cstheme="minorHAnsi"/>
                      <w:bCs/>
                      <w:color w:val="000000"/>
                    </w:rPr>
                  </w:pPr>
                  <w:r>
                    <w:rPr>
                      <w:rFonts w:cstheme="minorHAnsi"/>
                      <w:bCs/>
                      <w:color w:val="000000"/>
                    </w:rPr>
                    <w:t>c)</w:t>
                  </w:r>
                </w:p>
              </w:tc>
              <w:tc>
                <w:tcPr>
                  <w:tcW w:w="407" w:type="dxa"/>
                  <w:gridSpan w:val="2"/>
                  <w:tcBorders>
                    <w:top w:val="nil"/>
                    <w:left w:val="nil"/>
                    <w:bottom w:val="nil"/>
                    <w:right w:val="nil"/>
                  </w:tcBorders>
                  <w:hideMark/>
                </w:tcPr>
                <w:p>
                  <w:pPr>
                    <w:framePr w:hSpace="141" w:wrap="around" w:vAnchor="text" w:hAnchor="margin" w:xAlign="center" w:y="1"/>
                    <w:jc w:val="center"/>
                    <w:rPr>
                      <w:rFonts w:cstheme="minorHAnsi"/>
                      <w:bCs/>
                      <w:color w:val="000000"/>
                    </w:rPr>
                  </w:pPr>
                  <w:r>
                    <w:rPr>
                      <w:rFonts w:cstheme="minorHAnsi"/>
                      <w:bCs/>
                      <w:color w:val="000000"/>
                    </w:rPr>
                    <w:t> </w:t>
                  </w:r>
                </w:p>
              </w:tc>
              <w:tc>
                <w:tcPr>
                  <w:tcW w:w="6248" w:type="dxa"/>
                  <w:tcBorders>
                    <w:top w:val="nil"/>
                    <w:left w:val="nil"/>
                    <w:bottom w:val="nil"/>
                    <w:right w:val="nil"/>
                  </w:tcBorders>
                  <w:hideMark/>
                </w:tcPr>
                <w:p>
                  <w:pPr>
                    <w:framePr w:hSpace="141" w:wrap="around" w:vAnchor="text" w:hAnchor="margin" w:xAlign="center" w:y="1"/>
                    <w:jc w:val="both"/>
                    <w:rPr>
                      <w:rFonts w:cstheme="minorHAnsi"/>
                      <w:bCs/>
                      <w:color w:val="000000"/>
                    </w:rPr>
                  </w:pPr>
                  <w:r>
                    <w:rPr>
                      <w:rFonts w:cstheme="minorHAnsi"/>
                      <w:bCs/>
                      <w:color w:val="000000"/>
                    </w:rPr>
                    <w:t>Andadera:</w:t>
                  </w:r>
                </w:p>
                <w:p>
                  <w:pPr>
                    <w:framePr w:hSpace="141" w:wrap="around" w:vAnchor="text" w:hAnchor="margin" w:xAlign="center" w:y="1"/>
                    <w:jc w:val="both"/>
                    <w:rPr>
                      <w:rFonts w:cstheme="minorHAnsi"/>
                      <w:bCs/>
                      <w:color w:val="000000"/>
                    </w:rPr>
                  </w:pPr>
                </w:p>
              </w:tc>
              <w:tc>
                <w:tcPr>
                  <w:tcW w:w="1421" w:type="dxa"/>
                  <w:tcBorders>
                    <w:top w:val="nil"/>
                    <w:left w:val="nil"/>
                    <w:bottom w:val="nil"/>
                    <w:right w:val="nil"/>
                  </w:tcBorders>
                  <w:noWrap/>
                  <w:hideMark/>
                </w:tcPr>
                <w:p>
                  <w:pPr>
                    <w:framePr w:hSpace="141" w:wrap="around" w:vAnchor="text" w:hAnchor="margin" w:xAlign="center" w:y="1"/>
                    <w:rPr>
                      <w:rFonts w:cstheme="minorHAnsi"/>
                      <w:color w:val="000000"/>
                    </w:rPr>
                  </w:pPr>
                  <w:r>
                    <w:rPr>
                      <w:rFonts w:cstheme="minorHAnsi"/>
                      <w:color w:val="000000"/>
                    </w:rPr>
                    <w:t> </w:t>
                  </w:r>
                </w:p>
              </w:tc>
            </w:tr>
            <w:tr>
              <w:trPr>
                <w:trHeight w:val="640"/>
              </w:trPr>
              <w:tc>
                <w:tcPr>
                  <w:tcW w:w="605"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 </w:t>
                  </w:r>
                </w:p>
              </w:tc>
              <w:tc>
                <w:tcPr>
                  <w:tcW w:w="407"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1</w:t>
                  </w:r>
                </w:p>
              </w:tc>
              <w:tc>
                <w:tcPr>
                  <w:tcW w:w="6248" w:type="dxa"/>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Aumento de patas de andadera, recorte de patas de andadera, cambio de par de grips:</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0.37</w:t>
                  </w:r>
                </w:p>
              </w:tc>
            </w:tr>
            <w:tr>
              <w:trPr>
                <w:trHeight w:val="300"/>
              </w:trPr>
              <w:tc>
                <w:tcPr>
                  <w:tcW w:w="605"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 </w:t>
                  </w:r>
                </w:p>
              </w:tc>
              <w:tc>
                <w:tcPr>
                  <w:tcW w:w="407"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2</w:t>
                  </w:r>
                </w:p>
              </w:tc>
              <w:tc>
                <w:tcPr>
                  <w:tcW w:w="6248" w:type="dxa"/>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Regatón de 1” pulgada:</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0.31</w:t>
                  </w:r>
                </w:p>
              </w:tc>
            </w:tr>
            <w:tr>
              <w:trPr>
                <w:trHeight w:val="640"/>
              </w:trPr>
              <w:tc>
                <w:tcPr>
                  <w:tcW w:w="605"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 </w:t>
                  </w:r>
                </w:p>
              </w:tc>
              <w:tc>
                <w:tcPr>
                  <w:tcW w:w="407"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3</w:t>
                  </w:r>
                </w:p>
              </w:tc>
              <w:tc>
                <w:tcPr>
                  <w:tcW w:w="6248" w:type="dxa"/>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Puño esponja del número 5, mantenimiento general de andadera, cambio de push:</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0.62</w:t>
                  </w:r>
                </w:p>
              </w:tc>
            </w:tr>
            <w:tr>
              <w:trPr>
                <w:trHeight w:val="300"/>
              </w:trPr>
              <w:tc>
                <w:tcPr>
                  <w:tcW w:w="8681" w:type="dxa"/>
                  <w:gridSpan w:val="6"/>
                  <w:tcBorders>
                    <w:top w:val="nil"/>
                    <w:left w:val="nil"/>
                    <w:bottom w:val="nil"/>
                    <w:right w:val="nil"/>
                  </w:tcBorders>
                  <w:hideMark/>
                </w:tcPr>
                <w:p>
                  <w:pPr>
                    <w:framePr w:hSpace="141" w:wrap="around" w:vAnchor="text" w:hAnchor="margin" w:xAlign="center" w:y="1"/>
                    <w:jc w:val="both"/>
                    <w:rPr>
                      <w:rFonts w:cstheme="minorHAnsi"/>
                      <w:bCs/>
                      <w:color w:val="000000"/>
                    </w:rPr>
                  </w:pPr>
                  <w:r>
                    <w:rPr>
                      <w:rFonts w:cstheme="minorHAnsi"/>
                      <w:bCs/>
                      <w:color w:val="000000"/>
                    </w:rPr>
                    <w:t>VI.           Unidad deportiva para personas con discapacidad:</w:t>
                  </w:r>
                </w:p>
                <w:p>
                  <w:pPr>
                    <w:framePr w:hSpace="141" w:wrap="around" w:vAnchor="text" w:hAnchor="margin" w:xAlign="center" w:y="1"/>
                    <w:jc w:val="both"/>
                    <w:rPr>
                      <w:rFonts w:cstheme="minorHAnsi"/>
                      <w:bCs/>
                      <w:color w:val="000000"/>
                    </w:rPr>
                  </w:pPr>
                </w:p>
              </w:tc>
            </w:tr>
            <w:tr>
              <w:trPr>
                <w:trHeight w:val="330"/>
              </w:trPr>
              <w:tc>
                <w:tcPr>
                  <w:tcW w:w="605" w:type="dxa"/>
                  <w:gridSpan w:val="2"/>
                  <w:tcBorders>
                    <w:top w:val="nil"/>
                    <w:left w:val="nil"/>
                    <w:bottom w:val="nil"/>
                    <w:right w:val="nil"/>
                  </w:tcBorders>
                  <w:hideMark/>
                </w:tcPr>
                <w:p>
                  <w:pPr>
                    <w:framePr w:hSpace="141" w:wrap="around" w:vAnchor="text" w:hAnchor="margin" w:xAlign="center" w:y="1"/>
                    <w:jc w:val="center"/>
                    <w:rPr>
                      <w:rFonts w:cstheme="minorHAnsi"/>
                      <w:bCs/>
                      <w:color w:val="000000"/>
                    </w:rPr>
                  </w:pPr>
                  <w:r>
                    <w:rPr>
                      <w:rFonts w:cstheme="minorHAnsi"/>
                      <w:bCs/>
                      <w:color w:val="000000"/>
                    </w:rPr>
                    <w:t>a)</w:t>
                  </w:r>
                </w:p>
              </w:tc>
              <w:tc>
                <w:tcPr>
                  <w:tcW w:w="407" w:type="dxa"/>
                  <w:gridSpan w:val="2"/>
                  <w:tcBorders>
                    <w:top w:val="nil"/>
                    <w:left w:val="nil"/>
                    <w:bottom w:val="nil"/>
                    <w:right w:val="nil"/>
                  </w:tcBorders>
                  <w:hideMark/>
                </w:tcPr>
                <w:p>
                  <w:pPr>
                    <w:framePr w:hSpace="141" w:wrap="around" w:vAnchor="text" w:hAnchor="margin" w:xAlign="center" w:y="1"/>
                    <w:jc w:val="center"/>
                    <w:rPr>
                      <w:rFonts w:cstheme="minorHAnsi"/>
                      <w:bCs/>
                      <w:color w:val="000000"/>
                    </w:rPr>
                  </w:pPr>
                  <w:r>
                    <w:rPr>
                      <w:rFonts w:cstheme="minorHAnsi"/>
                      <w:bCs/>
                      <w:color w:val="000000"/>
                    </w:rPr>
                    <w:t> </w:t>
                  </w:r>
                </w:p>
              </w:tc>
              <w:tc>
                <w:tcPr>
                  <w:tcW w:w="6248" w:type="dxa"/>
                  <w:tcBorders>
                    <w:top w:val="nil"/>
                    <w:left w:val="nil"/>
                    <w:bottom w:val="nil"/>
                    <w:right w:val="nil"/>
                  </w:tcBorders>
                  <w:hideMark/>
                </w:tcPr>
                <w:p>
                  <w:pPr>
                    <w:framePr w:hSpace="141" w:wrap="around" w:vAnchor="text" w:hAnchor="margin" w:xAlign="center" w:y="1"/>
                    <w:jc w:val="both"/>
                    <w:rPr>
                      <w:rFonts w:cstheme="minorHAnsi"/>
                      <w:bCs/>
                      <w:color w:val="000000"/>
                    </w:rPr>
                  </w:pPr>
                  <w:r>
                    <w:rPr>
                      <w:rFonts w:cstheme="minorHAnsi"/>
                      <w:bCs/>
                      <w:color w:val="000000"/>
                    </w:rPr>
                    <w:t>Sesiones acuáticas.</w:t>
                  </w:r>
                </w:p>
                <w:p>
                  <w:pPr>
                    <w:framePr w:hSpace="141" w:wrap="around" w:vAnchor="text" w:hAnchor="margin" w:xAlign="center" w:y="1"/>
                    <w:jc w:val="both"/>
                    <w:rPr>
                      <w:rFonts w:cstheme="minorHAnsi"/>
                      <w:bCs/>
                      <w:color w:val="000000"/>
                    </w:rPr>
                  </w:pPr>
                </w:p>
              </w:tc>
              <w:tc>
                <w:tcPr>
                  <w:tcW w:w="1421" w:type="dxa"/>
                  <w:tcBorders>
                    <w:top w:val="nil"/>
                    <w:left w:val="nil"/>
                    <w:bottom w:val="nil"/>
                    <w:right w:val="nil"/>
                  </w:tcBorders>
                  <w:noWrap/>
                  <w:hideMark/>
                </w:tcPr>
                <w:p>
                  <w:pPr>
                    <w:framePr w:hSpace="141" w:wrap="around" w:vAnchor="text" w:hAnchor="margin" w:xAlign="center" w:y="1"/>
                    <w:rPr>
                      <w:rFonts w:cstheme="minorHAnsi"/>
                      <w:color w:val="000000"/>
                    </w:rPr>
                  </w:pPr>
                  <w:r>
                    <w:rPr>
                      <w:rFonts w:cstheme="minorHAnsi"/>
                      <w:color w:val="000000"/>
                    </w:rPr>
                    <w:t> </w:t>
                  </w:r>
                </w:p>
              </w:tc>
            </w:tr>
            <w:tr>
              <w:trPr>
                <w:trHeight w:val="300"/>
              </w:trPr>
              <w:tc>
                <w:tcPr>
                  <w:tcW w:w="605"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 </w:t>
                  </w:r>
                </w:p>
              </w:tc>
              <w:tc>
                <w:tcPr>
                  <w:tcW w:w="407" w:type="dxa"/>
                  <w:gridSpan w:val="2"/>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1</w:t>
                  </w:r>
                </w:p>
              </w:tc>
              <w:tc>
                <w:tcPr>
                  <w:tcW w:w="6248" w:type="dxa"/>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Dos veces a la semana durante 45 minutos:</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1.24</w:t>
                  </w:r>
                </w:p>
              </w:tc>
            </w:tr>
            <w:tr>
              <w:trPr>
                <w:trHeight w:val="300"/>
              </w:trPr>
              <w:tc>
                <w:tcPr>
                  <w:tcW w:w="605" w:type="dxa"/>
                  <w:gridSpan w:val="2"/>
                  <w:tcBorders>
                    <w:top w:val="nil"/>
                    <w:left w:val="nil"/>
                    <w:bottom w:val="nil"/>
                    <w:right w:val="nil"/>
                  </w:tcBorders>
                  <w:noWrap/>
                  <w:hideMark/>
                </w:tcPr>
                <w:p>
                  <w:pPr>
                    <w:framePr w:hSpace="141" w:wrap="around" w:vAnchor="text" w:hAnchor="margin" w:xAlign="center" w:y="1"/>
                    <w:jc w:val="center"/>
                    <w:rPr>
                      <w:rFonts w:cstheme="minorHAnsi"/>
                      <w:color w:val="000000"/>
                    </w:rPr>
                  </w:pPr>
                  <w:r>
                    <w:rPr>
                      <w:rFonts w:cstheme="minorHAnsi"/>
                      <w:color w:val="000000"/>
                    </w:rPr>
                    <w:t> </w:t>
                  </w:r>
                </w:p>
              </w:tc>
              <w:tc>
                <w:tcPr>
                  <w:tcW w:w="407" w:type="dxa"/>
                  <w:gridSpan w:val="2"/>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2</w:t>
                  </w:r>
                </w:p>
              </w:tc>
              <w:tc>
                <w:tcPr>
                  <w:tcW w:w="6248" w:type="dxa"/>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Tres veces a la semana durante 45 minutos:</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1.86</w:t>
                  </w:r>
                </w:p>
              </w:tc>
            </w:tr>
            <w:tr>
              <w:trPr>
                <w:trHeight w:val="375"/>
              </w:trPr>
              <w:tc>
                <w:tcPr>
                  <w:tcW w:w="605" w:type="dxa"/>
                  <w:gridSpan w:val="2"/>
                  <w:tcBorders>
                    <w:top w:val="nil"/>
                    <w:left w:val="nil"/>
                    <w:bottom w:val="nil"/>
                    <w:right w:val="nil"/>
                  </w:tcBorders>
                  <w:hideMark/>
                </w:tcPr>
                <w:p>
                  <w:pPr>
                    <w:framePr w:hSpace="141" w:wrap="around" w:vAnchor="text" w:hAnchor="margin" w:xAlign="center" w:y="1"/>
                    <w:jc w:val="center"/>
                    <w:rPr>
                      <w:rFonts w:cstheme="minorHAnsi"/>
                      <w:bCs/>
                      <w:color w:val="000000"/>
                    </w:rPr>
                  </w:pPr>
                  <w:r>
                    <w:rPr>
                      <w:rFonts w:cstheme="minorHAnsi"/>
                      <w:bCs/>
                      <w:color w:val="000000"/>
                    </w:rPr>
                    <w:t>b)</w:t>
                  </w:r>
                </w:p>
              </w:tc>
              <w:tc>
                <w:tcPr>
                  <w:tcW w:w="407" w:type="dxa"/>
                  <w:gridSpan w:val="2"/>
                  <w:tcBorders>
                    <w:top w:val="nil"/>
                    <w:left w:val="nil"/>
                    <w:bottom w:val="nil"/>
                    <w:right w:val="nil"/>
                  </w:tcBorders>
                  <w:hideMark/>
                </w:tcPr>
                <w:p>
                  <w:pPr>
                    <w:framePr w:hSpace="141" w:wrap="around" w:vAnchor="text" w:hAnchor="margin" w:xAlign="center" w:y="1"/>
                    <w:jc w:val="center"/>
                    <w:rPr>
                      <w:rFonts w:cstheme="minorHAnsi"/>
                      <w:bCs/>
                      <w:color w:val="000000"/>
                    </w:rPr>
                  </w:pPr>
                  <w:r>
                    <w:rPr>
                      <w:rFonts w:cstheme="minorHAnsi"/>
                      <w:bCs/>
                      <w:color w:val="000000"/>
                    </w:rPr>
                    <w:t> </w:t>
                  </w:r>
                </w:p>
              </w:tc>
              <w:tc>
                <w:tcPr>
                  <w:tcW w:w="6248" w:type="dxa"/>
                  <w:tcBorders>
                    <w:top w:val="nil"/>
                    <w:left w:val="nil"/>
                    <w:bottom w:val="nil"/>
                    <w:right w:val="nil"/>
                  </w:tcBorders>
                  <w:hideMark/>
                </w:tcPr>
                <w:p>
                  <w:pPr>
                    <w:framePr w:hSpace="141" w:wrap="around" w:vAnchor="text" w:hAnchor="margin" w:xAlign="center" w:y="1"/>
                    <w:rPr>
                      <w:rFonts w:cstheme="minorHAnsi"/>
                      <w:bCs/>
                      <w:color w:val="000000"/>
                    </w:rPr>
                  </w:pPr>
                  <w:r>
                    <w:rPr>
                      <w:rFonts w:cstheme="minorHAnsi"/>
                      <w:bCs/>
                      <w:color w:val="000000"/>
                    </w:rPr>
                    <w:t>Grupos en cancha:</w:t>
                  </w:r>
                </w:p>
                <w:p>
                  <w:pPr>
                    <w:framePr w:hSpace="141" w:wrap="around" w:vAnchor="text" w:hAnchor="margin" w:xAlign="center" w:y="1"/>
                    <w:rPr>
                      <w:rFonts w:cstheme="minorHAnsi"/>
                      <w:bCs/>
                      <w:color w:val="000000"/>
                    </w:rPr>
                  </w:pPr>
                </w:p>
              </w:tc>
              <w:tc>
                <w:tcPr>
                  <w:tcW w:w="1421" w:type="dxa"/>
                  <w:tcBorders>
                    <w:top w:val="nil"/>
                    <w:left w:val="nil"/>
                    <w:bottom w:val="nil"/>
                    <w:right w:val="nil"/>
                  </w:tcBorders>
                  <w:noWrap/>
                  <w:hideMark/>
                </w:tcPr>
                <w:p>
                  <w:pPr>
                    <w:framePr w:hSpace="141" w:wrap="around" w:vAnchor="text" w:hAnchor="margin" w:xAlign="center" w:y="1"/>
                    <w:rPr>
                      <w:rFonts w:cstheme="minorHAnsi"/>
                      <w:color w:val="000000"/>
                    </w:rPr>
                  </w:pPr>
                  <w:r>
                    <w:rPr>
                      <w:rFonts w:cstheme="minorHAnsi"/>
                      <w:color w:val="000000"/>
                    </w:rPr>
                    <w:t> </w:t>
                  </w:r>
                </w:p>
              </w:tc>
            </w:tr>
            <w:tr>
              <w:trPr>
                <w:trHeight w:val="300"/>
              </w:trPr>
              <w:tc>
                <w:tcPr>
                  <w:tcW w:w="605" w:type="dxa"/>
                  <w:gridSpan w:val="2"/>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 </w:t>
                  </w:r>
                </w:p>
              </w:tc>
              <w:tc>
                <w:tcPr>
                  <w:tcW w:w="407" w:type="dxa"/>
                  <w:gridSpan w:val="2"/>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1</w:t>
                  </w:r>
                </w:p>
              </w:tc>
              <w:tc>
                <w:tcPr>
                  <w:tcW w:w="6248" w:type="dxa"/>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Por persona, durante 50 minutos al día:</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0.12</w:t>
                  </w:r>
                </w:p>
              </w:tc>
            </w:tr>
            <w:tr>
              <w:trPr>
                <w:trHeight w:val="375"/>
              </w:trPr>
              <w:tc>
                <w:tcPr>
                  <w:tcW w:w="605" w:type="dxa"/>
                  <w:gridSpan w:val="2"/>
                  <w:tcBorders>
                    <w:top w:val="nil"/>
                    <w:left w:val="nil"/>
                    <w:bottom w:val="nil"/>
                    <w:right w:val="nil"/>
                  </w:tcBorders>
                  <w:hideMark/>
                </w:tcPr>
                <w:p>
                  <w:pPr>
                    <w:framePr w:hSpace="141" w:wrap="around" w:vAnchor="text" w:hAnchor="margin" w:xAlign="center" w:y="1"/>
                    <w:jc w:val="center"/>
                    <w:rPr>
                      <w:rFonts w:cstheme="minorHAnsi"/>
                      <w:bCs/>
                      <w:color w:val="000000"/>
                    </w:rPr>
                  </w:pPr>
                  <w:r>
                    <w:rPr>
                      <w:rFonts w:cstheme="minorHAnsi"/>
                      <w:bCs/>
                      <w:color w:val="000000"/>
                    </w:rPr>
                    <w:t>c)</w:t>
                  </w:r>
                </w:p>
              </w:tc>
              <w:tc>
                <w:tcPr>
                  <w:tcW w:w="407" w:type="dxa"/>
                  <w:gridSpan w:val="2"/>
                  <w:tcBorders>
                    <w:top w:val="nil"/>
                    <w:left w:val="nil"/>
                    <w:bottom w:val="nil"/>
                    <w:right w:val="nil"/>
                  </w:tcBorders>
                  <w:hideMark/>
                </w:tcPr>
                <w:p>
                  <w:pPr>
                    <w:framePr w:hSpace="141" w:wrap="around" w:vAnchor="text" w:hAnchor="margin" w:xAlign="center" w:y="1"/>
                    <w:jc w:val="center"/>
                    <w:rPr>
                      <w:rFonts w:cstheme="minorHAnsi"/>
                      <w:bCs/>
                      <w:color w:val="000000"/>
                    </w:rPr>
                  </w:pPr>
                  <w:r>
                    <w:rPr>
                      <w:rFonts w:cstheme="minorHAnsi"/>
                      <w:bCs/>
                      <w:color w:val="000000"/>
                    </w:rPr>
                    <w:t> </w:t>
                  </w:r>
                </w:p>
              </w:tc>
              <w:tc>
                <w:tcPr>
                  <w:tcW w:w="6248" w:type="dxa"/>
                  <w:tcBorders>
                    <w:top w:val="nil"/>
                    <w:left w:val="nil"/>
                    <w:bottom w:val="nil"/>
                    <w:right w:val="nil"/>
                  </w:tcBorders>
                  <w:hideMark/>
                </w:tcPr>
                <w:p>
                  <w:pPr>
                    <w:framePr w:hSpace="141" w:wrap="around" w:vAnchor="text" w:hAnchor="margin" w:xAlign="center" w:y="1"/>
                    <w:rPr>
                      <w:rFonts w:cstheme="minorHAnsi"/>
                      <w:bCs/>
                      <w:color w:val="000000"/>
                    </w:rPr>
                  </w:pPr>
                  <w:r>
                    <w:rPr>
                      <w:rFonts w:cstheme="minorHAnsi"/>
                      <w:bCs/>
                      <w:color w:val="000000"/>
                    </w:rPr>
                    <w:t>Sesiones de gimnasio:</w:t>
                  </w:r>
                </w:p>
                <w:p>
                  <w:pPr>
                    <w:framePr w:hSpace="141" w:wrap="around" w:vAnchor="text" w:hAnchor="margin" w:xAlign="center" w:y="1"/>
                    <w:rPr>
                      <w:rFonts w:cstheme="minorHAnsi"/>
                      <w:bCs/>
                      <w:color w:val="000000"/>
                    </w:rPr>
                  </w:pPr>
                </w:p>
              </w:tc>
              <w:tc>
                <w:tcPr>
                  <w:tcW w:w="1421" w:type="dxa"/>
                  <w:tcBorders>
                    <w:top w:val="nil"/>
                    <w:left w:val="nil"/>
                    <w:bottom w:val="nil"/>
                    <w:right w:val="nil"/>
                  </w:tcBorders>
                  <w:noWrap/>
                  <w:hideMark/>
                </w:tcPr>
                <w:p>
                  <w:pPr>
                    <w:framePr w:hSpace="141" w:wrap="around" w:vAnchor="text" w:hAnchor="margin" w:xAlign="center" w:y="1"/>
                    <w:rPr>
                      <w:rFonts w:cstheme="minorHAnsi"/>
                      <w:color w:val="000000"/>
                    </w:rPr>
                  </w:pPr>
                  <w:r>
                    <w:rPr>
                      <w:rFonts w:cstheme="minorHAnsi"/>
                      <w:color w:val="000000"/>
                    </w:rPr>
                    <w:t> </w:t>
                  </w:r>
                </w:p>
              </w:tc>
            </w:tr>
            <w:tr>
              <w:trPr>
                <w:trHeight w:val="227"/>
              </w:trPr>
              <w:tc>
                <w:tcPr>
                  <w:tcW w:w="605" w:type="dxa"/>
                  <w:gridSpan w:val="2"/>
                  <w:tcBorders>
                    <w:top w:val="nil"/>
                    <w:left w:val="nil"/>
                    <w:bottom w:val="nil"/>
                    <w:right w:val="nil"/>
                  </w:tcBorders>
                  <w:hideMark/>
                </w:tcPr>
                <w:p>
                  <w:pPr>
                    <w:framePr w:hSpace="141" w:wrap="around" w:vAnchor="text" w:hAnchor="margin" w:xAlign="center" w:y="1"/>
                    <w:rPr>
                      <w:rFonts w:cstheme="minorHAnsi"/>
                      <w:color w:val="000000"/>
                    </w:rPr>
                  </w:pPr>
                  <w:r>
                    <w:rPr>
                      <w:rFonts w:cstheme="minorHAnsi"/>
                      <w:color w:val="000000"/>
                    </w:rPr>
                    <w:t> </w:t>
                  </w:r>
                </w:p>
              </w:tc>
              <w:tc>
                <w:tcPr>
                  <w:tcW w:w="407" w:type="dxa"/>
                  <w:gridSpan w:val="2"/>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1</w:t>
                  </w:r>
                </w:p>
              </w:tc>
              <w:tc>
                <w:tcPr>
                  <w:tcW w:w="6248" w:type="dxa"/>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Por persona, durante 50 minutos al día:</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1.24</w:t>
                  </w:r>
                </w:p>
              </w:tc>
            </w:tr>
            <w:tr>
              <w:trPr>
                <w:trHeight w:val="300"/>
              </w:trPr>
              <w:tc>
                <w:tcPr>
                  <w:tcW w:w="605" w:type="dxa"/>
                  <w:gridSpan w:val="2"/>
                  <w:tcBorders>
                    <w:top w:val="nil"/>
                    <w:left w:val="nil"/>
                    <w:bottom w:val="nil"/>
                    <w:right w:val="nil"/>
                  </w:tcBorders>
                  <w:hideMark/>
                </w:tcPr>
                <w:p>
                  <w:pPr>
                    <w:framePr w:hSpace="141" w:wrap="around" w:vAnchor="text" w:hAnchor="margin" w:xAlign="center" w:y="1"/>
                    <w:rPr>
                      <w:rFonts w:cstheme="minorHAnsi"/>
                      <w:color w:val="000000"/>
                    </w:rPr>
                  </w:pPr>
                  <w:r>
                    <w:rPr>
                      <w:rFonts w:cstheme="minorHAnsi"/>
                      <w:color w:val="000000"/>
                    </w:rPr>
                    <w:t> </w:t>
                  </w:r>
                </w:p>
              </w:tc>
              <w:tc>
                <w:tcPr>
                  <w:tcW w:w="407" w:type="dxa"/>
                  <w:gridSpan w:val="2"/>
                  <w:tcBorders>
                    <w:top w:val="nil"/>
                    <w:left w:val="nil"/>
                    <w:bottom w:val="nil"/>
                    <w:right w:val="nil"/>
                  </w:tcBorders>
                  <w:hideMark/>
                </w:tcPr>
                <w:p>
                  <w:pPr>
                    <w:framePr w:hSpace="141" w:wrap="around" w:vAnchor="text" w:hAnchor="margin" w:xAlign="center" w:y="1"/>
                    <w:jc w:val="center"/>
                    <w:rPr>
                      <w:rFonts w:cstheme="minorHAnsi"/>
                      <w:color w:val="000000"/>
                    </w:rPr>
                  </w:pPr>
                  <w:r>
                    <w:rPr>
                      <w:rFonts w:cstheme="minorHAnsi"/>
                      <w:color w:val="000000"/>
                    </w:rPr>
                    <w:t>2</w:t>
                  </w:r>
                </w:p>
              </w:tc>
              <w:tc>
                <w:tcPr>
                  <w:tcW w:w="6248" w:type="dxa"/>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Reposición de credencial:</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0.62</w:t>
                  </w:r>
                </w:p>
              </w:tc>
            </w:tr>
            <w:tr>
              <w:trPr>
                <w:trHeight w:val="300"/>
              </w:trPr>
              <w:tc>
                <w:tcPr>
                  <w:tcW w:w="8681" w:type="dxa"/>
                  <w:gridSpan w:val="6"/>
                  <w:tcBorders>
                    <w:top w:val="nil"/>
                    <w:left w:val="nil"/>
                    <w:bottom w:val="nil"/>
                    <w:right w:val="nil"/>
                  </w:tcBorders>
                  <w:hideMark/>
                </w:tcPr>
                <w:p>
                  <w:pPr>
                    <w:framePr w:hSpace="141" w:wrap="around" w:vAnchor="text" w:hAnchor="margin" w:xAlign="center" w:y="1"/>
                    <w:jc w:val="both"/>
                    <w:rPr>
                      <w:rFonts w:cstheme="minorHAnsi"/>
                      <w:bCs/>
                      <w:color w:val="000000"/>
                    </w:rPr>
                  </w:pPr>
                  <w:r>
                    <w:rPr>
                      <w:rFonts w:cstheme="minorHAnsi"/>
                      <w:bCs/>
                      <w:color w:val="000000"/>
                    </w:rPr>
                    <w:t>VII.            Centro de Apoyo al Diagnóstico por sus siglas CAD.</w:t>
                  </w:r>
                </w:p>
                <w:p>
                  <w:pPr>
                    <w:framePr w:hSpace="141" w:wrap="around" w:vAnchor="text" w:hAnchor="margin" w:xAlign="center" w:y="1"/>
                    <w:jc w:val="both"/>
                    <w:rPr>
                      <w:rFonts w:cstheme="minorHAnsi"/>
                      <w:bCs/>
                      <w:color w:val="000000"/>
                    </w:rPr>
                  </w:pPr>
                </w:p>
              </w:tc>
            </w:tr>
            <w:tr>
              <w:trPr>
                <w:trHeight w:val="600"/>
              </w:trPr>
              <w:tc>
                <w:tcPr>
                  <w:tcW w:w="605" w:type="dxa"/>
                  <w:gridSpan w:val="2"/>
                  <w:tcBorders>
                    <w:top w:val="nil"/>
                    <w:left w:val="nil"/>
                    <w:bottom w:val="nil"/>
                    <w:right w:val="nil"/>
                  </w:tcBorders>
                  <w:noWrap/>
                  <w:hideMark/>
                </w:tcPr>
                <w:p>
                  <w:pPr>
                    <w:framePr w:hSpace="141" w:wrap="around" w:vAnchor="text" w:hAnchor="margin" w:xAlign="center" w:y="1"/>
                    <w:rPr>
                      <w:rFonts w:cstheme="minorHAnsi"/>
                      <w:color w:val="000000"/>
                    </w:rPr>
                  </w:pPr>
                  <w:r>
                    <w:rPr>
                      <w:rFonts w:cstheme="minorHAnsi"/>
                      <w:color w:val="000000"/>
                    </w:rPr>
                    <w:t> </w:t>
                  </w:r>
                </w:p>
              </w:tc>
              <w:tc>
                <w:tcPr>
                  <w:tcW w:w="407" w:type="dxa"/>
                  <w:gridSpan w:val="2"/>
                  <w:tcBorders>
                    <w:top w:val="nil"/>
                    <w:left w:val="nil"/>
                    <w:bottom w:val="nil"/>
                    <w:right w:val="nil"/>
                  </w:tcBorders>
                  <w:noWrap/>
                  <w:hideMark/>
                </w:tcPr>
                <w:p>
                  <w:pPr>
                    <w:framePr w:hSpace="141" w:wrap="around" w:vAnchor="text" w:hAnchor="margin" w:xAlign="center" w:y="1"/>
                    <w:ind w:right="-115"/>
                    <w:jc w:val="center"/>
                    <w:rPr>
                      <w:rFonts w:cstheme="minorHAnsi"/>
                      <w:color w:val="000000"/>
                    </w:rPr>
                  </w:pPr>
                  <w:r>
                    <w:rPr>
                      <w:rFonts w:cstheme="minorHAnsi"/>
                      <w:color w:val="000000"/>
                    </w:rPr>
                    <w:t>a)</w:t>
                  </w:r>
                </w:p>
              </w:tc>
              <w:tc>
                <w:tcPr>
                  <w:tcW w:w="6248" w:type="dxa"/>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Consulta médica, expedición de certificado médico, consulta psicológica:</w:t>
                  </w:r>
                </w:p>
                <w:p>
                  <w:pPr>
                    <w:framePr w:hSpace="141" w:wrap="around" w:vAnchor="text" w:hAnchor="margin" w:xAlign="center" w:y="1"/>
                    <w:jc w:val="both"/>
                    <w:rPr>
                      <w:rFonts w:cstheme="minorHAnsi"/>
                      <w:color w:val="000000"/>
                    </w:rPr>
                  </w:pP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0.25</w:t>
                  </w:r>
                </w:p>
              </w:tc>
            </w:tr>
            <w:tr>
              <w:trPr>
                <w:trHeight w:val="300"/>
              </w:trPr>
              <w:tc>
                <w:tcPr>
                  <w:tcW w:w="605" w:type="dxa"/>
                  <w:gridSpan w:val="2"/>
                  <w:tcBorders>
                    <w:top w:val="nil"/>
                    <w:left w:val="nil"/>
                    <w:bottom w:val="nil"/>
                    <w:right w:val="nil"/>
                  </w:tcBorders>
                  <w:noWrap/>
                  <w:hideMark/>
                </w:tcPr>
                <w:p>
                  <w:pPr>
                    <w:framePr w:hSpace="141" w:wrap="around" w:vAnchor="text" w:hAnchor="margin" w:xAlign="center" w:y="1"/>
                    <w:rPr>
                      <w:rFonts w:cstheme="minorHAnsi"/>
                      <w:color w:val="000000"/>
                    </w:rPr>
                  </w:pPr>
                  <w:r>
                    <w:rPr>
                      <w:rFonts w:cstheme="minorHAnsi"/>
                      <w:color w:val="000000"/>
                    </w:rPr>
                    <w:t> </w:t>
                  </w:r>
                </w:p>
              </w:tc>
              <w:tc>
                <w:tcPr>
                  <w:tcW w:w="407" w:type="dxa"/>
                  <w:gridSpan w:val="2"/>
                  <w:tcBorders>
                    <w:top w:val="nil"/>
                    <w:left w:val="nil"/>
                    <w:bottom w:val="nil"/>
                    <w:right w:val="nil"/>
                  </w:tcBorders>
                  <w:noWrap/>
                  <w:hideMark/>
                </w:tcPr>
                <w:p>
                  <w:pPr>
                    <w:framePr w:hSpace="141" w:wrap="around" w:vAnchor="text" w:hAnchor="margin" w:xAlign="center" w:y="1"/>
                    <w:ind w:right="-115"/>
                    <w:jc w:val="center"/>
                    <w:rPr>
                      <w:rFonts w:cstheme="minorHAnsi"/>
                      <w:color w:val="000000"/>
                    </w:rPr>
                  </w:pPr>
                  <w:r>
                    <w:rPr>
                      <w:rFonts w:cstheme="minorHAnsi"/>
                      <w:color w:val="000000"/>
                    </w:rPr>
                    <w:t>b)</w:t>
                  </w:r>
                </w:p>
              </w:tc>
              <w:tc>
                <w:tcPr>
                  <w:tcW w:w="6248" w:type="dxa"/>
                  <w:tcBorders>
                    <w:top w:val="nil"/>
                    <w:left w:val="nil"/>
                    <w:bottom w:val="nil"/>
                    <w:right w:val="nil"/>
                  </w:tcBorders>
                  <w:hideMark/>
                </w:tcPr>
                <w:p>
                  <w:pPr>
                    <w:framePr w:hSpace="141" w:wrap="around" w:vAnchor="text" w:hAnchor="margin" w:xAlign="center" w:y="1"/>
                    <w:jc w:val="both"/>
                    <w:rPr>
                      <w:rFonts w:cstheme="minorHAnsi"/>
                      <w:color w:val="000000"/>
                    </w:rPr>
                  </w:pPr>
                  <w:r>
                    <w:rPr>
                      <w:rFonts w:cstheme="minorHAnsi"/>
                      <w:color w:val="000000"/>
                    </w:rPr>
                    <w:t>Consulta neurológica:</w:t>
                  </w:r>
                </w:p>
              </w:tc>
              <w:tc>
                <w:tcPr>
                  <w:tcW w:w="1421" w:type="dxa"/>
                  <w:tcBorders>
                    <w:top w:val="nil"/>
                    <w:left w:val="nil"/>
                    <w:bottom w:val="nil"/>
                    <w:right w:val="nil"/>
                  </w:tcBorders>
                  <w:hideMark/>
                </w:tcPr>
                <w:p>
                  <w:pPr>
                    <w:framePr w:hSpace="141" w:wrap="around" w:vAnchor="text" w:hAnchor="margin" w:xAlign="center" w:y="1"/>
                    <w:jc w:val="right"/>
                    <w:rPr>
                      <w:rFonts w:cstheme="minorHAnsi"/>
                      <w:color w:val="000000"/>
                    </w:rPr>
                  </w:pPr>
                  <w:r>
                    <w:rPr>
                      <w:rFonts w:cstheme="minorHAnsi"/>
                      <w:color w:val="000000"/>
                    </w:rPr>
                    <w:t>1.86</w:t>
                  </w:r>
                </w:p>
              </w:tc>
            </w:tr>
          </w:tbl>
          <w:p>
            <w:pPr>
              <w:ind w:right="-1404"/>
              <w:rPr>
                <w:rFonts w:cstheme="minorHAnsi"/>
                <w:color w:val="000000" w:themeColor="text1"/>
              </w:rPr>
            </w:pPr>
          </w:p>
          <w:p>
            <w:pPr>
              <w:ind w:right="-1404"/>
              <w:rPr>
                <w:rFonts w:cstheme="minorHAnsi"/>
                <w:color w:val="000000" w:themeColor="text1"/>
              </w:rPr>
            </w:pPr>
          </w:p>
          <w:p>
            <w:pPr>
              <w:ind w:right="-1404"/>
              <w:rPr>
                <w:rFonts w:cstheme="minorHAnsi"/>
                <w:color w:val="000000" w:themeColor="text1"/>
              </w:rPr>
            </w:pPr>
          </w:p>
          <w:p>
            <w:pPr>
              <w:ind w:right="-1404"/>
              <w:rPr>
                <w:rFonts w:cstheme="minorHAnsi"/>
                <w:color w:val="000000" w:themeColor="text1"/>
              </w:rPr>
            </w:pPr>
          </w:p>
          <w:p>
            <w:pPr>
              <w:ind w:right="-1404"/>
              <w:rPr>
                <w:rFonts w:cstheme="minorHAnsi"/>
                <w:color w:val="000000" w:themeColor="text1"/>
              </w:rPr>
            </w:pPr>
          </w:p>
          <w:p>
            <w:pPr>
              <w:ind w:right="-1404"/>
              <w:rPr>
                <w:rFonts w:cstheme="minorHAnsi"/>
                <w:color w:val="000000" w:themeColor="text1"/>
              </w:rPr>
            </w:pPr>
          </w:p>
          <w:p>
            <w:pPr>
              <w:ind w:right="-1404"/>
              <w:rPr>
                <w:rFonts w:cstheme="minorHAnsi"/>
                <w:color w:val="000000" w:themeColor="text1"/>
              </w:rPr>
            </w:pPr>
          </w:p>
          <w:p>
            <w:pPr>
              <w:ind w:right="-1404"/>
              <w:rPr>
                <w:rFonts w:cstheme="minorHAnsi"/>
                <w:color w:val="000000" w:themeColor="text1"/>
              </w:rPr>
            </w:pPr>
          </w:p>
          <w:p>
            <w:pPr>
              <w:ind w:right="-1404"/>
              <w:rPr>
                <w:rFonts w:cstheme="minorHAnsi"/>
                <w:color w:val="000000" w:themeColor="text1"/>
              </w:rPr>
            </w:pPr>
          </w:p>
          <w:p>
            <w:pPr>
              <w:autoSpaceDE w:val="0"/>
              <w:autoSpaceDN w:val="0"/>
              <w:adjustRightInd w:val="0"/>
              <w:jc w:val="both"/>
              <w:rPr>
                <w:rFonts w:cstheme="minorHAnsi"/>
              </w:rPr>
            </w:pPr>
          </w:p>
        </w:tc>
      </w:tr>
      <w:tr>
        <w:trPr>
          <w:gridAfter w:val="1"/>
          <w:wAfter w:w="25" w:type="dxa"/>
        </w:trPr>
        <w:tc>
          <w:tcPr>
            <w:tcW w:w="9189" w:type="dxa"/>
            <w:tcBorders>
              <w:top w:val="nil"/>
              <w:left w:val="nil"/>
              <w:bottom w:val="nil"/>
              <w:right w:val="nil"/>
            </w:tcBorders>
          </w:tcPr>
          <w:p>
            <w:pPr>
              <w:jc w:val="center"/>
              <w:rPr>
                <w:rFonts w:eastAsia="Arial Unicode MS" w:cstheme="minorHAnsi"/>
                <w:b/>
              </w:rPr>
            </w:pPr>
            <w:r>
              <w:rPr>
                <w:rFonts w:eastAsia="Arial Unicode MS" w:cstheme="minorHAnsi"/>
                <w:b/>
              </w:rPr>
              <w:t>CAPÍTULO X</w:t>
            </w:r>
          </w:p>
          <w:p>
            <w:pPr>
              <w:autoSpaceDE w:val="0"/>
              <w:autoSpaceDN w:val="0"/>
              <w:adjustRightInd w:val="0"/>
              <w:jc w:val="center"/>
              <w:rPr>
                <w:rFonts w:eastAsia="Arial Unicode MS" w:cstheme="minorHAnsi"/>
                <w:b/>
              </w:rPr>
            </w:pPr>
            <w:r>
              <w:rPr>
                <w:rFonts w:eastAsia="Arial Unicode MS" w:cstheme="minorHAnsi"/>
                <w:b/>
              </w:rPr>
              <w:t>SECRETARÍA DE FINANZAS</w:t>
            </w:r>
          </w:p>
          <w:p>
            <w:pPr>
              <w:autoSpaceDE w:val="0"/>
              <w:autoSpaceDN w:val="0"/>
              <w:adjustRightInd w:val="0"/>
              <w:rPr>
                <w:rFonts w:eastAsia="Arial Unicode MS" w:cstheme="minorHAnsi"/>
                <w:b/>
              </w:rPr>
            </w:pPr>
          </w:p>
          <w:p>
            <w:pPr>
              <w:rPr>
                <w:rFonts w:cstheme="minorHAnsi"/>
                <w:b/>
              </w:rPr>
            </w:pPr>
          </w:p>
          <w:p>
            <w:pPr>
              <w:autoSpaceDE w:val="0"/>
              <w:autoSpaceDN w:val="0"/>
              <w:adjustRightInd w:val="0"/>
              <w:jc w:val="both"/>
              <w:rPr>
                <w:rFonts w:eastAsia="Arial Unicode MS" w:cstheme="minorHAnsi"/>
              </w:rPr>
            </w:pPr>
            <w:r>
              <w:rPr>
                <w:rFonts w:eastAsia="Arial Unicode MS" w:cstheme="minorHAnsi"/>
                <w:b/>
              </w:rPr>
              <w:t>Artículo 34</w:t>
            </w:r>
            <w:r>
              <w:rPr>
                <w:rFonts w:eastAsia="Arial Unicode MS" w:cstheme="minorHAnsi"/>
              </w:rPr>
              <w:t>. …</w:t>
            </w:r>
          </w:p>
          <w:p>
            <w:pPr>
              <w:autoSpaceDE w:val="0"/>
              <w:autoSpaceDN w:val="0"/>
              <w:adjustRightInd w:val="0"/>
              <w:jc w:val="both"/>
              <w:rPr>
                <w:rFonts w:eastAsia="Arial Unicode MS" w:cstheme="minorHAnsi"/>
                <w:b/>
              </w:rPr>
            </w:pPr>
          </w:p>
          <w:tbl>
            <w:tblPr>
              <w:tblW w:w="8908" w:type="dxa"/>
              <w:jc w:val="center"/>
              <w:tblLayout w:type="fixed"/>
              <w:tblCellMar>
                <w:left w:w="70" w:type="dxa"/>
                <w:right w:w="70" w:type="dxa"/>
              </w:tblCellMar>
              <w:tblLook w:val="04A0" w:firstRow="1" w:lastRow="0" w:firstColumn="1" w:lastColumn="0" w:noHBand="0" w:noVBand="1"/>
            </w:tblPr>
            <w:tblGrid>
              <w:gridCol w:w="472"/>
              <w:gridCol w:w="330"/>
              <w:gridCol w:w="2321"/>
              <w:gridCol w:w="48"/>
              <w:gridCol w:w="2425"/>
              <w:gridCol w:w="48"/>
              <w:gridCol w:w="723"/>
              <w:gridCol w:w="38"/>
              <w:gridCol w:w="2435"/>
              <w:gridCol w:w="38"/>
              <w:gridCol w:w="30"/>
            </w:tblGrid>
            <w:tr>
              <w:trPr>
                <w:trHeight w:val="397"/>
                <w:jc w:val="center"/>
              </w:trPr>
              <w:tc>
                <w:tcPr>
                  <w:tcW w:w="472" w:type="dxa"/>
                  <w:hideMark/>
                </w:tcPr>
                <w:p>
                  <w:pPr>
                    <w:framePr w:hSpace="141" w:wrap="around" w:vAnchor="text" w:hAnchor="margin" w:xAlign="center" w:y="1"/>
                    <w:spacing w:after="0" w:line="240" w:lineRule="auto"/>
                    <w:rPr>
                      <w:rFonts w:eastAsia="Arial Unicode MS" w:cstheme="minorHAnsi"/>
                      <w:sz w:val="24"/>
                      <w:szCs w:val="24"/>
                    </w:rPr>
                  </w:pPr>
                </w:p>
                <w:p>
                  <w:pPr>
                    <w:framePr w:hSpace="141" w:wrap="around" w:vAnchor="text" w:hAnchor="margin" w:xAlign="center" w:y="1"/>
                    <w:spacing w:after="0" w:line="240" w:lineRule="auto"/>
                    <w:rPr>
                      <w:rFonts w:eastAsia="Arial Unicode MS" w:cstheme="minorHAnsi"/>
                      <w:sz w:val="24"/>
                      <w:szCs w:val="24"/>
                    </w:rPr>
                  </w:pPr>
                </w:p>
                <w:p>
                  <w:pPr>
                    <w:framePr w:hSpace="141" w:wrap="around" w:vAnchor="text" w:hAnchor="margin" w:xAlign="center" w:y="1"/>
                    <w:spacing w:after="0" w:line="240" w:lineRule="auto"/>
                    <w:rPr>
                      <w:rFonts w:eastAsia="Arial Unicode MS" w:cstheme="minorHAnsi"/>
                      <w:sz w:val="24"/>
                      <w:szCs w:val="24"/>
                    </w:rPr>
                  </w:pPr>
                </w:p>
              </w:tc>
              <w:tc>
                <w:tcPr>
                  <w:tcW w:w="2651" w:type="dxa"/>
                  <w:gridSpan w:val="2"/>
                  <w:hideMark/>
                </w:tcPr>
                <w:p>
                  <w:pPr>
                    <w:framePr w:hSpace="141" w:wrap="around" w:vAnchor="text" w:hAnchor="margin" w:xAlign="center" w:y="1"/>
                    <w:spacing w:after="0" w:line="240" w:lineRule="auto"/>
                    <w:rPr>
                      <w:rFonts w:eastAsia="Arial Unicode MS" w:cstheme="minorHAnsi"/>
                      <w:sz w:val="24"/>
                      <w:szCs w:val="24"/>
                      <w:lang w:eastAsia="es-MX"/>
                    </w:rPr>
                  </w:pPr>
                </w:p>
                <w:p>
                  <w:pPr>
                    <w:framePr w:hSpace="141" w:wrap="around" w:vAnchor="text" w:hAnchor="margin" w:xAlign="center" w:y="1"/>
                    <w:spacing w:after="0" w:line="240" w:lineRule="auto"/>
                    <w:rPr>
                      <w:rFonts w:eastAsia="Arial Unicode MS" w:cstheme="minorHAnsi"/>
                      <w:sz w:val="24"/>
                      <w:szCs w:val="24"/>
                      <w:lang w:eastAsia="es-MX"/>
                    </w:rPr>
                  </w:pPr>
                </w:p>
                <w:p>
                  <w:pPr>
                    <w:framePr w:hSpace="141" w:wrap="around" w:vAnchor="text" w:hAnchor="margin" w:xAlign="center" w:y="1"/>
                    <w:spacing w:after="0" w:line="240" w:lineRule="auto"/>
                    <w:rPr>
                      <w:rFonts w:eastAsia="Arial Unicode MS" w:cstheme="minorHAnsi"/>
                      <w:sz w:val="24"/>
                      <w:szCs w:val="24"/>
                      <w:lang w:eastAsia="es-MX"/>
                    </w:rPr>
                  </w:pPr>
                </w:p>
              </w:tc>
              <w:tc>
                <w:tcPr>
                  <w:tcW w:w="5785" w:type="dxa"/>
                  <w:gridSpan w:val="8"/>
                  <w:hideMark/>
                </w:tcPr>
                <w:p>
                  <w:pPr>
                    <w:framePr w:hSpace="141" w:wrap="around" w:vAnchor="text" w:hAnchor="margin" w:xAlign="center" w:y="1"/>
                    <w:spacing w:after="0" w:line="240" w:lineRule="auto"/>
                    <w:jc w:val="center"/>
                    <w:rPr>
                      <w:rFonts w:eastAsia="Arial Unicode MS" w:cstheme="minorHAnsi"/>
                      <w:b/>
                      <w:sz w:val="24"/>
                      <w:szCs w:val="24"/>
                      <w:lang w:eastAsia="es-MX"/>
                    </w:rPr>
                  </w:pPr>
                  <w:r>
                    <w:rPr>
                      <w:rFonts w:eastAsia="Arial Unicode MS" w:cstheme="minorHAnsi"/>
                      <w:b/>
                      <w:sz w:val="24"/>
                      <w:szCs w:val="24"/>
                      <w:lang w:eastAsia="es-MX"/>
                    </w:rPr>
                    <w:t xml:space="preserve">                                                                        Número de UMA</w:t>
                  </w:r>
                </w:p>
              </w:tc>
            </w:tr>
            <w:tr>
              <w:trPr>
                <w:gridAfter w:val="5"/>
                <w:wAfter w:w="3264" w:type="dxa"/>
                <w:trHeight w:val="397"/>
                <w:jc w:val="center"/>
              </w:trPr>
              <w:tc>
                <w:tcPr>
                  <w:tcW w:w="802" w:type="dxa"/>
                  <w:gridSpan w:val="2"/>
                  <w:hideMark/>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I. a V.</w:t>
                  </w:r>
                </w:p>
              </w:tc>
              <w:tc>
                <w:tcPr>
                  <w:tcW w:w="2369" w:type="dxa"/>
                  <w:gridSpan w:val="2"/>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w:t>
                  </w:r>
                </w:p>
                <w:p>
                  <w:pPr>
                    <w:framePr w:hSpace="141" w:wrap="around" w:vAnchor="text" w:hAnchor="margin" w:xAlign="center" w:y="1"/>
                    <w:spacing w:after="0" w:line="240" w:lineRule="auto"/>
                    <w:jc w:val="both"/>
                    <w:rPr>
                      <w:rFonts w:eastAsia="Arial Unicode MS" w:cstheme="minorHAnsi"/>
                      <w:sz w:val="24"/>
                      <w:szCs w:val="24"/>
                      <w:lang w:eastAsia="es-MX"/>
                    </w:rPr>
                  </w:pPr>
                </w:p>
              </w:tc>
              <w:tc>
                <w:tcPr>
                  <w:tcW w:w="2473" w:type="dxa"/>
                  <w:gridSpan w:val="2"/>
                </w:tcPr>
                <w:p>
                  <w:pPr>
                    <w:framePr w:hSpace="141" w:wrap="around" w:vAnchor="text" w:hAnchor="margin" w:xAlign="center" w:y="1"/>
                    <w:spacing w:after="0" w:line="240" w:lineRule="auto"/>
                    <w:jc w:val="center"/>
                    <w:rPr>
                      <w:rFonts w:eastAsia="Arial Unicode MS" w:cstheme="minorHAnsi"/>
                      <w:sz w:val="24"/>
                      <w:szCs w:val="24"/>
                      <w:lang w:eastAsia="es-MX"/>
                    </w:rPr>
                  </w:pPr>
                </w:p>
              </w:tc>
            </w:tr>
            <w:tr>
              <w:trPr>
                <w:gridAfter w:val="1"/>
                <w:wAfter w:w="30" w:type="dxa"/>
                <w:trHeight w:val="851"/>
                <w:jc w:val="center"/>
              </w:trPr>
              <w:tc>
                <w:tcPr>
                  <w:tcW w:w="472" w:type="dxa"/>
                  <w:hideMark/>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VI.</w:t>
                  </w:r>
                </w:p>
              </w:tc>
              <w:tc>
                <w:tcPr>
                  <w:tcW w:w="5933" w:type="dxa"/>
                  <w:gridSpan w:val="7"/>
                  <w:hideMark/>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 xml:space="preserve">Expedición de constancia de revalidación anual del permiso para la apertura, instalación y funcionamiento de las casas de empeño: </w:t>
                  </w:r>
                </w:p>
                <w:p>
                  <w:pPr>
                    <w:framePr w:hSpace="141" w:wrap="around" w:vAnchor="text" w:hAnchor="margin" w:xAlign="center" w:y="1"/>
                    <w:spacing w:after="0" w:line="240" w:lineRule="auto"/>
                    <w:jc w:val="both"/>
                    <w:rPr>
                      <w:rFonts w:eastAsia="Arial Unicode MS" w:cstheme="minorHAnsi"/>
                      <w:sz w:val="24"/>
                      <w:szCs w:val="24"/>
                      <w:lang w:eastAsia="es-MX"/>
                    </w:rPr>
                  </w:pPr>
                </w:p>
              </w:tc>
              <w:tc>
                <w:tcPr>
                  <w:tcW w:w="2473" w:type="dxa"/>
                  <w:gridSpan w:val="2"/>
                  <w:hideMark/>
                </w:tcPr>
                <w:p>
                  <w:pPr>
                    <w:framePr w:hSpace="141" w:wrap="around" w:vAnchor="text" w:hAnchor="margin" w:xAlign="center" w:y="1"/>
                    <w:spacing w:after="0" w:line="240" w:lineRule="auto"/>
                    <w:jc w:val="right"/>
                    <w:rPr>
                      <w:rFonts w:eastAsia="Arial Unicode MS" w:cstheme="minorHAnsi"/>
                      <w:sz w:val="24"/>
                      <w:szCs w:val="24"/>
                      <w:lang w:eastAsia="es-MX"/>
                    </w:rPr>
                  </w:pPr>
                  <w:r>
                    <w:rPr>
                      <w:rFonts w:eastAsia="Arial Unicode MS" w:cstheme="minorHAnsi"/>
                      <w:sz w:val="24"/>
                      <w:szCs w:val="24"/>
                      <w:lang w:eastAsia="es-MX"/>
                    </w:rPr>
                    <w:t>165.00</w:t>
                  </w:r>
                </w:p>
              </w:tc>
            </w:tr>
            <w:tr>
              <w:trPr>
                <w:gridAfter w:val="1"/>
                <w:wAfter w:w="30" w:type="dxa"/>
                <w:trHeight w:val="721"/>
                <w:jc w:val="center"/>
              </w:trPr>
              <w:tc>
                <w:tcPr>
                  <w:tcW w:w="472" w:type="dxa"/>
                  <w:hideMark/>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VII.</w:t>
                  </w:r>
                </w:p>
              </w:tc>
              <w:tc>
                <w:tcPr>
                  <w:tcW w:w="5933" w:type="dxa"/>
                  <w:gridSpan w:val="7"/>
                  <w:hideMark/>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Expedición de permiso para la apertura, instalación y funcionamiento de las casas de empeño por reposición:</w:t>
                  </w:r>
                </w:p>
                <w:p>
                  <w:pPr>
                    <w:framePr w:hSpace="141" w:wrap="around" w:vAnchor="text" w:hAnchor="margin" w:xAlign="center" w:y="1"/>
                    <w:spacing w:after="0" w:line="240" w:lineRule="auto"/>
                    <w:jc w:val="both"/>
                    <w:rPr>
                      <w:rFonts w:eastAsia="Arial Unicode MS" w:cstheme="minorHAnsi"/>
                      <w:sz w:val="24"/>
                      <w:szCs w:val="24"/>
                      <w:lang w:eastAsia="es-MX"/>
                    </w:rPr>
                  </w:pPr>
                </w:p>
                <w:p>
                  <w:pPr>
                    <w:framePr w:hSpace="141" w:wrap="around" w:vAnchor="text" w:hAnchor="margin" w:xAlign="center" w:y="1"/>
                    <w:spacing w:after="0" w:line="240" w:lineRule="auto"/>
                    <w:jc w:val="both"/>
                    <w:rPr>
                      <w:rFonts w:eastAsia="Arial Unicode MS" w:cstheme="minorHAnsi"/>
                      <w:sz w:val="24"/>
                      <w:szCs w:val="24"/>
                      <w:lang w:eastAsia="es-MX"/>
                    </w:rPr>
                  </w:pPr>
                </w:p>
              </w:tc>
              <w:tc>
                <w:tcPr>
                  <w:tcW w:w="2473" w:type="dxa"/>
                  <w:gridSpan w:val="2"/>
                  <w:hideMark/>
                </w:tcPr>
                <w:p>
                  <w:pPr>
                    <w:framePr w:hSpace="141" w:wrap="around" w:vAnchor="text" w:hAnchor="margin" w:xAlign="center" w:y="1"/>
                    <w:spacing w:after="0" w:line="240" w:lineRule="auto"/>
                    <w:jc w:val="right"/>
                    <w:rPr>
                      <w:rFonts w:eastAsia="Arial Unicode MS" w:cstheme="minorHAnsi"/>
                      <w:sz w:val="24"/>
                      <w:szCs w:val="24"/>
                      <w:lang w:eastAsia="es-MX"/>
                    </w:rPr>
                  </w:pPr>
                  <w:r>
                    <w:rPr>
                      <w:rFonts w:eastAsia="Arial Unicode MS" w:cstheme="minorHAnsi"/>
                      <w:sz w:val="24"/>
                      <w:szCs w:val="24"/>
                      <w:lang w:eastAsia="es-MX"/>
                    </w:rPr>
                    <w:t>80.00</w:t>
                  </w:r>
                </w:p>
              </w:tc>
            </w:tr>
            <w:tr>
              <w:trPr>
                <w:gridAfter w:val="6"/>
                <w:wAfter w:w="3312" w:type="dxa"/>
                <w:trHeight w:val="508"/>
                <w:jc w:val="center"/>
              </w:trPr>
              <w:tc>
                <w:tcPr>
                  <w:tcW w:w="3123" w:type="dxa"/>
                  <w:gridSpan w:val="3"/>
                  <w:hideMark/>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VIII. a IX.   …</w:t>
                  </w:r>
                </w:p>
                <w:p>
                  <w:pPr>
                    <w:framePr w:hSpace="141" w:wrap="around" w:vAnchor="text" w:hAnchor="margin" w:xAlign="center" w:y="1"/>
                    <w:spacing w:after="0" w:line="240" w:lineRule="auto"/>
                    <w:rPr>
                      <w:rFonts w:eastAsia="Arial Unicode MS" w:cstheme="minorHAnsi"/>
                      <w:sz w:val="24"/>
                      <w:szCs w:val="24"/>
                      <w:lang w:eastAsia="es-MX"/>
                    </w:rPr>
                  </w:pPr>
                </w:p>
                <w:p>
                  <w:pPr>
                    <w:framePr w:hSpace="141" w:wrap="around" w:vAnchor="text" w:hAnchor="margin" w:xAlign="center" w:y="1"/>
                    <w:spacing w:after="0" w:line="240" w:lineRule="auto"/>
                    <w:jc w:val="both"/>
                    <w:rPr>
                      <w:rFonts w:eastAsia="Arial Unicode MS" w:cstheme="minorHAnsi"/>
                      <w:sz w:val="24"/>
                      <w:szCs w:val="24"/>
                      <w:lang w:eastAsia="es-MX"/>
                    </w:rPr>
                  </w:pPr>
                </w:p>
              </w:tc>
              <w:tc>
                <w:tcPr>
                  <w:tcW w:w="2473" w:type="dxa"/>
                  <w:gridSpan w:val="2"/>
                  <w:hideMark/>
                </w:tcPr>
                <w:p>
                  <w:pPr>
                    <w:framePr w:hSpace="141" w:wrap="around" w:vAnchor="text" w:hAnchor="margin" w:xAlign="center" w:y="1"/>
                    <w:spacing w:after="0" w:line="240" w:lineRule="auto"/>
                    <w:jc w:val="center"/>
                    <w:rPr>
                      <w:rFonts w:eastAsia="Arial Unicode MS" w:cstheme="minorHAnsi"/>
                      <w:sz w:val="24"/>
                      <w:szCs w:val="24"/>
                      <w:lang w:eastAsia="es-MX"/>
                    </w:rPr>
                  </w:pPr>
                </w:p>
              </w:tc>
            </w:tr>
            <w:tr>
              <w:trPr>
                <w:gridAfter w:val="2"/>
                <w:wAfter w:w="68" w:type="dxa"/>
                <w:trHeight w:val="600"/>
                <w:jc w:val="center"/>
              </w:trPr>
              <w:tc>
                <w:tcPr>
                  <w:tcW w:w="472" w:type="dxa"/>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X.</w:t>
                  </w:r>
                </w:p>
              </w:tc>
              <w:tc>
                <w:tcPr>
                  <w:tcW w:w="5895" w:type="dxa"/>
                  <w:gridSpan w:val="6"/>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Expedición de permiso para la apertura, instalación y funcionamiento de las casas de empeño por modificación:</w:t>
                  </w:r>
                </w:p>
                <w:p>
                  <w:pPr>
                    <w:framePr w:hSpace="141" w:wrap="around" w:vAnchor="text" w:hAnchor="margin" w:xAlign="center" w:y="1"/>
                    <w:spacing w:after="0" w:line="240" w:lineRule="auto"/>
                    <w:jc w:val="both"/>
                    <w:rPr>
                      <w:rFonts w:eastAsia="Arial Unicode MS" w:cstheme="minorHAnsi"/>
                      <w:sz w:val="24"/>
                      <w:szCs w:val="24"/>
                      <w:lang w:eastAsia="es-MX"/>
                    </w:rPr>
                  </w:pPr>
                </w:p>
                <w:p>
                  <w:pPr>
                    <w:framePr w:hSpace="141" w:wrap="around" w:vAnchor="text" w:hAnchor="margin" w:xAlign="center" w:y="1"/>
                    <w:spacing w:after="0" w:line="240" w:lineRule="auto"/>
                    <w:jc w:val="both"/>
                    <w:rPr>
                      <w:rFonts w:eastAsia="Arial Unicode MS" w:cstheme="minorHAnsi"/>
                      <w:sz w:val="24"/>
                      <w:szCs w:val="24"/>
                      <w:lang w:eastAsia="es-MX"/>
                    </w:rPr>
                  </w:pPr>
                </w:p>
              </w:tc>
              <w:tc>
                <w:tcPr>
                  <w:tcW w:w="2473" w:type="dxa"/>
                  <w:gridSpan w:val="2"/>
                </w:tcPr>
                <w:p>
                  <w:pPr>
                    <w:framePr w:hSpace="141" w:wrap="around" w:vAnchor="text" w:hAnchor="margin" w:xAlign="center" w:y="1"/>
                    <w:spacing w:after="0" w:line="240" w:lineRule="auto"/>
                    <w:jc w:val="right"/>
                    <w:rPr>
                      <w:rFonts w:eastAsia="Arial Unicode MS" w:cstheme="minorHAnsi"/>
                      <w:sz w:val="24"/>
                      <w:szCs w:val="24"/>
                      <w:lang w:eastAsia="es-MX"/>
                    </w:rPr>
                  </w:pPr>
                  <w:r>
                    <w:rPr>
                      <w:rFonts w:eastAsia="Arial Unicode MS" w:cstheme="minorHAnsi"/>
                      <w:sz w:val="24"/>
                      <w:szCs w:val="24"/>
                      <w:lang w:eastAsia="es-MX"/>
                    </w:rPr>
                    <w:t>80.00</w:t>
                  </w:r>
                </w:p>
              </w:tc>
            </w:tr>
          </w:tbl>
          <w:p>
            <w:pPr>
              <w:rPr>
                <w:rFonts w:cstheme="minorHAnsi"/>
                <w:b/>
              </w:rPr>
            </w:pPr>
          </w:p>
        </w:tc>
      </w:tr>
      <w:tr>
        <w:trPr>
          <w:gridAfter w:val="1"/>
          <w:wAfter w:w="25" w:type="dxa"/>
        </w:trPr>
        <w:tc>
          <w:tcPr>
            <w:tcW w:w="9189" w:type="dxa"/>
            <w:tcBorders>
              <w:top w:val="nil"/>
              <w:left w:val="nil"/>
              <w:bottom w:val="nil"/>
              <w:right w:val="nil"/>
            </w:tcBorders>
          </w:tcPr>
          <w:p>
            <w:pPr>
              <w:jc w:val="center"/>
              <w:rPr>
                <w:rFonts w:eastAsia="Arial Unicode MS" w:cstheme="minorHAnsi"/>
                <w:b/>
              </w:rPr>
            </w:pPr>
            <w:r>
              <w:rPr>
                <w:rFonts w:eastAsia="Arial Unicode MS" w:cstheme="minorHAnsi"/>
                <w:b/>
              </w:rPr>
              <w:t>CAPÍTULO XI</w:t>
            </w:r>
          </w:p>
          <w:p>
            <w:pPr>
              <w:autoSpaceDE w:val="0"/>
              <w:autoSpaceDN w:val="0"/>
              <w:adjustRightInd w:val="0"/>
              <w:jc w:val="center"/>
              <w:rPr>
                <w:rFonts w:eastAsia="Arial Unicode MS" w:cstheme="minorHAnsi"/>
                <w:b/>
              </w:rPr>
            </w:pPr>
            <w:r>
              <w:rPr>
                <w:rFonts w:eastAsia="Arial Unicode MS" w:cstheme="minorHAnsi"/>
                <w:b/>
              </w:rPr>
              <w:t>SECRETARÍA DE ADMINISTRACIÓN</w:t>
            </w:r>
          </w:p>
          <w:p>
            <w:pPr>
              <w:autoSpaceDE w:val="0"/>
              <w:autoSpaceDN w:val="0"/>
              <w:adjustRightInd w:val="0"/>
              <w:jc w:val="center"/>
              <w:rPr>
                <w:rFonts w:eastAsia="Arial Unicode MS" w:cstheme="minorHAnsi"/>
                <w:b/>
              </w:rPr>
            </w:pPr>
          </w:p>
          <w:p>
            <w:pPr>
              <w:autoSpaceDE w:val="0"/>
              <w:autoSpaceDN w:val="0"/>
              <w:adjustRightInd w:val="0"/>
              <w:jc w:val="both"/>
              <w:rPr>
                <w:rFonts w:eastAsia="Arial Unicode MS" w:cstheme="minorHAnsi"/>
                <w:b/>
              </w:rPr>
            </w:pPr>
          </w:p>
          <w:p>
            <w:pPr>
              <w:autoSpaceDE w:val="0"/>
              <w:autoSpaceDN w:val="0"/>
              <w:adjustRightInd w:val="0"/>
              <w:jc w:val="both"/>
              <w:rPr>
                <w:rFonts w:eastAsia="Arial Unicode MS" w:cstheme="minorHAnsi"/>
              </w:rPr>
            </w:pPr>
            <w:r>
              <w:rPr>
                <w:rFonts w:eastAsia="Arial Unicode MS" w:cstheme="minorHAnsi"/>
                <w:b/>
              </w:rPr>
              <w:t>Artículo 36</w:t>
            </w:r>
            <w:r>
              <w:rPr>
                <w:rFonts w:eastAsia="Arial Unicode MS" w:cstheme="minorHAnsi"/>
              </w:rPr>
              <w:t>. ...</w:t>
            </w:r>
          </w:p>
          <w:p>
            <w:pPr>
              <w:jc w:val="both"/>
              <w:rPr>
                <w:rFonts w:cstheme="minorHAnsi"/>
                <w:b/>
              </w:rPr>
            </w:pPr>
          </w:p>
          <w:tbl>
            <w:tblPr>
              <w:tblW w:w="8757" w:type="dxa"/>
              <w:jc w:val="center"/>
              <w:tblLayout w:type="fixed"/>
              <w:tblCellMar>
                <w:left w:w="70" w:type="dxa"/>
                <w:right w:w="70" w:type="dxa"/>
              </w:tblCellMar>
              <w:tblLook w:val="04A0" w:firstRow="1" w:lastRow="0" w:firstColumn="1" w:lastColumn="0" w:noHBand="0" w:noVBand="1"/>
            </w:tblPr>
            <w:tblGrid>
              <w:gridCol w:w="567"/>
              <w:gridCol w:w="6257"/>
              <w:gridCol w:w="1933"/>
            </w:tblGrid>
            <w:tr>
              <w:trPr>
                <w:trHeight w:val="397"/>
                <w:jc w:val="center"/>
              </w:trPr>
              <w:tc>
                <w:tcPr>
                  <w:tcW w:w="567" w:type="dxa"/>
                  <w:shd w:val="clear" w:color="auto" w:fill="auto"/>
                  <w:noWrap/>
                  <w:hideMark/>
                </w:tcPr>
                <w:p>
                  <w:pPr>
                    <w:framePr w:hSpace="141" w:wrap="around" w:vAnchor="text" w:hAnchor="margin" w:xAlign="center" w:y="1"/>
                    <w:rPr>
                      <w:rFonts w:eastAsia="Arial Unicode MS" w:cstheme="minorHAnsi"/>
                      <w:sz w:val="24"/>
                      <w:szCs w:val="24"/>
                      <w:lang w:eastAsia="es-MX"/>
                    </w:rPr>
                  </w:pPr>
                  <w:r>
                    <w:rPr>
                      <w:rFonts w:eastAsia="Arial Unicode MS" w:cstheme="minorHAnsi"/>
                      <w:sz w:val="24"/>
                      <w:szCs w:val="24"/>
                      <w:lang w:eastAsia="es-MX"/>
                    </w:rPr>
                    <w:t>I.</w:t>
                  </w:r>
                </w:p>
              </w:tc>
              <w:tc>
                <w:tcPr>
                  <w:tcW w:w="6257" w:type="dxa"/>
                  <w:shd w:val="clear" w:color="auto" w:fill="auto"/>
                </w:tcPr>
                <w:p>
                  <w:pPr>
                    <w:framePr w:hSpace="141" w:wrap="around" w:vAnchor="text" w:hAnchor="margin" w:xAlign="center" w:y="1"/>
                    <w:rPr>
                      <w:rFonts w:eastAsia="Arial Unicode MS" w:cstheme="minorHAnsi"/>
                      <w:sz w:val="24"/>
                      <w:szCs w:val="24"/>
                    </w:rPr>
                  </w:pPr>
                  <w:r>
                    <w:rPr>
                      <w:rFonts w:eastAsia="Arial Unicode MS" w:cstheme="minorHAnsi"/>
                      <w:sz w:val="24"/>
                      <w:szCs w:val="24"/>
                    </w:rPr>
                    <w:t>Derogado</w:t>
                  </w:r>
                </w:p>
              </w:tc>
              <w:tc>
                <w:tcPr>
                  <w:tcW w:w="1933" w:type="dxa"/>
                  <w:shd w:val="clear" w:color="auto" w:fill="auto"/>
                </w:tcPr>
                <w:p>
                  <w:pPr>
                    <w:framePr w:hSpace="141" w:wrap="around" w:vAnchor="text" w:hAnchor="margin" w:xAlign="center" w:y="1"/>
                    <w:jc w:val="center"/>
                    <w:rPr>
                      <w:rFonts w:eastAsia="Arial Unicode MS" w:cstheme="minorHAnsi"/>
                      <w:b/>
                      <w:sz w:val="24"/>
                      <w:szCs w:val="24"/>
                      <w:lang w:eastAsia="es-MX"/>
                    </w:rPr>
                  </w:pPr>
                </w:p>
              </w:tc>
            </w:tr>
            <w:tr>
              <w:trPr>
                <w:trHeight w:val="567"/>
                <w:jc w:val="center"/>
              </w:trPr>
              <w:tc>
                <w:tcPr>
                  <w:tcW w:w="567" w:type="dxa"/>
                  <w:shd w:val="clear" w:color="auto" w:fill="auto"/>
                  <w:noWrap/>
                  <w:hideMark/>
                </w:tcPr>
                <w:p>
                  <w:pPr>
                    <w:framePr w:hSpace="141" w:wrap="around" w:vAnchor="text" w:hAnchor="margin" w:xAlign="center" w:y="1"/>
                    <w:rPr>
                      <w:rFonts w:eastAsia="Arial Unicode MS" w:cstheme="minorHAnsi"/>
                      <w:sz w:val="24"/>
                      <w:szCs w:val="24"/>
                      <w:lang w:eastAsia="es-MX"/>
                    </w:rPr>
                  </w:pPr>
                  <w:r>
                    <w:rPr>
                      <w:rFonts w:eastAsia="Arial Unicode MS" w:cstheme="minorHAnsi"/>
                      <w:sz w:val="24"/>
                      <w:szCs w:val="24"/>
                      <w:lang w:eastAsia="es-MX"/>
                    </w:rPr>
                    <w:t>II.</w:t>
                  </w:r>
                </w:p>
              </w:tc>
              <w:tc>
                <w:tcPr>
                  <w:tcW w:w="6257" w:type="dxa"/>
                  <w:shd w:val="clear" w:color="auto" w:fill="auto"/>
                </w:tcPr>
                <w:p>
                  <w:pPr>
                    <w:framePr w:hSpace="141" w:wrap="around" w:vAnchor="text" w:hAnchor="margin" w:xAlign="center" w:y="1"/>
                    <w:jc w:val="both"/>
                    <w:rPr>
                      <w:rFonts w:eastAsia="Arial Unicode MS" w:cstheme="minorHAnsi"/>
                      <w:sz w:val="24"/>
                      <w:szCs w:val="24"/>
                      <w:lang w:eastAsia="es-MX"/>
                    </w:rPr>
                  </w:pPr>
                  <w:r>
                    <w:rPr>
                      <w:rFonts w:eastAsia="Arial Unicode MS" w:cstheme="minorHAnsi"/>
                      <w:sz w:val="24"/>
                      <w:szCs w:val="24"/>
                      <w:lang w:eastAsia="es-MX"/>
                    </w:rPr>
                    <w:t>Derogado</w:t>
                  </w:r>
                </w:p>
              </w:tc>
              <w:tc>
                <w:tcPr>
                  <w:tcW w:w="1933" w:type="dxa"/>
                  <w:shd w:val="clear" w:color="auto" w:fill="auto"/>
                </w:tcPr>
                <w:p>
                  <w:pPr>
                    <w:framePr w:hSpace="141" w:wrap="around" w:vAnchor="text" w:hAnchor="margin" w:xAlign="center" w:y="1"/>
                    <w:jc w:val="center"/>
                    <w:rPr>
                      <w:rFonts w:eastAsia="Arial Unicode MS" w:cstheme="minorHAnsi"/>
                      <w:b/>
                      <w:sz w:val="24"/>
                      <w:szCs w:val="24"/>
                      <w:lang w:eastAsia="es-MX"/>
                    </w:rPr>
                  </w:pPr>
                </w:p>
              </w:tc>
            </w:tr>
            <w:tr>
              <w:trPr>
                <w:trHeight w:val="567"/>
                <w:jc w:val="center"/>
              </w:trPr>
              <w:tc>
                <w:tcPr>
                  <w:tcW w:w="567" w:type="dxa"/>
                  <w:shd w:val="clear" w:color="auto" w:fill="auto"/>
                  <w:noWrap/>
                  <w:hideMark/>
                </w:tcPr>
                <w:p>
                  <w:pPr>
                    <w:framePr w:hSpace="141" w:wrap="around" w:vAnchor="text" w:hAnchor="margin" w:xAlign="center" w:y="1"/>
                    <w:rPr>
                      <w:rFonts w:eastAsia="Arial Unicode MS" w:cstheme="minorHAnsi"/>
                      <w:sz w:val="24"/>
                      <w:szCs w:val="24"/>
                      <w:lang w:eastAsia="es-MX"/>
                    </w:rPr>
                  </w:pPr>
                  <w:r>
                    <w:rPr>
                      <w:rFonts w:eastAsia="Arial Unicode MS" w:cstheme="minorHAnsi"/>
                      <w:sz w:val="24"/>
                      <w:szCs w:val="24"/>
                      <w:lang w:eastAsia="es-MX"/>
                    </w:rPr>
                    <w:t>III.</w:t>
                  </w:r>
                </w:p>
              </w:tc>
              <w:tc>
                <w:tcPr>
                  <w:tcW w:w="6257" w:type="dxa"/>
                  <w:shd w:val="clear" w:color="auto" w:fill="auto"/>
                </w:tcPr>
                <w:p>
                  <w:pPr>
                    <w:framePr w:hSpace="141" w:wrap="around" w:vAnchor="text" w:hAnchor="margin" w:xAlign="center" w:y="1"/>
                    <w:jc w:val="both"/>
                    <w:rPr>
                      <w:rFonts w:eastAsia="Arial Unicode MS" w:cstheme="minorHAnsi"/>
                      <w:sz w:val="24"/>
                      <w:szCs w:val="24"/>
                    </w:rPr>
                  </w:pPr>
                  <w:r>
                    <w:rPr>
                      <w:rFonts w:eastAsia="Arial Unicode MS" w:cstheme="minorHAnsi"/>
                      <w:sz w:val="24"/>
                      <w:szCs w:val="24"/>
                    </w:rPr>
                    <w:t>Derogado</w:t>
                  </w:r>
                </w:p>
              </w:tc>
              <w:tc>
                <w:tcPr>
                  <w:tcW w:w="1933" w:type="dxa"/>
                  <w:shd w:val="clear" w:color="auto" w:fill="auto"/>
                </w:tcPr>
                <w:p>
                  <w:pPr>
                    <w:framePr w:hSpace="141" w:wrap="around" w:vAnchor="text" w:hAnchor="margin" w:xAlign="center" w:y="1"/>
                    <w:jc w:val="center"/>
                    <w:rPr>
                      <w:rFonts w:eastAsia="Arial Unicode MS" w:cstheme="minorHAnsi"/>
                      <w:b/>
                      <w:sz w:val="24"/>
                      <w:szCs w:val="24"/>
                      <w:lang w:eastAsia="es-MX"/>
                    </w:rPr>
                  </w:pPr>
                </w:p>
              </w:tc>
            </w:tr>
            <w:tr>
              <w:trPr>
                <w:trHeight w:val="567"/>
                <w:jc w:val="center"/>
              </w:trPr>
              <w:tc>
                <w:tcPr>
                  <w:tcW w:w="6824" w:type="dxa"/>
                  <w:gridSpan w:val="2"/>
                  <w:shd w:val="clear" w:color="auto" w:fill="auto"/>
                  <w:noWrap/>
                </w:tcPr>
                <w:p>
                  <w:pPr>
                    <w:framePr w:hSpace="141" w:wrap="around" w:vAnchor="text" w:hAnchor="margin" w:xAlign="center" w:y="1"/>
                    <w:rPr>
                      <w:rFonts w:eastAsia="Arial Unicode MS" w:cstheme="minorHAnsi"/>
                      <w:sz w:val="24"/>
                      <w:szCs w:val="24"/>
                      <w:lang w:eastAsia="es-MX"/>
                    </w:rPr>
                  </w:pPr>
                  <w:r>
                    <w:rPr>
                      <w:rFonts w:eastAsia="Arial Unicode MS" w:cstheme="minorHAnsi"/>
                      <w:sz w:val="24"/>
                      <w:szCs w:val="24"/>
                      <w:lang w:eastAsia="es-MX"/>
                    </w:rPr>
                    <w:t>IV. a VII. …</w:t>
                  </w:r>
                </w:p>
              </w:tc>
              <w:tc>
                <w:tcPr>
                  <w:tcW w:w="1933" w:type="dxa"/>
                  <w:shd w:val="clear" w:color="auto" w:fill="auto"/>
                </w:tcPr>
                <w:p>
                  <w:pPr>
                    <w:framePr w:hSpace="141" w:wrap="around" w:vAnchor="text" w:hAnchor="margin" w:xAlign="center" w:y="1"/>
                    <w:jc w:val="center"/>
                    <w:rPr>
                      <w:rFonts w:eastAsia="Arial Unicode MS" w:cstheme="minorHAnsi"/>
                      <w:sz w:val="24"/>
                      <w:szCs w:val="24"/>
                      <w:lang w:eastAsia="es-MX"/>
                    </w:rPr>
                  </w:pPr>
                </w:p>
              </w:tc>
            </w:tr>
            <w:tr>
              <w:trPr>
                <w:trHeight w:val="567"/>
                <w:jc w:val="center"/>
              </w:trPr>
              <w:tc>
                <w:tcPr>
                  <w:tcW w:w="567" w:type="dxa"/>
                  <w:shd w:val="clear" w:color="auto" w:fill="auto"/>
                  <w:noWrap/>
                </w:tcPr>
                <w:p>
                  <w:pPr>
                    <w:framePr w:hSpace="141" w:wrap="around" w:vAnchor="text" w:hAnchor="margin" w:xAlign="center" w:y="1"/>
                    <w:rPr>
                      <w:rFonts w:eastAsia="Arial Unicode MS" w:cstheme="minorHAnsi"/>
                      <w:sz w:val="24"/>
                      <w:szCs w:val="24"/>
                      <w:lang w:eastAsia="es-MX"/>
                    </w:rPr>
                  </w:pPr>
                  <w:r>
                    <w:rPr>
                      <w:rFonts w:eastAsia="Arial Unicode MS" w:cstheme="minorHAnsi"/>
                      <w:sz w:val="24"/>
                      <w:szCs w:val="24"/>
                      <w:lang w:eastAsia="es-MX"/>
                    </w:rPr>
                    <w:t>VIII.</w:t>
                  </w:r>
                </w:p>
              </w:tc>
              <w:tc>
                <w:tcPr>
                  <w:tcW w:w="6257" w:type="dxa"/>
                  <w:shd w:val="clear" w:color="auto" w:fill="auto"/>
                </w:tcPr>
                <w:p>
                  <w:pPr>
                    <w:framePr w:hSpace="141" w:wrap="around" w:vAnchor="text" w:hAnchor="margin" w:xAlign="center" w:y="1"/>
                    <w:rPr>
                      <w:rFonts w:eastAsia="Arial Unicode MS" w:cstheme="minorHAnsi"/>
                      <w:sz w:val="24"/>
                      <w:szCs w:val="24"/>
                    </w:rPr>
                  </w:pPr>
                  <w:r>
                    <w:rPr>
                      <w:rFonts w:eastAsia="Arial Unicode MS" w:cstheme="minorHAnsi"/>
                      <w:sz w:val="24"/>
                      <w:szCs w:val="24"/>
                    </w:rPr>
                    <w:t xml:space="preserve">Constancias de no adeudo patrimonial: </w:t>
                  </w:r>
                </w:p>
              </w:tc>
              <w:tc>
                <w:tcPr>
                  <w:tcW w:w="1933" w:type="dxa"/>
                  <w:shd w:val="clear" w:color="auto" w:fill="auto"/>
                </w:tcPr>
                <w:p>
                  <w:pPr>
                    <w:framePr w:hSpace="141" w:wrap="around" w:vAnchor="text" w:hAnchor="margin" w:xAlign="center" w:y="1"/>
                    <w:jc w:val="center"/>
                    <w:rPr>
                      <w:rFonts w:eastAsia="Arial Unicode MS" w:cstheme="minorHAnsi"/>
                      <w:sz w:val="24"/>
                      <w:szCs w:val="24"/>
                      <w:lang w:eastAsia="es-MX"/>
                    </w:rPr>
                  </w:pPr>
                  <w:r>
                    <w:rPr>
                      <w:rFonts w:eastAsia="Arial Unicode MS" w:cstheme="minorHAnsi"/>
                      <w:sz w:val="24"/>
                      <w:szCs w:val="24"/>
                      <w:lang w:eastAsia="es-MX"/>
                    </w:rPr>
                    <w:t>1.00</w:t>
                  </w:r>
                </w:p>
              </w:tc>
            </w:tr>
            <w:tr>
              <w:trPr>
                <w:trHeight w:val="688"/>
                <w:jc w:val="center"/>
              </w:trPr>
              <w:tc>
                <w:tcPr>
                  <w:tcW w:w="567" w:type="dxa"/>
                  <w:shd w:val="clear" w:color="auto" w:fill="auto"/>
                  <w:noWrap/>
                </w:tcPr>
                <w:p>
                  <w:pPr>
                    <w:framePr w:hSpace="141" w:wrap="around" w:vAnchor="text" w:hAnchor="margin" w:xAlign="center" w:y="1"/>
                    <w:rPr>
                      <w:rFonts w:eastAsia="Arial Unicode MS" w:cstheme="minorHAnsi"/>
                      <w:sz w:val="24"/>
                      <w:szCs w:val="24"/>
                      <w:lang w:eastAsia="es-MX"/>
                    </w:rPr>
                  </w:pPr>
                  <w:r>
                    <w:rPr>
                      <w:rFonts w:eastAsia="Arial Unicode MS" w:cstheme="minorHAnsi"/>
                      <w:sz w:val="24"/>
                      <w:szCs w:val="24"/>
                      <w:lang w:eastAsia="es-MX"/>
                    </w:rPr>
                    <w:t>IX.</w:t>
                  </w:r>
                </w:p>
              </w:tc>
              <w:tc>
                <w:tcPr>
                  <w:tcW w:w="6257" w:type="dxa"/>
                  <w:shd w:val="clear" w:color="auto" w:fill="auto"/>
                </w:tcPr>
                <w:p>
                  <w:pPr>
                    <w:framePr w:hSpace="141" w:wrap="around" w:vAnchor="text" w:hAnchor="margin" w:xAlign="center" w:y="1"/>
                    <w:rPr>
                      <w:rFonts w:eastAsia="Arial Unicode MS" w:cstheme="minorHAnsi"/>
                      <w:sz w:val="24"/>
                      <w:szCs w:val="24"/>
                    </w:rPr>
                  </w:pPr>
                  <w:r>
                    <w:rPr>
                      <w:rFonts w:eastAsia="Arial Unicode MS" w:cstheme="minorHAnsi"/>
                      <w:sz w:val="24"/>
                      <w:szCs w:val="24"/>
                      <w:lang w:eastAsia="es-MX"/>
                    </w:rPr>
                    <w:t xml:space="preserve">Expedición de permisos para el establecimiento de dispensadores de alimentos y bebidas: </w:t>
                  </w:r>
                </w:p>
              </w:tc>
              <w:tc>
                <w:tcPr>
                  <w:tcW w:w="1933" w:type="dxa"/>
                  <w:shd w:val="clear" w:color="auto" w:fill="auto"/>
                </w:tcPr>
                <w:p>
                  <w:pPr>
                    <w:framePr w:hSpace="141" w:wrap="around" w:vAnchor="text" w:hAnchor="margin" w:xAlign="center" w:y="1"/>
                    <w:jc w:val="center"/>
                    <w:rPr>
                      <w:rFonts w:eastAsia="Arial Unicode MS" w:cstheme="minorHAnsi"/>
                      <w:sz w:val="24"/>
                      <w:szCs w:val="24"/>
                      <w:lang w:eastAsia="es-MX"/>
                    </w:rPr>
                  </w:pPr>
                  <w:r>
                    <w:rPr>
                      <w:rFonts w:eastAsia="Arial Unicode MS" w:cstheme="minorHAnsi"/>
                      <w:sz w:val="24"/>
                      <w:szCs w:val="24"/>
                      <w:lang w:eastAsia="es-MX"/>
                    </w:rPr>
                    <w:t>6.05</w:t>
                  </w:r>
                </w:p>
              </w:tc>
            </w:tr>
            <w:tr>
              <w:trPr>
                <w:trHeight w:val="20"/>
                <w:jc w:val="center"/>
              </w:trPr>
              <w:tc>
                <w:tcPr>
                  <w:tcW w:w="567" w:type="dxa"/>
                  <w:shd w:val="clear" w:color="auto" w:fill="auto"/>
                  <w:noWrap/>
                </w:tcPr>
                <w:p>
                  <w:pPr>
                    <w:framePr w:hSpace="141" w:wrap="around" w:vAnchor="text" w:hAnchor="margin" w:xAlign="center" w:y="1"/>
                    <w:rPr>
                      <w:rFonts w:eastAsia="Arial Unicode MS" w:cstheme="minorHAnsi"/>
                      <w:sz w:val="24"/>
                      <w:szCs w:val="24"/>
                      <w:lang w:eastAsia="es-MX"/>
                    </w:rPr>
                  </w:pPr>
                  <w:r>
                    <w:rPr>
                      <w:rFonts w:eastAsia="Arial Unicode MS" w:cstheme="minorHAnsi"/>
                      <w:sz w:val="24"/>
                      <w:szCs w:val="24"/>
                      <w:lang w:eastAsia="es-MX"/>
                    </w:rPr>
                    <w:t>X.</w:t>
                  </w:r>
                </w:p>
                <w:p>
                  <w:pPr>
                    <w:framePr w:hSpace="141" w:wrap="around" w:vAnchor="text" w:hAnchor="margin" w:xAlign="center" w:y="1"/>
                    <w:rPr>
                      <w:rFonts w:eastAsia="Arial Unicode MS" w:cstheme="minorHAnsi"/>
                      <w:sz w:val="24"/>
                      <w:szCs w:val="24"/>
                      <w:lang w:eastAsia="es-MX"/>
                    </w:rPr>
                  </w:pPr>
                </w:p>
              </w:tc>
              <w:tc>
                <w:tcPr>
                  <w:tcW w:w="6257" w:type="dxa"/>
                  <w:shd w:val="clear" w:color="auto" w:fill="auto"/>
                </w:tcPr>
                <w:p>
                  <w:pPr>
                    <w:framePr w:hSpace="141" w:wrap="around" w:vAnchor="text" w:hAnchor="margin" w:xAlign="center" w:y="1"/>
                    <w:rPr>
                      <w:rFonts w:eastAsia="Arial Unicode MS" w:cstheme="minorHAnsi"/>
                      <w:sz w:val="24"/>
                      <w:szCs w:val="24"/>
                      <w:vertAlign w:val="superscript"/>
                    </w:rPr>
                  </w:pPr>
                  <w:r>
                    <w:rPr>
                      <w:rFonts w:eastAsia="Arial Unicode MS" w:cstheme="minorHAnsi"/>
                      <w:sz w:val="24"/>
                      <w:szCs w:val="24"/>
                      <w:lang w:eastAsia="es-MX"/>
                    </w:rPr>
                    <w:t>Expedición de permisos para el establecimiento de antenas de telecomunicación en bienes del dominio público del Estado:</w:t>
                  </w:r>
                  <w:r>
                    <w:rPr>
                      <w:rFonts w:eastAsia="Arial Unicode MS" w:cstheme="minorHAnsi"/>
                      <w:sz w:val="24"/>
                      <w:szCs w:val="24"/>
                      <w:vertAlign w:val="superscript"/>
                    </w:rPr>
                    <w:t xml:space="preserve"> </w:t>
                  </w:r>
                </w:p>
              </w:tc>
              <w:tc>
                <w:tcPr>
                  <w:tcW w:w="1933" w:type="dxa"/>
                  <w:shd w:val="clear" w:color="auto" w:fill="auto"/>
                </w:tcPr>
                <w:p>
                  <w:pPr>
                    <w:framePr w:hSpace="141" w:wrap="around" w:vAnchor="text" w:hAnchor="margin" w:xAlign="center" w:y="1"/>
                    <w:jc w:val="center"/>
                    <w:rPr>
                      <w:rFonts w:eastAsia="Arial Unicode MS" w:cstheme="minorHAnsi"/>
                      <w:sz w:val="24"/>
                      <w:szCs w:val="24"/>
                      <w:lang w:eastAsia="es-MX"/>
                    </w:rPr>
                  </w:pPr>
                  <w:r>
                    <w:rPr>
                      <w:rFonts w:eastAsia="Arial Unicode MS" w:cstheme="minorHAnsi"/>
                      <w:sz w:val="24"/>
                      <w:szCs w:val="24"/>
                      <w:lang w:eastAsia="es-MX"/>
                    </w:rPr>
                    <w:t>6.10</w:t>
                  </w:r>
                </w:p>
              </w:tc>
            </w:tr>
          </w:tbl>
          <w:p>
            <w:pPr>
              <w:jc w:val="both"/>
              <w:rPr>
                <w:rFonts w:cstheme="minorHAnsi"/>
                <w:color w:val="000000" w:themeColor="text1"/>
              </w:rPr>
            </w:pPr>
          </w:p>
          <w:p>
            <w:pPr>
              <w:jc w:val="both"/>
              <w:rPr>
                <w:rFonts w:cstheme="minorHAnsi"/>
                <w:color w:val="000000" w:themeColor="text1"/>
              </w:rPr>
            </w:pPr>
          </w:p>
          <w:p>
            <w:pPr>
              <w:numPr>
                <w:ilvl w:val="0"/>
                <w:numId w:val="23"/>
              </w:numPr>
              <w:ind w:left="740"/>
              <w:contextualSpacing/>
              <w:rPr>
                <w:rFonts w:cstheme="minorHAnsi"/>
              </w:rPr>
            </w:pPr>
            <w:r>
              <w:rPr>
                <w:rFonts w:cstheme="minorHAnsi"/>
              </w:rPr>
              <w:t xml:space="preserve"> Alberca olímpica del Tequio</w:t>
            </w:r>
          </w:p>
          <w:p>
            <w:pPr>
              <w:rPr>
                <w:rFonts w:cstheme="minorHAnsi"/>
              </w:rPr>
            </w:pPr>
          </w:p>
          <w:tbl>
            <w:tblPr>
              <w:tblW w:w="8557" w:type="dxa"/>
              <w:jc w:val="center"/>
              <w:tblLayout w:type="fixed"/>
              <w:tblCellMar>
                <w:left w:w="70" w:type="dxa"/>
                <w:right w:w="70" w:type="dxa"/>
              </w:tblCellMar>
              <w:tblLook w:val="04A0" w:firstRow="1" w:lastRow="0" w:firstColumn="1" w:lastColumn="0" w:noHBand="0" w:noVBand="1"/>
            </w:tblPr>
            <w:tblGrid>
              <w:gridCol w:w="5481"/>
              <w:gridCol w:w="74"/>
              <w:gridCol w:w="1026"/>
              <w:gridCol w:w="74"/>
              <w:gridCol w:w="1828"/>
              <w:gridCol w:w="74"/>
            </w:tblGrid>
            <w:tr>
              <w:trPr>
                <w:gridAfter w:val="1"/>
                <w:wAfter w:w="74" w:type="dxa"/>
                <w:trHeight w:val="300"/>
                <w:jc w:val="center"/>
              </w:trPr>
              <w:tc>
                <w:tcPr>
                  <w:tcW w:w="5481" w:type="dxa"/>
                  <w:shd w:val="clear" w:color="auto" w:fill="auto"/>
                  <w:vAlign w:val="center"/>
                  <w:hideMark/>
                </w:tcPr>
                <w:p>
                  <w:pPr>
                    <w:framePr w:hSpace="141" w:wrap="around" w:vAnchor="text" w:hAnchor="margin" w:xAlign="center" w:y="1"/>
                    <w:spacing w:after="0" w:line="240" w:lineRule="auto"/>
                    <w:rPr>
                      <w:rFonts w:eastAsia="Times New Roman" w:cstheme="minorHAnsi"/>
                      <w:color w:val="000000"/>
                      <w:sz w:val="24"/>
                      <w:szCs w:val="24"/>
                      <w:lang w:eastAsia="es-MX"/>
                    </w:rPr>
                  </w:pPr>
                  <w:r>
                    <w:rPr>
                      <w:rFonts w:eastAsia="Times New Roman" w:cstheme="minorHAnsi"/>
                      <w:color w:val="000000"/>
                      <w:sz w:val="24"/>
                      <w:szCs w:val="24"/>
                      <w:lang w:eastAsia="es-MX"/>
                    </w:rPr>
                    <w:t> </w:t>
                  </w:r>
                </w:p>
                <w:p>
                  <w:pPr>
                    <w:framePr w:hSpace="141" w:wrap="around" w:vAnchor="text" w:hAnchor="margin" w:xAlign="center" w:y="1"/>
                    <w:spacing w:after="0" w:line="240" w:lineRule="auto"/>
                    <w:jc w:val="center"/>
                    <w:rPr>
                      <w:rFonts w:eastAsia="Times New Roman" w:cstheme="minorHAnsi"/>
                      <w:bCs/>
                      <w:color w:val="000000"/>
                      <w:sz w:val="24"/>
                      <w:szCs w:val="24"/>
                      <w:lang w:eastAsia="es-MX"/>
                    </w:rPr>
                  </w:pPr>
                  <w:r>
                    <w:rPr>
                      <w:rFonts w:eastAsia="Times New Roman" w:cstheme="minorHAnsi"/>
                      <w:bCs/>
                      <w:color w:val="000000"/>
                      <w:sz w:val="24"/>
                      <w:szCs w:val="24"/>
                      <w:lang w:eastAsia="es-MX"/>
                    </w:rPr>
                    <w:t> </w:t>
                  </w:r>
                </w:p>
              </w:tc>
              <w:tc>
                <w:tcPr>
                  <w:tcW w:w="3002" w:type="dxa"/>
                  <w:gridSpan w:val="4"/>
                  <w:shd w:val="clear" w:color="auto" w:fill="auto"/>
                  <w:vAlign w:val="center"/>
                  <w:hideMark/>
                </w:tcPr>
                <w:p>
                  <w:pPr>
                    <w:framePr w:hSpace="141" w:wrap="around" w:vAnchor="text" w:hAnchor="margin" w:xAlign="center" w:y="1"/>
                    <w:spacing w:after="0" w:line="240" w:lineRule="auto"/>
                    <w:jc w:val="center"/>
                    <w:rPr>
                      <w:rFonts w:eastAsia="Times New Roman" w:cstheme="minorHAnsi"/>
                      <w:b/>
                      <w:bCs/>
                      <w:color w:val="000000"/>
                      <w:sz w:val="24"/>
                      <w:szCs w:val="24"/>
                      <w:lang w:eastAsia="es-MX"/>
                    </w:rPr>
                  </w:pPr>
                  <w:r>
                    <w:rPr>
                      <w:rFonts w:eastAsia="Times New Roman" w:cstheme="minorHAnsi"/>
                      <w:b/>
                      <w:bCs/>
                      <w:color w:val="000000"/>
                      <w:sz w:val="24"/>
                      <w:szCs w:val="24"/>
                      <w:lang w:eastAsia="es-MX"/>
                    </w:rPr>
                    <w:t>Número de UMA</w:t>
                  </w:r>
                </w:p>
              </w:tc>
            </w:tr>
            <w:tr>
              <w:trPr>
                <w:gridAfter w:val="1"/>
                <w:wAfter w:w="74" w:type="dxa"/>
                <w:trHeight w:val="397"/>
                <w:jc w:val="center"/>
              </w:trPr>
              <w:tc>
                <w:tcPr>
                  <w:tcW w:w="5481" w:type="dxa"/>
                  <w:shd w:val="clear" w:color="auto" w:fill="auto"/>
                  <w:vAlign w:val="center"/>
                  <w:hideMark/>
                </w:tcPr>
                <w:p>
                  <w:pPr>
                    <w:framePr w:hSpace="141" w:wrap="around" w:vAnchor="text" w:hAnchor="margin" w:xAlign="center" w:y="1"/>
                    <w:spacing w:after="0" w:line="240" w:lineRule="auto"/>
                    <w:rPr>
                      <w:rFonts w:eastAsia="Times New Roman" w:cstheme="minorHAnsi"/>
                      <w:color w:val="000000"/>
                      <w:sz w:val="24"/>
                      <w:szCs w:val="24"/>
                      <w:lang w:eastAsia="es-MX"/>
                    </w:rPr>
                  </w:pPr>
                  <w:r>
                    <w:rPr>
                      <w:rFonts w:eastAsia="Times New Roman" w:cstheme="minorHAnsi"/>
                      <w:color w:val="000000"/>
                      <w:sz w:val="24"/>
                      <w:szCs w:val="24"/>
                      <w:lang w:eastAsia="es-MX"/>
                    </w:rPr>
                    <w:t> </w:t>
                  </w:r>
                </w:p>
                <w:p>
                  <w:pPr>
                    <w:framePr w:hSpace="141" w:wrap="around" w:vAnchor="text" w:hAnchor="margin" w:xAlign="center" w:y="1"/>
                    <w:spacing w:after="0" w:line="240" w:lineRule="auto"/>
                    <w:jc w:val="center"/>
                    <w:rPr>
                      <w:rFonts w:eastAsia="Times New Roman" w:cstheme="minorHAnsi"/>
                      <w:bCs/>
                      <w:color w:val="000000"/>
                      <w:sz w:val="24"/>
                      <w:szCs w:val="24"/>
                      <w:lang w:eastAsia="es-MX"/>
                    </w:rPr>
                  </w:pPr>
                  <w:r>
                    <w:rPr>
                      <w:rFonts w:eastAsia="Times New Roman" w:cstheme="minorHAnsi"/>
                      <w:bCs/>
                      <w:color w:val="000000"/>
                      <w:sz w:val="24"/>
                      <w:szCs w:val="24"/>
                      <w:lang w:eastAsia="es-MX"/>
                    </w:rPr>
                    <w:t> </w:t>
                  </w:r>
                </w:p>
              </w:tc>
              <w:tc>
                <w:tcPr>
                  <w:tcW w:w="1100" w:type="dxa"/>
                  <w:gridSpan w:val="2"/>
                  <w:shd w:val="clear" w:color="auto" w:fill="auto"/>
                  <w:vAlign w:val="center"/>
                  <w:hideMark/>
                </w:tcPr>
                <w:p>
                  <w:pPr>
                    <w:framePr w:hSpace="141" w:wrap="around" w:vAnchor="text" w:hAnchor="margin" w:xAlign="center" w:y="1"/>
                    <w:spacing w:after="0" w:line="240" w:lineRule="auto"/>
                    <w:rPr>
                      <w:rFonts w:eastAsia="Times New Roman" w:cstheme="minorHAnsi"/>
                      <w:b/>
                      <w:bCs/>
                      <w:color w:val="000000"/>
                      <w:sz w:val="24"/>
                      <w:szCs w:val="24"/>
                      <w:lang w:eastAsia="es-MX"/>
                    </w:rPr>
                  </w:pPr>
                </w:p>
              </w:tc>
              <w:tc>
                <w:tcPr>
                  <w:tcW w:w="1902" w:type="dxa"/>
                  <w:gridSpan w:val="2"/>
                  <w:shd w:val="clear" w:color="auto" w:fill="auto"/>
                  <w:vAlign w:val="center"/>
                  <w:hideMark/>
                </w:tcPr>
                <w:p>
                  <w:pPr>
                    <w:framePr w:hSpace="141" w:wrap="around" w:vAnchor="text" w:hAnchor="margin" w:xAlign="center" w:y="1"/>
                    <w:spacing w:after="0" w:line="240" w:lineRule="auto"/>
                    <w:jc w:val="center"/>
                    <w:rPr>
                      <w:rFonts w:eastAsia="Times New Roman" w:cstheme="minorHAnsi"/>
                      <w:b/>
                      <w:bCs/>
                      <w:color w:val="000000"/>
                      <w:sz w:val="24"/>
                      <w:szCs w:val="24"/>
                      <w:lang w:eastAsia="es-MX"/>
                    </w:rPr>
                  </w:pPr>
                  <w:r>
                    <w:rPr>
                      <w:rFonts w:eastAsia="Times New Roman" w:cstheme="minorHAnsi"/>
                      <w:b/>
                      <w:bCs/>
                      <w:color w:val="000000"/>
                      <w:sz w:val="24"/>
                      <w:szCs w:val="24"/>
                      <w:lang w:eastAsia="es-MX"/>
                    </w:rPr>
                    <w:t>Por mes.</w:t>
                  </w:r>
                </w:p>
              </w:tc>
            </w:tr>
            <w:tr>
              <w:trPr>
                <w:trHeight w:val="510"/>
                <w:jc w:val="center"/>
              </w:trPr>
              <w:tc>
                <w:tcPr>
                  <w:tcW w:w="5555" w:type="dxa"/>
                  <w:gridSpan w:val="2"/>
                  <w:shd w:val="clear" w:color="auto" w:fill="auto"/>
                  <w:vAlign w:val="center"/>
                  <w:hideMark/>
                </w:tcPr>
                <w:p>
                  <w:pPr>
                    <w:framePr w:hSpace="141" w:wrap="around" w:vAnchor="text" w:hAnchor="margin" w:xAlign="center" w:y="1"/>
                    <w:numPr>
                      <w:ilvl w:val="0"/>
                      <w:numId w:val="36"/>
                    </w:numPr>
                    <w:spacing w:after="0" w:line="240" w:lineRule="auto"/>
                    <w:contextualSpacing/>
                    <w:rPr>
                      <w:rFonts w:eastAsia="Times New Roman" w:cstheme="minorHAnsi"/>
                      <w:bCs/>
                      <w:color w:val="000000"/>
                      <w:sz w:val="24"/>
                      <w:szCs w:val="24"/>
                      <w:lang w:eastAsia="es-MX"/>
                    </w:rPr>
                  </w:pPr>
                  <w:r>
                    <w:rPr>
                      <w:rFonts w:eastAsia="Times New Roman" w:cstheme="minorHAnsi"/>
                      <w:bCs/>
                      <w:color w:val="000000"/>
                      <w:sz w:val="24"/>
                      <w:szCs w:val="24"/>
                      <w:lang w:eastAsia="es-MX"/>
                    </w:rPr>
                    <w:t>Inscripción semestral, persona de 4 a 17 años</w:t>
                  </w:r>
                </w:p>
                <w:p>
                  <w:pPr>
                    <w:framePr w:hSpace="141" w:wrap="around" w:vAnchor="text" w:hAnchor="margin" w:xAlign="center" w:y="1"/>
                    <w:spacing w:after="0" w:line="240" w:lineRule="auto"/>
                    <w:ind w:left="17"/>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1100" w:type="dxa"/>
                  <w:gridSpan w:val="2"/>
                  <w:shd w:val="clear" w:color="auto" w:fill="auto"/>
                  <w:vAlign w:val="center"/>
                  <w:hideMark/>
                </w:tcPr>
                <w:p>
                  <w:pPr>
                    <w:framePr w:hSpace="141" w:wrap="around" w:vAnchor="text" w:hAnchor="margin" w:xAlign="center" w:y="1"/>
                    <w:spacing w:after="0" w:line="240" w:lineRule="auto"/>
                    <w:rPr>
                      <w:rFonts w:eastAsia="Times New Roman" w:cstheme="minorHAnsi"/>
                      <w:color w:val="000000"/>
                      <w:sz w:val="24"/>
                      <w:szCs w:val="24"/>
                      <w:lang w:eastAsia="es-MX"/>
                    </w:rPr>
                  </w:pPr>
                  <w:r>
                    <w:rPr>
                      <w:rFonts w:eastAsia="Times New Roman" w:cstheme="minorHAnsi"/>
                      <w:color w:val="000000"/>
                      <w:sz w:val="24"/>
                      <w:szCs w:val="24"/>
                      <w:lang w:eastAsia="es-MX"/>
                    </w:rPr>
                    <w:t> 3.10</w:t>
                  </w:r>
                </w:p>
              </w:tc>
              <w:tc>
                <w:tcPr>
                  <w:tcW w:w="1902" w:type="dxa"/>
                  <w:gridSpan w:val="2"/>
                  <w:shd w:val="clear" w:color="auto" w:fill="auto"/>
                  <w:vAlign w:val="center"/>
                  <w:hideMark/>
                </w:tcPr>
                <w:p>
                  <w:pPr>
                    <w:framePr w:hSpace="141" w:wrap="around" w:vAnchor="text" w:hAnchor="margin" w:xAlign="center" w:y="1"/>
                    <w:spacing w:after="0" w:line="240" w:lineRule="auto"/>
                    <w:jc w:val="center"/>
                    <w:rPr>
                      <w:rFonts w:eastAsia="Times New Roman" w:cstheme="minorHAnsi"/>
                      <w:color w:val="000000"/>
                      <w:sz w:val="24"/>
                      <w:szCs w:val="24"/>
                      <w:lang w:eastAsia="es-MX"/>
                    </w:rPr>
                  </w:pPr>
                </w:p>
              </w:tc>
            </w:tr>
            <w:tr>
              <w:trPr>
                <w:trHeight w:val="300"/>
                <w:jc w:val="center"/>
              </w:trPr>
              <w:tc>
                <w:tcPr>
                  <w:tcW w:w="5555" w:type="dxa"/>
                  <w:gridSpan w:val="2"/>
                  <w:shd w:val="clear" w:color="auto" w:fill="auto"/>
                  <w:vAlign w:val="center"/>
                  <w:hideMark/>
                </w:tcPr>
                <w:p>
                  <w:pPr>
                    <w:framePr w:hSpace="141" w:wrap="around" w:vAnchor="text" w:hAnchor="margin" w:xAlign="center" w:y="1"/>
                    <w:numPr>
                      <w:ilvl w:val="0"/>
                      <w:numId w:val="36"/>
                    </w:numPr>
                    <w:spacing w:after="0" w:line="240" w:lineRule="auto"/>
                    <w:contextualSpacing/>
                    <w:rPr>
                      <w:rFonts w:eastAsia="Times New Roman" w:cstheme="minorHAnsi"/>
                      <w:color w:val="000000"/>
                      <w:sz w:val="24"/>
                      <w:szCs w:val="24"/>
                      <w:lang w:eastAsia="es-MX"/>
                    </w:rPr>
                  </w:pPr>
                  <w:r>
                    <w:rPr>
                      <w:rFonts w:eastAsia="Times New Roman" w:cstheme="minorHAnsi"/>
                      <w:color w:val="000000"/>
                      <w:sz w:val="24"/>
                      <w:szCs w:val="24"/>
                      <w:lang w:eastAsia="es-MX"/>
                    </w:rPr>
                    <w:t>Lunes/miércoles/ viernes:</w:t>
                  </w:r>
                </w:p>
                <w:p>
                  <w:pPr>
                    <w:framePr w:hSpace="141" w:wrap="around" w:vAnchor="text" w:hAnchor="margin" w:xAlign="center" w:y="1"/>
                    <w:spacing w:after="0" w:line="240" w:lineRule="auto"/>
                    <w:ind w:hanging="421"/>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1100" w:type="dxa"/>
                  <w:gridSpan w:val="2"/>
                  <w:shd w:val="clear" w:color="auto" w:fill="auto"/>
                  <w:vAlign w:val="center"/>
                </w:tcPr>
                <w:p>
                  <w:pPr>
                    <w:framePr w:hSpace="141" w:wrap="around" w:vAnchor="text" w:hAnchor="margin" w:xAlign="center" w:y="1"/>
                    <w:spacing w:after="0" w:line="240" w:lineRule="auto"/>
                    <w:jc w:val="center"/>
                    <w:rPr>
                      <w:rFonts w:eastAsia="Times New Roman" w:cstheme="minorHAnsi"/>
                      <w:color w:val="000000"/>
                      <w:sz w:val="24"/>
                      <w:szCs w:val="24"/>
                      <w:lang w:eastAsia="es-MX"/>
                    </w:rPr>
                  </w:pPr>
                </w:p>
              </w:tc>
              <w:tc>
                <w:tcPr>
                  <w:tcW w:w="1902" w:type="dxa"/>
                  <w:gridSpan w:val="2"/>
                  <w:shd w:val="clear" w:color="auto" w:fill="auto"/>
                  <w:vAlign w:val="center"/>
                  <w:hideMark/>
                </w:tcPr>
                <w:p>
                  <w:pPr>
                    <w:framePr w:hSpace="141" w:wrap="around" w:vAnchor="text" w:hAnchor="margin" w:xAlign="center" w:y="1"/>
                    <w:spacing w:after="0" w:line="240" w:lineRule="auto"/>
                    <w:jc w:val="center"/>
                    <w:rPr>
                      <w:rFonts w:eastAsia="Times New Roman" w:cstheme="minorHAnsi"/>
                      <w:color w:val="000000"/>
                      <w:sz w:val="24"/>
                      <w:szCs w:val="24"/>
                      <w:lang w:eastAsia="es-MX"/>
                    </w:rPr>
                  </w:pPr>
                  <w:r>
                    <w:rPr>
                      <w:rFonts w:eastAsia="Times New Roman" w:cstheme="minorHAnsi"/>
                      <w:color w:val="000000"/>
                      <w:sz w:val="24"/>
                      <w:szCs w:val="24"/>
                      <w:lang w:eastAsia="es-MX"/>
                    </w:rPr>
                    <w:t>7.44</w:t>
                  </w:r>
                </w:p>
              </w:tc>
            </w:tr>
            <w:tr>
              <w:trPr>
                <w:trHeight w:val="300"/>
                <w:jc w:val="center"/>
              </w:trPr>
              <w:tc>
                <w:tcPr>
                  <w:tcW w:w="5555" w:type="dxa"/>
                  <w:gridSpan w:val="2"/>
                  <w:shd w:val="clear" w:color="auto" w:fill="auto"/>
                  <w:vAlign w:val="center"/>
                  <w:hideMark/>
                </w:tcPr>
                <w:p>
                  <w:pPr>
                    <w:framePr w:hSpace="141" w:wrap="around" w:vAnchor="text" w:hAnchor="margin" w:xAlign="center" w:y="1"/>
                    <w:numPr>
                      <w:ilvl w:val="0"/>
                      <w:numId w:val="36"/>
                    </w:numPr>
                    <w:spacing w:after="0" w:line="240" w:lineRule="auto"/>
                    <w:ind w:hanging="421"/>
                    <w:contextualSpacing/>
                    <w:rPr>
                      <w:rFonts w:eastAsia="Times New Roman" w:cstheme="minorHAnsi"/>
                      <w:color w:val="000000"/>
                      <w:sz w:val="24"/>
                      <w:szCs w:val="24"/>
                      <w:lang w:eastAsia="es-MX"/>
                    </w:rPr>
                  </w:pPr>
                  <w:r>
                    <w:rPr>
                      <w:rFonts w:eastAsia="Times New Roman" w:cstheme="minorHAnsi"/>
                      <w:color w:val="000000"/>
                      <w:sz w:val="24"/>
                      <w:szCs w:val="24"/>
                      <w:lang w:eastAsia="es-MX"/>
                    </w:rPr>
                    <w:t>Martes/jueves:</w:t>
                  </w:r>
                </w:p>
                <w:p>
                  <w:pPr>
                    <w:framePr w:hSpace="141" w:wrap="around" w:vAnchor="text" w:hAnchor="margin" w:xAlign="center" w:y="1"/>
                    <w:spacing w:after="0" w:line="240" w:lineRule="auto"/>
                    <w:ind w:hanging="421"/>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1100" w:type="dxa"/>
                  <w:gridSpan w:val="2"/>
                  <w:shd w:val="clear" w:color="auto" w:fill="auto"/>
                  <w:vAlign w:val="center"/>
                </w:tcPr>
                <w:p>
                  <w:pPr>
                    <w:framePr w:hSpace="141" w:wrap="around" w:vAnchor="text" w:hAnchor="margin" w:xAlign="center" w:y="1"/>
                    <w:spacing w:after="0" w:line="240" w:lineRule="auto"/>
                    <w:jc w:val="center"/>
                    <w:rPr>
                      <w:rFonts w:eastAsia="Times New Roman" w:cstheme="minorHAnsi"/>
                      <w:color w:val="000000"/>
                      <w:sz w:val="24"/>
                      <w:szCs w:val="24"/>
                      <w:lang w:eastAsia="es-MX"/>
                    </w:rPr>
                  </w:pPr>
                </w:p>
              </w:tc>
              <w:tc>
                <w:tcPr>
                  <w:tcW w:w="1902" w:type="dxa"/>
                  <w:gridSpan w:val="2"/>
                  <w:shd w:val="clear" w:color="auto" w:fill="auto"/>
                  <w:vAlign w:val="center"/>
                  <w:hideMark/>
                </w:tcPr>
                <w:p>
                  <w:pPr>
                    <w:framePr w:hSpace="141" w:wrap="around" w:vAnchor="text" w:hAnchor="margin" w:xAlign="center" w:y="1"/>
                    <w:spacing w:after="0" w:line="240" w:lineRule="auto"/>
                    <w:jc w:val="center"/>
                    <w:rPr>
                      <w:rFonts w:eastAsia="Times New Roman" w:cstheme="minorHAnsi"/>
                      <w:color w:val="000000"/>
                      <w:sz w:val="24"/>
                      <w:szCs w:val="24"/>
                      <w:lang w:eastAsia="es-MX"/>
                    </w:rPr>
                  </w:pPr>
                  <w:r>
                    <w:rPr>
                      <w:rFonts w:eastAsia="Times New Roman" w:cstheme="minorHAnsi"/>
                      <w:color w:val="000000"/>
                      <w:sz w:val="24"/>
                      <w:szCs w:val="24"/>
                      <w:lang w:eastAsia="es-MX"/>
                    </w:rPr>
                    <w:t>5.58</w:t>
                  </w:r>
                </w:p>
              </w:tc>
            </w:tr>
            <w:tr>
              <w:trPr>
                <w:trHeight w:val="300"/>
                <w:jc w:val="center"/>
              </w:trPr>
              <w:tc>
                <w:tcPr>
                  <w:tcW w:w="5555" w:type="dxa"/>
                  <w:gridSpan w:val="2"/>
                  <w:shd w:val="clear" w:color="auto" w:fill="auto"/>
                  <w:vAlign w:val="center"/>
                  <w:hideMark/>
                </w:tcPr>
                <w:p>
                  <w:pPr>
                    <w:framePr w:hSpace="141" w:wrap="around" w:vAnchor="text" w:hAnchor="margin" w:xAlign="center" w:y="1"/>
                    <w:numPr>
                      <w:ilvl w:val="0"/>
                      <w:numId w:val="36"/>
                    </w:numPr>
                    <w:spacing w:after="0" w:line="240" w:lineRule="auto"/>
                    <w:ind w:hanging="421"/>
                    <w:contextualSpacing/>
                    <w:rPr>
                      <w:rFonts w:eastAsia="Times New Roman" w:cstheme="minorHAnsi"/>
                      <w:color w:val="000000"/>
                      <w:sz w:val="24"/>
                      <w:szCs w:val="24"/>
                      <w:lang w:eastAsia="es-MX"/>
                    </w:rPr>
                  </w:pPr>
                  <w:r>
                    <w:rPr>
                      <w:rFonts w:eastAsia="Times New Roman" w:cstheme="minorHAnsi"/>
                      <w:color w:val="000000"/>
                      <w:sz w:val="24"/>
                      <w:szCs w:val="24"/>
                      <w:lang w:eastAsia="es-MX"/>
                    </w:rPr>
                    <w:t xml:space="preserve">  Sábado:</w:t>
                  </w:r>
                </w:p>
                <w:p>
                  <w:pPr>
                    <w:framePr w:hSpace="141" w:wrap="around" w:vAnchor="text" w:hAnchor="margin" w:xAlign="center" w:y="1"/>
                    <w:spacing w:after="0" w:line="240" w:lineRule="auto"/>
                    <w:ind w:hanging="421"/>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1100" w:type="dxa"/>
                  <w:gridSpan w:val="2"/>
                  <w:shd w:val="clear" w:color="auto" w:fill="auto"/>
                  <w:vAlign w:val="center"/>
                </w:tcPr>
                <w:p>
                  <w:pPr>
                    <w:framePr w:hSpace="141" w:wrap="around" w:vAnchor="text" w:hAnchor="margin" w:xAlign="center" w:y="1"/>
                    <w:spacing w:after="0" w:line="240" w:lineRule="auto"/>
                    <w:jc w:val="center"/>
                    <w:rPr>
                      <w:rFonts w:eastAsia="Times New Roman" w:cstheme="minorHAnsi"/>
                      <w:color w:val="000000"/>
                      <w:sz w:val="24"/>
                      <w:szCs w:val="24"/>
                      <w:lang w:eastAsia="es-MX"/>
                    </w:rPr>
                  </w:pPr>
                </w:p>
              </w:tc>
              <w:tc>
                <w:tcPr>
                  <w:tcW w:w="1902" w:type="dxa"/>
                  <w:gridSpan w:val="2"/>
                  <w:shd w:val="clear" w:color="auto" w:fill="auto"/>
                  <w:vAlign w:val="center"/>
                  <w:hideMark/>
                </w:tcPr>
                <w:p>
                  <w:pPr>
                    <w:framePr w:hSpace="141" w:wrap="around" w:vAnchor="text" w:hAnchor="margin" w:xAlign="center" w:y="1"/>
                    <w:spacing w:after="0" w:line="240" w:lineRule="auto"/>
                    <w:jc w:val="center"/>
                    <w:rPr>
                      <w:rFonts w:eastAsia="Times New Roman" w:cstheme="minorHAnsi"/>
                      <w:color w:val="000000"/>
                      <w:sz w:val="24"/>
                      <w:szCs w:val="24"/>
                      <w:lang w:eastAsia="es-MX"/>
                    </w:rPr>
                  </w:pPr>
                  <w:r>
                    <w:rPr>
                      <w:rFonts w:eastAsia="Times New Roman" w:cstheme="minorHAnsi"/>
                      <w:color w:val="000000"/>
                      <w:sz w:val="24"/>
                      <w:szCs w:val="24"/>
                      <w:lang w:eastAsia="es-MX"/>
                    </w:rPr>
                    <w:t>3.72</w:t>
                  </w:r>
                </w:p>
              </w:tc>
            </w:tr>
            <w:tr>
              <w:trPr>
                <w:trHeight w:val="765"/>
                <w:jc w:val="center"/>
              </w:trPr>
              <w:tc>
                <w:tcPr>
                  <w:tcW w:w="5555" w:type="dxa"/>
                  <w:gridSpan w:val="2"/>
                  <w:shd w:val="clear" w:color="auto" w:fill="auto"/>
                  <w:vAlign w:val="center"/>
                  <w:hideMark/>
                </w:tcPr>
                <w:p>
                  <w:pPr>
                    <w:framePr w:hSpace="141" w:wrap="around" w:vAnchor="text" w:hAnchor="margin" w:xAlign="center" w:y="1"/>
                    <w:numPr>
                      <w:ilvl w:val="0"/>
                      <w:numId w:val="36"/>
                    </w:numPr>
                    <w:spacing w:after="0" w:line="240" w:lineRule="auto"/>
                    <w:ind w:hanging="421"/>
                    <w:contextualSpacing/>
                    <w:rPr>
                      <w:rFonts w:eastAsia="Times New Roman" w:cstheme="minorHAnsi"/>
                      <w:bCs/>
                      <w:color w:val="000000"/>
                      <w:sz w:val="24"/>
                      <w:szCs w:val="24"/>
                      <w:lang w:eastAsia="es-MX"/>
                    </w:rPr>
                  </w:pPr>
                  <w:r>
                    <w:rPr>
                      <w:rFonts w:eastAsia="Times New Roman" w:cstheme="minorHAnsi"/>
                      <w:bCs/>
                      <w:color w:val="000000"/>
                      <w:sz w:val="24"/>
                      <w:szCs w:val="24"/>
                      <w:lang w:eastAsia="es-MX"/>
                    </w:rPr>
                    <w:t xml:space="preserve"> Inscripción semestral, persona de 18 años en adelante:</w:t>
                  </w:r>
                </w:p>
                <w:p>
                  <w:pPr>
                    <w:framePr w:hSpace="141" w:wrap="around" w:vAnchor="text" w:hAnchor="margin" w:xAlign="center" w:y="1"/>
                    <w:spacing w:after="0" w:line="240" w:lineRule="auto"/>
                    <w:ind w:hanging="421"/>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1100" w:type="dxa"/>
                  <w:gridSpan w:val="2"/>
                  <w:shd w:val="clear" w:color="auto" w:fill="auto"/>
                  <w:vAlign w:val="center"/>
                  <w:hideMark/>
                </w:tcPr>
                <w:p>
                  <w:pPr>
                    <w:framePr w:hSpace="141" w:wrap="around" w:vAnchor="text" w:hAnchor="margin" w:xAlign="center" w:y="1"/>
                    <w:spacing w:after="0" w:line="240" w:lineRule="auto"/>
                    <w:rPr>
                      <w:rFonts w:eastAsia="Times New Roman" w:cstheme="minorHAnsi"/>
                      <w:color w:val="000000"/>
                      <w:sz w:val="24"/>
                      <w:szCs w:val="24"/>
                      <w:lang w:eastAsia="es-MX"/>
                    </w:rPr>
                  </w:pPr>
                  <w:r>
                    <w:rPr>
                      <w:rFonts w:eastAsia="Times New Roman" w:cstheme="minorHAnsi"/>
                      <w:color w:val="000000"/>
                      <w:sz w:val="24"/>
                      <w:szCs w:val="24"/>
                      <w:lang w:eastAsia="es-MX"/>
                    </w:rPr>
                    <w:t> 3.10</w:t>
                  </w:r>
                </w:p>
              </w:tc>
              <w:tc>
                <w:tcPr>
                  <w:tcW w:w="1902" w:type="dxa"/>
                  <w:gridSpan w:val="2"/>
                  <w:shd w:val="clear" w:color="auto" w:fill="auto"/>
                  <w:vAlign w:val="center"/>
                  <w:hideMark/>
                </w:tcPr>
                <w:p>
                  <w:pPr>
                    <w:framePr w:hSpace="141" w:wrap="around" w:vAnchor="text" w:hAnchor="margin" w:xAlign="center" w:y="1"/>
                    <w:spacing w:after="0" w:line="240" w:lineRule="auto"/>
                    <w:ind w:right="-140"/>
                    <w:jc w:val="center"/>
                    <w:rPr>
                      <w:rFonts w:eastAsia="Times New Roman" w:cstheme="minorHAnsi"/>
                      <w:color w:val="000000"/>
                      <w:sz w:val="24"/>
                      <w:szCs w:val="24"/>
                      <w:lang w:eastAsia="es-MX"/>
                    </w:rPr>
                  </w:pPr>
                </w:p>
              </w:tc>
            </w:tr>
            <w:tr>
              <w:trPr>
                <w:trHeight w:val="510"/>
                <w:jc w:val="center"/>
              </w:trPr>
              <w:tc>
                <w:tcPr>
                  <w:tcW w:w="5555" w:type="dxa"/>
                  <w:gridSpan w:val="2"/>
                  <w:shd w:val="clear" w:color="auto" w:fill="auto"/>
                  <w:vAlign w:val="center"/>
                  <w:hideMark/>
                </w:tcPr>
                <w:p>
                  <w:pPr>
                    <w:framePr w:hSpace="141" w:wrap="around" w:vAnchor="text" w:hAnchor="margin" w:xAlign="center" w:y="1"/>
                    <w:numPr>
                      <w:ilvl w:val="0"/>
                      <w:numId w:val="36"/>
                    </w:numPr>
                    <w:spacing w:after="0" w:line="240" w:lineRule="auto"/>
                    <w:ind w:hanging="421"/>
                    <w:contextualSpacing/>
                    <w:rPr>
                      <w:rFonts w:eastAsia="Times New Roman" w:cstheme="minorHAnsi"/>
                      <w:color w:val="000000"/>
                      <w:sz w:val="24"/>
                      <w:szCs w:val="24"/>
                      <w:lang w:eastAsia="es-MX"/>
                    </w:rPr>
                  </w:pPr>
                  <w:r>
                    <w:rPr>
                      <w:rFonts w:eastAsia="Times New Roman" w:cstheme="minorHAnsi"/>
                      <w:color w:val="000000"/>
                      <w:sz w:val="24"/>
                      <w:szCs w:val="24"/>
                      <w:lang w:eastAsia="es-MX"/>
                    </w:rPr>
                    <w:t xml:space="preserve">  Lunes – viernes, avanzados:</w:t>
                  </w:r>
                </w:p>
                <w:p>
                  <w:pPr>
                    <w:framePr w:hSpace="141" w:wrap="around" w:vAnchor="text" w:hAnchor="margin" w:xAlign="center" w:y="1"/>
                    <w:spacing w:after="0" w:line="240" w:lineRule="auto"/>
                    <w:ind w:left="299" w:hanging="421"/>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1100" w:type="dxa"/>
                  <w:gridSpan w:val="2"/>
                  <w:shd w:val="clear" w:color="auto" w:fill="auto"/>
                  <w:vAlign w:val="center"/>
                </w:tcPr>
                <w:p>
                  <w:pPr>
                    <w:framePr w:hSpace="141" w:wrap="around" w:vAnchor="text" w:hAnchor="margin" w:xAlign="center" w:y="1"/>
                    <w:spacing w:after="0" w:line="240" w:lineRule="auto"/>
                    <w:jc w:val="center"/>
                    <w:rPr>
                      <w:rFonts w:eastAsia="Times New Roman" w:cstheme="minorHAnsi"/>
                      <w:color w:val="000000"/>
                      <w:sz w:val="24"/>
                      <w:szCs w:val="24"/>
                      <w:lang w:eastAsia="es-MX"/>
                    </w:rPr>
                  </w:pPr>
                </w:p>
              </w:tc>
              <w:tc>
                <w:tcPr>
                  <w:tcW w:w="1902" w:type="dxa"/>
                  <w:gridSpan w:val="2"/>
                  <w:shd w:val="clear" w:color="auto" w:fill="auto"/>
                  <w:vAlign w:val="center"/>
                  <w:hideMark/>
                </w:tcPr>
                <w:p>
                  <w:pPr>
                    <w:framePr w:hSpace="141" w:wrap="around" w:vAnchor="text" w:hAnchor="margin" w:xAlign="center" w:y="1"/>
                    <w:spacing w:after="0" w:line="240" w:lineRule="auto"/>
                    <w:jc w:val="center"/>
                    <w:rPr>
                      <w:rFonts w:eastAsia="Times New Roman" w:cstheme="minorHAnsi"/>
                      <w:color w:val="000000"/>
                      <w:sz w:val="24"/>
                      <w:szCs w:val="24"/>
                      <w:lang w:eastAsia="es-MX"/>
                    </w:rPr>
                  </w:pPr>
                  <w:r>
                    <w:rPr>
                      <w:rFonts w:eastAsia="Times New Roman" w:cstheme="minorHAnsi"/>
                      <w:color w:val="000000"/>
                      <w:sz w:val="24"/>
                      <w:szCs w:val="24"/>
                      <w:lang w:eastAsia="es-MX"/>
                    </w:rPr>
                    <w:t>10.54</w:t>
                  </w:r>
                </w:p>
              </w:tc>
            </w:tr>
            <w:tr>
              <w:trPr>
                <w:trHeight w:val="510"/>
                <w:jc w:val="center"/>
              </w:trPr>
              <w:tc>
                <w:tcPr>
                  <w:tcW w:w="5555" w:type="dxa"/>
                  <w:gridSpan w:val="2"/>
                  <w:shd w:val="clear" w:color="auto" w:fill="auto"/>
                  <w:vAlign w:val="center"/>
                  <w:hideMark/>
                </w:tcPr>
                <w:p>
                  <w:pPr>
                    <w:framePr w:hSpace="141" w:wrap="around" w:vAnchor="text" w:hAnchor="margin" w:xAlign="center" w:y="1"/>
                    <w:numPr>
                      <w:ilvl w:val="0"/>
                      <w:numId w:val="36"/>
                    </w:numPr>
                    <w:spacing w:after="0" w:line="240" w:lineRule="auto"/>
                    <w:ind w:hanging="421"/>
                    <w:contextualSpacing/>
                    <w:rPr>
                      <w:rFonts w:eastAsia="Times New Roman" w:cstheme="minorHAnsi"/>
                      <w:color w:val="000000"/>
                      <w:sz w:val="24"/>
                      <w:szCs w:val="24"/>
                      <w:lang w:eastAsia="es-MX"/>
                    </w:rPr>
                  </w:pPr>
                  <w:r>
                    <w:rPr>
                      <w:rFonts w:eastAsia="Times New Roman" w:cstheme="minorHAnsi"/>
                      <w:color w:val="000000"/>
                      <w:sz w:val="24"/>
                      <w:szCs w:val="24"/>
                      <w:lang w:eastAsia="es-MX"/>
                    </w:rPr>
                    <w:t xml:space="preserve"> Lunes – viernes, principiantes:</w:t>
                  </w:r>
                </w:p>
                <w:p>
                  <w:pPr>
                    <w:framePr w:hSpace="141" w:wrap="around" w:vAnchor="text" w:hAnchor="margin" w:xAlign="center" w:y="1"/>
                    <w:spacing w:after="0" w:line="240" w:lineRule="auto"/>
                    <w:ind w:left="299" w:hanging="421"/>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1100" w:type="dxa"/>
                  <w:gridSpan w:val="2"/>
                  <w:shd w:val="clear" w:color="auto" w:fill="auto"/>
                  <w:vAlign w:val="center"/>
                </w:tcPr>
                <w:p>
                  <w:pPr>
                    <w:framePr w:hSpace="141" w:wrap="around" w:vAnchor="text" w:hAnchor="margin" w:xAlign="center" w:y="1"/>
                    <w:spacing w:after="0" w:line="240" w:lineRule="auto"/>
                    <w:jc w:val="center"/>
                    <w:rPr>
                      <w:rFonts w:eastAsia="Times New Roman" w:cstheme="minorHAnsi"/>
                      <w:color w:val="000000"/>
                      <w:sz w:val="24"/>
                      <w:szCs w:val="24"/>
                      <w:lang w:eastAsia="es-MX"/>
                    </w:rPr>
                  </w:pPr>
                </w:p>
              </w:tc>
              <w:tc>
                <w:tcPr>
                  <w:tcW w:w="1902" w:type="dxa"/>
                  <w:gridSpan w:val="2"/>
                  <w:shd w:val="clear" w:color="auto" w:fill="auto"/>
                  <w:vAlign w:val="center"/>
                  <w:hideMark/>
                </w:tcPr>
                <w:p>
                  <w:pPr>
                    <w:framePr w:hSpace="141" w:wrap="around" w:vAnchor="text" w:hAnchor="margin" w:xAlign="center" w:y="1"/>
                    <w:spacing w:after="0" w:line="240" w:lineRule="auto"/>
                    <w:jc w:val="center"/>
                    <w:rPr>
                      <w:rFonts w:eastAsia="Times New Roman" w:cstheme="minorHAnsi"/>
                      <w:color w:val="000000"/>
                      <w:sz w:val="24"/>
                      <w:szCs w:val="24"/>
                      <w:lang w:eastAsia="es-MX"/>
                    </w:rPr>
                  </w:pPr>
                  <w:r>
                    <w:rPr>
                      <w:rFonts w:eastAsia="Times New Roman" w:cstheme="minorHAnsi"/>
                      <w:color w:val="000000"/>
                      <w:sz w:val="24"/>
                      <w:szCs w:val="24"/>
                      <w:lang w:eastAsia="es-MX"/>
                    </w:rPr>
                    <w:t>11.16</w:t>
                  </w:r>
                </w:p>
              </w:tc>
            </w:tr>
            <w:tr>
              <w:trPr>
                <w:trHeight w:val="510"/>
                <w:jc w:val="center"/>
              </w:trPr>
              <w:tc>
                <w:tcPr>
                  <w:tcW w:w="5555" w:type="dxa"/>
                  <w:gridSpan w:val="2"/>
                  <w:shd w:val="clear" w:color="auto" w:fill="auto"/>
                  <w:vAlign w:val="center"/>
                  <w:hideMark/>
                </w:tcPr>
                <w:p>
                  <w:pPr>
                    <w:framePr w:hSpace="141" w:wrap="around" w:vAnchor="text" w:hAnchor="margin" w:xAlign="center" w:y="1"/>
                    <w:numPr>
                      <w:ilvl w:val="0"/>
                      <w:numId w:val="36"/>
                    </w:numPr>
                    <w:spacing w:after="0" w:line="240" w:lineRule="auto"/>
                    <w:ind w:hanging="421"/>
                    <w:contextualSpacing/>
                    <w:rPr>
                      <w:rFonts w:eastAsia="Times New Roman" w:cstheme="minorHAnsi"/>
                      <w:color w:val="000000"/>
                      <w:sz w:val="24"/>
                      <w:szCs w:val="24"/>
                      <w:lang w:eastAsia="es-MX"/>
                    </w:rPr>
                  </w:pPr>
                  <w:r>
                    <w:rPr>
                      <w:rFonts w:eastAsia="Times New Roman" w:cstheme="minorHAnsi"/>
                      <w:color w:val="000000"/>
                      <w:sz w:val="24"/>
                      <w:szCs w:val="24"/>
                      <w:lang w:eastAsia="es-MX"/>
                    </w:rPr>
                    <w:t xml:space="preserve">    Lunes/miércoles/ viernes:</w:t>
                  </w:r>
                </w:p>
                <w:p>
                  <w:pPr>
                    <w:framePr w:hSpace="141" w:wrap="around" w:vAnchor="text" w:hAnchor="margin" w:xAlign="center" w:y="1"/>
                    <w:spacing w:after="0" w:line="240" w:lineRule="auto"/>
                    <w:ind w:hanging="421"/>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1100" w:type="dxa"/>
                  <w:gridSpan w:val="2"/>
                  <w:shd w:val="clear" w:color="auto" w:fill="auto"/>
                  <w:vAlign w:val="center"/>
                </w:tcPr>
                <w:p>
                  <w:pPr>
                    <w:framePr w:hSpace="141" w:wrap="around" w:vAnchor="text" w:hAnchor="margin" w:xAlign="center" w:y="1"/>
                    <w:spacing w:after="0" w:line="240" w:lineRule="auto"/>
                    <w:jc w:val="center"/>
                    <w:rPr>
                      <w:rFonts w:eastAsia="Times New Roman" w:cstheme="minorHAnsi"/>
                      <w:color w:val="000000"/>
                      <w:sz w:val="24"/>
                      <w:szCs w:val="24"/>
                      <w:lang w:eastAsia="es-MX"/>
                    </w:rPr>
                  </w:pPr>
                </w:p>
              </w:tc>
              <w:tc>
                <w:tcPr>
                  <w:tcW w:w="1902" w:type="dxa"/>
                  <w:gridSpan w:val="2"/>
                  <w:shd w:val="clear" w:color="auto" w:fill="auto"/>
                  <w:vAlign w:val="center"/>
                  <w:hideMark/>
                </w:tcPr>
                <w:p>
                  <w:pPr>
                    <w:framePr w:hSpace="141" w:wrap="around" w:vAnchor="text" w:hAnchor="margin" w:xAlign="center" w:y="1"/>
                    <w:spacing w:after="0" w:line="240" w:lineRule="auto"/>
                    <w:jc w:val="center"/>
                    <w:rPr>
                      <w:rFonts w:eastAsia="Times New Roman" w:cstheme="minorHAnsi"/>
                      <w:color w:val="000000"/>
                      <w:sz w:val="24"/>
                      <w:szCs w:val="24"/>
                      <w:lang w:eastAsia="es-MX"/>
                    </w:rPr>
                  </w:pPr>
                  <w:r>
                    <w:rPr>
                      <w:rFonts w:eastAsia="Times New Roman" w:cstheme="minorHAnsi"/>
                      <w:color w:val="000000"/>
                      <w:sz w:val="24"/>
                      <w:szCs w:val="24"/>
                      <w:lang w:eastAsia="es-MX"/>
                    </w:rPr>
                    <w:t>7.44</w:t>
                  </w:r>
                </w:p>
              </w:tc>
            </w:tr>
            <w:tr>
              <w:trPr>
                <w:trHeight w:val="510"/>
                <w:jc w:val="center"/>
              </w:trPr>
              <w:tc>
                <w:tcPr>
                  <w:tcW w:w="5555" w:type="dxa"/>
                  <w:gridSpan w:val="2"/>
                  <w:shd w:val="clear" w:color="auto" w:fill="auto"/>
                  <w:vAlign w:val="center"/>
                  <w:hideMark/>
                </w:tcPr>
                <w:p>
                  <w:pPr>
                    <w:framePr w:hSpace="141" w:wrap="around" w:vAnchor="text" w:hAnchor="margin" w:xAlign="center" w:y="1"/>
                    <w:numPr>
                      <w:ilvl w:val="0"/>
                      <w:numId w:val="36"/>
                    </w:numPr>
                    <w:spacing w:after="0" w:line="240" w:lineRule="auto"/>
                    <w:ind w:hanging="421"/>
                    <w:contextualSpacing/>
                    <w:rPr>
                      <w:rFonts w:eastAsia="Times New Roman" w:cstheme="minorHAnsi"/>
                      <w:color w:val="000000"/>
                      <w:sz w:val="24"/>
                      <w:szCs w:val="24"/>
                      <w:lang w:eastAsia="es-MX"/>
                    </w:rPr>
                  </w:pPr>
                  <w:r>
                    <w:rPr>
                      <w:rFonts w:eastAsia="Times New Roman" w:cstheme="minorHAnsi"/>
                      <w:color w:val="000000"/>
                      <w:sz w:val="24"/>
                      <w:szCs w:val="24"/>
                      <w:lang w:eastAsia="es-MX"/>
                    </w:rPr>
                    <w:t xml:space="preserve">    Martes/jueves:</w:t>
                  </w:r>
                </w:p>
                <w:p>
                  <w:pPr>
                    <w:framePr w:hSpace="141" w:wrap="around" w:vAnchor="text" w:hAnchor="margin" w:xAlign="center" w:y="1"/>
                    <w:spacing w:after="0" w:line="240" w:lineRule="auto"/>
                    <w:ind w:hanging="421"/>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1100" w:type="dxa"/>
                  <w:gridSpan w:val="2"/>
                  <w:shd w:val="clear" w:color="auto" w:fill="auto"/>
                  <w:vAlign w:val="center"/>
                </w:tcPr>
                <w:p>
                  <w:pPr>
                    <w:framePr w:hSpace="141" w:wrap="around" w:vAnchor="text" w:hAnchor="margin" w:xAlign="center" w:y="1"/>
                    <w:spacing w:after="0" w:line="240" w:lineRule="auto"/>
                    <w:jc w:val="center"/>
                    <w:rPr>
                      <w:rFonts w:eastAsia="Times New Roman" w:cstheme="minorHAnsi"/>
                      <w:color w:val="000000"/>
                      <w:sz w:val="24"/>
                      <w:szCs w:val="24"/>
                      <w:lang w:eastAsia="es-MX"/>
                    </w:rPr>
                  </w:pPr>
                </w:p>
              </w:tc>
              <w:tc>
                <w:tcPr>
                  <w:tcW w:w="1902" w:type="dxa"/>
                  <w:gridSpan w:val="2"/>
                  <w:shd w:val="clear" w:color="auto" w:fill="auto"/>
                  <w:vAlign w:val="center"/>
                  <w:hideMark/>
                </w:tcPr>
                <w:p>
                  <w:pPr>
                    <w:framePr w:hSpace="141" w:wrap="around" w:vAnchor="text" w:hAnchor="margin" w:xAlign="center" w:y="1"/>
                    <w:spacing w:after="0" w:line="240" w:lineRule="auto"/>
                    <w:jc w:val="center"/>
                    <w:rPr>
                      <w:rFonts w:eastAsia="Times New Roman" w:cstheme="minorHAnsi"/>
                      <w:color w:val="000000"/>
                      <w:sz w:val="24"/>
                      <w:szCs w:val="24"/>
                      <w:lang w:eastAsia="es-MX"/>
                    </w:rPr>
                  </w:pPr>
                  <w:r>
                    <w:rPr>
                      <w:rFonts w:eastAsia="Times New Roman" w:cstheme="minorHAnsi"/>
                      <w:color w:val="000000"/>
                      <w:sz w:val="24"/>
                      <w:szCs w:val="24"/>
                      <w:lang w:eastAsia="es-MX"/>
                    </w:rPr>
                    <w:t>5.58</w:t>
                  </w:r>
                </w:p>
              </w:tc>
            </w:tr>
            <w:tr>
              <w:trPr>
                <w:trHeight w:val="510"/>
                <w:jc w:val="center"/>
              </w:trPr>
              <w:tc>
                <w:tcPr>
                  <w:tcW w:w="5555" w:type="dxa"/>
                  <w:gridSpan w:val="2"/>
                  <w:shd w:val="clear" w:color="auto" w:fill="auto"/>
                  <w:vAlign w:val="center"/>
                  <w:hideMark/>
                </w:tcPr>
                <w:p>
                  <w:pPr>
                    <w:framePr w:hSpace="141" w:wrap="around" w:vAnchor="text" w:hAnchor="margin" w:xAlign="center" w:y="1"/>
                    <w:numPr>
                      <w:ilvl w:val="0"/>
                      <w:numId w:val="36"/>
                    </w:numPr>
                    <w:spacing w:after="0" w:line="240" w:lineRule="auto"/>
                    <w:ind w:hanging="421"/>
                    <w:contextualSpacing/>
                    <w:rPr>
                      <w:rFonts w:eastAsia="Times New Roman" w:cstheme="minorHAnsi"/>
                      <w:color w:val="000000"/>
                      <w:sz w:val="24"/>
                      <w:szCs w:val="24"/>
                      <w:lang w:eastAsia="es-MX"/>
                    </w:rPr>
                  </w:pPr>
                  <w:r>
                    <w:rPr>
                      <w:rFonts w:eastAsia="Times New Roman" w:cstheme="minorHAnsi"/>
                      <w:color w:val="000000"/>
                      <w:sz w:val="24"/>
                      <w:szCs w:val="24"/>
                      <w:lang w:eastAsia="es-MX"/>
                    </w:rPr>
                    <w:t xml:space="preserve">   Sábado:</w:t>
                  </w:r>
                </w:p>
                <w:p>
                  <w:pPr>
                    <w:framePr w:hSpace="141" w:wrap="around" w:vAnchor="text" w:hAnchor="margin" w:xAlign="center" w:y="1"/>
                    <w:spacing w:after="0" w:line="240" w:lineRule="auto"/>
                    <w:ind w:hanging="421"/>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1100" w:type="dxa"/>
                  <w:gridSpan w:val="2"/>
                  <w:shd w:val="clear" w:color="auto" w:fill="auto"/>
                  <w:vAlign w:val="center"/>
                </w:tcPr>
                <w:p>
                  <w:pPr>
                    <w:framePr w:hSpace="141" w:wrap="around" w:vAnchor="text" w:hAnchor="margin" w:xAlign="center" w:y="1"/>
                    <w:spacing w:after="0" w:line="240" w:lineRule="auto"/>
                    <w:jc w:val="center"/>
                    <w:rPr>
                      <w:rFonts w:eastAsia="Times New Roman" w:cstheme="minorHAnsi"/>
                      <w:color w:val="000000"/>
                      <w:sz w:val="24"/>
                      <w:szCs w:val="24"/>
                      <w:lang w:eastAsia="es-MX"/>
                    </w:rPr>
                  </w:pPr>
                </w:p>
              </w:tc>
              <w:tc>
                <w:tcPr>
                  <w:tcW w:w="1902" w:type="dxa"/>
                  <w:gridSpan w:val="2"/>
                  <w:shd w:val="clear" w:color="auto" w:fill="auto"/>
                  <w:vAlign w:val="center"/>
                  <w:hideMark/>
                </w:tcPr>
                <w:p>
                  <w:pPr>
                    <w:framePr w:hSpace="141" w:wrap="around" w:vAnchor="text" w:hAnchor="margin" w:xAlign="center" w:y="1"/>
                    <w:spacing w:after="0" w:line="240" w:lineRule="auto"/>
                    <w:jc w:val="center"/>
                    <w:rPr>
                      <w:rFonts w:eastAsia="Times New Roman" w:cstheme="minorHAnsi"/>
                      <w:color w:val="000000"/>
                      <w:sz w:val="24"/>
                      <w:szCs w:val="24"/>
                      <w:lang w:eastAsia="es-MX"/>
                    </w:rPr>
                  </w:pPr>
                  <w:r>
                    <w:rPr>
                      <w:rFonts w:eastAsia="Times New Roman" w:cstheme="minorHAnsi"/>
                      <w:color w:val="000000"/>
                      <w:sz w:val="24"/>
                      <w:szCs w:val="24"/>
                      <w:lang w:eastAsia="es-MX"/>
                    </w:rPr>
                    <w:t>3.72</w:t>
                  </w:r>
                </w:p>
              </w:tc>
            </w:tr>
            <w:tr>
              <w:trPr>
                <w:trHeight w:val="300"/>
                <w:jc w:val="center"/>
              </w:trPr>
              <w:tc>
                <w:tcPr>
                  <w:tcW w:w="5555" w:type="dxa"/>
                  <w:gridSpan w:val="2"/>
                  <w:shd w:val="clear" w:color="auto" w:fill="auto"/>
                  <w:vAlign w:val="center"/>
                  <w:hideMark/>
                </w:tcPr>
                <w:p>
                  <w:pPr>
                    <w:framePr w:hSpace="141" w:wrap="around" w:vAnchor="text" w:hAnchor="margin" w:xAlign="center" w:y="1"/>
                    <w:numPr>
                      <w:ilvl w:val="0"/>
                      <w:numId w:val="36"/>
                    </w:numPr>
                    <w:spacing w:after="0" w:line="240" w:lineRule="auto"/>
                    <w:ind w:hanging="421"/>
                    <w:contextualSpacing/>
                    <w:rPr>
                      <w:rFonts w:eastAsia="Times New Roman" w:cstheme="minorHAnsi"/>
                      <w:bCs/>
                      <w:color w:val="000000"/>
                      <w:sz w:val="24"/>
                      <w:szCs w:val="24"/>
                      <w:lang w:eastAsia="es-MX"/>
                    </w:rPr>
                  </w:pPr>
                  <w:r>
                    <w:rPr>
                      <w:rFonts w:eastAsia="Times New Roman" w:cstheme="minorHAnsi"/>
                      <w:bCs/>
                      <w:color w:val="000000"/>
                      <w:sz w:val="24"/>
                      <w:szCs w:val="24"/>
                      <w:lang w:eastAsia="es-MX"/>
                    </w:rPr>
                    <w:t xml:space="preserve">   Inscripción semestral selectivo:</w:t>
                  </w:r>
                </w:p>
                <w:p>
                  <w:pPr>
                    <w:framePr w:hSpace="141" w:wrap="around" w:vAnchor="text" w:hAnchor="margin" w:xAlign="center" w:y="1"/>
                    <w:spacing w:after="0" w:line="240" w:lineRule="auto"/>
                    <w:ind w:hanging="421"/>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1100" w:type="dxa"/>
                  <w:gridSpan w:val="2"/>
                  <w:shd w:val="clear" w:color="auto" w:fill="auto"/>
                  <w:vAlign w:val="center"/>
                  <w:hideMark/>
                </w:tcPr>
                <w:p>
                  <w:pPr>
                    <w:framePr w:hSpace="141" w:wrap="around" w:vAnchor="text" w:hAnchor="margin" w:xAlign="center" w:y="1"/>
                    <w:spacing w:after="0" w:line="240" w:lineRule="auto"/>
                    <w:rPr>
                      <w:rFonts w:eastAsia="Times New Roman" w:cstheme="minorHAnsi"/>
                      <w:color w:val="000000"/>
                      <w:sz w:val="24"/>
                      <w:szCs w:val="24"/>
                      <w:lang w:eastAsia="es-MX"/>
                    </w:rPr>
                  </w:pPr>
                  <w:r>
                    <w:rPr>
                      <w:rFonts w:eastAsia="Times New Roman" w:cstheme="minorHAnsi"/>
                      <w:color w:val="000000"/>
                      <w:sz w:val="24"/>
                      <w:szCs w:val="24"/>
                      <w:lang w:eastAsia="es-MX"/>
                    </w:rPr>
                    <w:t> 3.10</w:t>
                  </w:r>
                </w:p>
              </w:tc>
              <w:tc>
                <w:tcPr>
                  <w:tcW w:w="1902" w:type="dxa"/>
                  <w:gridSpan w:val="2"/>
                  <w:shd w:val="clear" w:color="auto" w:fill="auto"/>
                  <w:vAlign w:val="center"/>
                  <w:hideMark/>
                </w:tcPr>
                <w:p>
                  <w:pPr>
                    <w:framePr w:hSpace="141" w:wrap="around" w:vAnchor="text" w:hAnchor="margin" w:xAlign="center" w:y="1"/>
                    <w:spacing w:after="0" w:line="240" w:lineRule="auto"/>
                    <w:ind w:right="-140"/>
                    <w:jc w:val="center"/>
                    <w:rPr>
                      <w:rFonts w:eastAsia="Times New Roman" w:cstheme="minorHAnsi"/>
                      <w:color w:val="000000"/>
                      <w:sz w:val="24"/>
                      <w:szCs w:val="24"/>
                      <w:lang w:eastAsia="es-MX"/>
                    </w:rPr>
                  </w:pPr>
                </w:p>
              </w:tc>
            </w:tr>
            <w:tr>
              <w:trPr>
                <w:trHeight w:val="510"/>
                <w:jc w:val="center"/>
              </w:trPr>
              <w:tc>
                <w:tcPr>
                  <w:tcW w:w="5555" w:type="dxa"/>
                  <w:gridSpan w:val="2"/>
                  <w:shd w:val="clear" w:color="auto" w:fill="auto"/>
                  <w:vAlign w:val="center"/>
                  <w:hideMark/>
                </w:tcPr>
                <w:p>
                  <w:pPr>
                    <w:framePr w:hSpace="141" w:wrap="around" w:vAnchor="text" w:hAnchor="margin" w:xAlign="center" w:y="1"/>
                    <w:numPr>
                      <w:ilvl w:val="0"/>
                      <w:numId w:val="36"/>
                    </w:numPr>
                    <w:spacing w:after="0" w:line="240" w:lineRule="auto"/>
                    <w:ind w:hanging="421"/>
                    <w:contextualSpacing/>
                    <w:jc w:val="both"/>
                    <w:rPr>
                      <w:rFonts w:eastAsia="Times New Roman" w:cstheme="minorHAnsi"/>
                      <w:color w:val="000000"/>
                      <w:sz w:val="24"/>
                      <w:szCs w:val="24"/>
                      <w:lang w:eastAsia="es-MX"/>
                    </w:rPr>
                  </w:pPr>
                  <w:r>
                    <w:rPr>
                      <w:rFonts w:eastAsia="Times New Roman" w:cstheme="minorHAnsi"/>
                      <w:color w:val="000000"/>
                      <w:sz w:val="24"/>
                      <w:szCs w:val="24"/>
                      <w:lang w:eastAsia="es-MX"/>
                    </w:rPr>
                    <w:t xml:space="preserve">   Infantil A (09 – 10 años):</w:t>
                  </w:r>
                </w:p>
                <w:p>
                  <w:pPr>
                    <w:framePr w:hSpace="141" w:wrap="around" w:vAnchor="text" w:hAnchor="margin" w:xAlign="center" w:y="1"/>
                    <w:spacing w:after="0" w:line="240" w:lineRule="auto"/>
                    <w:ind w:hanging="421"/>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1100" w:type="dxa"/>
                  <w:gridSpan w:val="2"/>
                  <w:shd w:val="clear" w:color="auto" w:fill="auto"/>
                  <w:vAlign w:val="center"/>
                </w:tcPr>
                <w:p>
                  <w:pPr>
                    <w:framePr w:hSpace="141" w:wrap="around" w:vAnchor="text" w:hAnchor="margin" w:xAlign="center" w:y="1"/>
                    <w:spacing w:after="0" w:line="240" w:lineRule="auto"/>
                    <w:jc w:val="center"/>
                    <w:rPr>
                      <w:rFonts w:eastAsia="Times New Roman" w:cstheme="minorHAnsi"/>
                      <w:color w:val="000000"/>
                      <w:sz w:val="24"/>
                      <w:szCs w:val="24"/>
                      <w:lang w:eastAsia="es-MX"/>
                    </w:rPr>
                  </w:pPr>
                </w:p>
              </w:tc>
              <w:tc>
                <w:tcPr>
                  <w:tcW w:w="1902" w:type="dxa"/>
                  <w:gridSpan w:val="2"/>
                  <w:shd w:val="clear" w:color="auto" w:fill="auto"/>
                  <w:vAlign w:val="center"/>
                  <w:hideMark/>
                </w:tcPr>
                <w:p>
                  <w:pPr>
                    <w:framePr w:hSpace="141" w:wrap="around" w:vAnchor="text" w:hAnchor="margin" w:xAlign="center" w:y="1"/>
                    <w:spacing w:after="0" w:line="240" w:lineRule="auto"/>
                    <w:jc w:val="center"/>
                    <w:rPr>
                      <w:rFonts w:eastAsia="Times New Roman" w:cstheme="minorHAnsi"/>
                      <w:color w:val="000000"/>
                      <w:sz w:val="24"/>
                      <w:szCs w:val="24"/>
                      <w:lang w:eastAsia="es-MX"/>
                    </w:rPr>
                  </w:pPr>
                  <w:r>
                    <w:rPr>
                      <w:rFonts w:eastAsia="Times New Roman" w:cstheme="minorHAnsi"/>
                      <w:color w:val="000000"/>
                      <w:sz w:val="24"/>
                      <w:szCs w:val="24"/>
                      <w:lang w:eastAsia="es-MX"/>
                    </w:rPr>
                    <w:t>11.16</w:t>
                  </w:r>
                </w:p>
              </w:tc>
            </w:tr>
            <w:tr>
              <w:trPr>
                <w:trHeight w:val="510"/>
                <w:jc w:val="center"/>
              </w:trPr>
              <w:tc>
                <w:tcPr>
                  <w:tcW w:w="5555" w:type="dxa"/>
                  <w:gridSpan w:val="2"/>
                  <w:shd w:val="clear" w:color="auto" w:fill="auto"/>
                  <w:vAlign w:val="center"/>
                  <w:hideMark/>
                </w:tcPr>
                <w:p>
                  <w:pPr>
                    <w:framePr w:hSpace="141" w:wrap="around" w:vAnchor="text" w:hAnchor="margin" w:xAlign="center" w:y="1"/>
                    <w:numPr>
                      <w:ilvl w:val="0"/>
                      <w:numId w:val="36"/>
                    </w:numPr>
                    <w:spacing w:after="0" w:line="240" w:lineRule="auto"/>
                    <w:ind w:hanging="421"/>
                    <w:contextualSpacing/>
                    <w:jc w:val="both"/>
                    <w:rPr>
                      <w:rFonts w:eastAsia="Times New Roman" w:cstheme="minorHAnsi"/>
                      <w:color w:val="000000"/>
                      <w:sz w:val="24"/>
                      <w:szCs w:val="24"/>
                      <w:lang w:eastAsia="es-MX"/>
                    </w:rPr>
                  </w:pPr>
                  <w:r>
                    <w:rPr>
                      <w:rFonts w:eastAsia="Times New Roman" w:cstheme="minorHAnsi"/>
                      <w:color w:val="000000"/>
                      <w:sz w:val="24"/>
                      <w:szCs w:val="24"/>
                      <w:lang w:eastAsia="es-MX"/>
                    </w:rPr>
                    <w:t xml:space="preserve">    Infantil B (11 – 12 años):</w:t>
                  </w:r>
                </w:p>
                <w:p>
                  <w:pPr>
                    <w:framePr w:hSpace="141" w:wrap="around" w:vAnchor="text" w:hAnchor="margin" w:xAlign="center" w:y="1"/>
                    <w:spacing w:after="0" w:line="240" w:lineRule="auto"/>
                    <w:ind w:hanging="421"/>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1100" w:type="dxa"/>
                  <w:gridSpan w:val="2"/>
                  <w:shd w:val="clear" w:color="auto" w:fill="auto"/>
                  <w:vAlign w:val="center"/>
                </w:tcPr>
                <w:p>
                  <w:pPr>
                    <w:framePr w:hSpace="141" w:wrap="around" w:vAnchor="text" w:hAnchor="margin" w:xAlign="center" w:y="1"/>
                    <w:spacing w:after="0" w:line="240" w:lineRule="auto"/>
                    <w:jc w:val="center"/>
                    <w:rPr>
                      <w:rFonts w:eastAsia="Times New Roman" w:cstheme="minorHAnsi"/>
                      <w:color w:val="000000"/>
                      <w:sz w:val="24"/>
                      <w:szCs w:val="24"/>
                      <w:lang w:eastAsia="es-MX"/>
                    </w:rPr>
                  </w:pPr>
                </w:p>
              </w:tc>
              <w:tc>
                <w:tcPr>
                  <w:tcW w:w="1902" w:type="dxa"/>
                  <w:gridSpan w:val="2"/>
                  <w:shd w:val="clear" w:color="auto" w:fill="auto"/>
                  <w:vAlign w:val="center"/>
                  <w:hideMark/>
                </w:tcPr>
                <w:p>
                  <w:pPr>
                    <w:framePr w:hSpace="141" w:wrap="around" w:vAnchor="text" w:hAnchor="margin" w:xAlign="center" w:y="1"/>
                    <w:spacing w:after="0" w:line="240" w:lineRule="auto"/>
                    <w:jc w:val="center"/>
                    <w:rPr>
                      <w:rFonts w:eastAsia="Times New Roman" w:cstheme="minorHAnsi"/>
                      <w:color w:val="000000"/>
                      <w:sz w:val="24"/>
                      <w:szCs w:val="24"/>
                      <w:lang w:eastAsia="es-MX"/>
                    </w:rPr>
                  </w:pPr>
                  <w:r>
                    <w:rPr>
                      <w:rFonts w:eastAsia="Times New Roman" w:cstheme="minorHAnsi"/>
                      <w:color w:val="000000"/>
                      <w:sz w:val="24"/>
                      <w:szCs w:val="24"/>
                      <w:lang w:eastAsia="es-MX"/>
                    </w:rPr>
                    <w:t>11.16</w:t>
                  </w:r>
                </w:p>
              </w:tc>
            </w:tr>
            <w:tr>
              <w:trPr>
                <w:trHeight w:val="510"/>
                <w:jc w:val="center"/>
              </w:trPr>
              <w:tc>
                <w:tcPr>
                  <w:tcW w:w="5555" w:type="dxa"/>
                  <w:gridSpan w:val="2"/>
                  <w:shd w:val="clear" w:color="auto" w:fill="auto"/>
                  <w:vAlign w:val="center"/>
                  <w:hideMark/>
                </w:tcPr>
                <w:p>
                  <w:pPr>
                    <w:framePr w:hSpace="141" w:wrap="around" w:vAnchor="text" w:hAnchor="margin" w:xAlign="center" w:y="1"/>
                    <w:numPr>
                      <w:ilvl w:val="0"/>
                      <w:numId w:val="36"/>
                    </w:numPr>
                    <w:spacing w:after="0" w:line="240" w:lineRule="auto"/>
                    <w:ind w:hanging="421"/>
                    <w:contextualSpacing/>
                    <w:jc w:val="both"/>
                    <w:rPr>
                      <w:rFonts w:eastAsia="Times New Roman" w:cstheme="minorHAnsi"/>
                      <w:color w:val="000000"/>
                      <w:sz w:val="24"/>
                      <w:szCs w:val="24"/>
                      <w:lang w:eastAsia="es-MX"/>
                    </w:rPr>
                  </w:pPr>
                  <w:r>
                    <w:rPr>
                      <w:rFonts w:eastAsia="Times New Roman" w:cstheme="minorHAnsi"/>
                      <w:color w:val="000000"/>
                      <w:sz w:val="24"/>
                      <w:szCs w:val="24"/>
                      <w:lang w:eastAsia="es-MX"/>
                    </w:rPr>
                    <w:t xml:space="preserve">  Juveniles (13 – 18 años):</w:t>
                  </w:r>
                </w:p>
                <w:p>
                  <w:pPr>
                    <w:framePr w:hSpace="141" w:wrap="around" w:vAnchor="text" w:hAnchor="margin" w:xAlign="center" w:y="1"/>
                    <w:spacing w:after="0" w:line="240" w:lineRule="auto"/>
                    <w:ind w:hanging="421"/>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1100" w:type="dxa"/>
                  <w:gridSpan w:val="2"/>
                  <w:shd w:val="clear" w:color="auto" w:fill="auto"/>
                  <w:vAlign w:val="center"/>
                </w:tcPr>
                <w:p>
                  <w:pPr>
                    <w:framePr w:hSpace="141" w:wrap="around" w:vAnchor="text" w:hAnchor="margin" w:xAlign="center" w:y="1"/>
                    <w:spacing w:after="0" w:line="240" w:lineRule="auto"/>
                    <w:jc w:val="center"/>
                    <w:rPr>
                      <w:rFonts w:eastAsia="Times New Roman" w:cstheme="minorHAnsi"/>
                      <w:color w:val="000000"/>
                      <w:sz w:val="24"/>
                      <w:szCs w:val="24"/>
                      <w:lang w:eastAsia="es-MX"/>
                    </w:rPr>
                  </w:pPr>
                </w:p>
              </w:tc>
              <w:tc>
                <w:tcPr>
                  <w:tcW w:w="1902" w:type="dxa"/>
                  <w:gridSpan w:val="2"/>
                  <w:shd w:val="clear" w:color="auto" w:fill="auto"/>
                  <w:vAlign w:val="center"/>
                  <w:hideMark/>
                </w:tcPr>
                <w:p>
                  <w:pPr>
                    <w:framePr w:hSpace="141" w:wrap="around" w:vAnchor="text" w:hAnchor="margin" w:xAlign="center" w:y="1"/>
                    <w:spacing w:after="0" w:line="240" w:lineRule="auto"/>
                    <w:jc w:val="center"/>
                    <w:rPr>
                      <w:rFonts w:eastAsia="Times New Roman" w:cstheme="minorHAnsi"/>
                      <w:color w:val="000000"/>
                      <w:sz w:val="24"/>
                      <w:szCs w:val="24"/>
                      <w:lang w:eastAsia="es-MX"/>
                    </w:rPr>
                  </w:pPr>
                  <w:r>
                    <w:rPr>
                      <w:rFonts w:eastAsia="Times New Roman" w:cstheme="minorHAnsi"/>
                      <w:color w:val="000000"/>
                      <w:sz w:val="24"/>
                      <w:szCs w:val="24"/>
                      <w:lang w:eastAsia="es-MX"/>
                    </w:rPr>
                    <w:t>11.16</w:t>
                  </w:r>
                </w:p>
              </w:tc>
            </w:tr>
            <w:tr>
              <w:trPr>
                <w:trHeight w:val="300"/>
                <w:jc w:val="center"/>
              </w:trPr>
              <w:tc>
                <w:tcPr>
                  <w:tcW w:w="5555" w:type="dxa"/>
                  <w:gridSpan w:val="2"/>
                  <w:shd w:val="clear" w:color="auto" w:fill="auto"/>
                  <w:vAlign w:val="center"/>
                  <w:hideMark/>
                </w:tcPr>
                <w:p>
                  <w:pPr>
                    <w:framePr w:hSpace="141" w:wrap="around" w:vAnchor="text" w:hAnchor="margin" w:xAlign="center" w:y="1"/>
                    <w:spacing w:after="0" w:line="240" w:lineRule="auto"/>
                    <w:ind w:hanging="421"/>
                    <w:jc w:val="both"/>
                    <w:rPr>
                      <w:rFonts w:eastAsia="Times New Roman" w:cstheme="minorHAnsi"/>
                      <w:color w:val="000000"/>
                      <w:sz w:val="24"/>
                      <w:szCs w:val="24"/>
                      <w:lang w:eastAsia="es-MX"/>
                    </w:rPr>
                  </w:pPr>
                  <w:r>
                    <w:rPr>
                      <w:rFonts w:eastAsia="Times New Roman" w:cstheme="minorHAnsi"/>
                      <w:color w:val="000000"/>
                      <w:sz w:val="24"/>
                      <w:szCs w:val="24"/>
                      <w:lang w:eastAsia="es-MX"/>
                    </w:rPr>
                    <w:t xml:space="preserve">        ñ)    Masters:</w:t>
                  </w:r>
                </w:p>
                <w:p>
                  <w:pPr>
                    <w:framePr w:hSpace="141" w:wrap="around" w:vAnchor="text" w:hAnchor="margin" w:xAlign="center" w:y="1"/>
                    <w:spacing w:after="0" w:line="240" w:lineRule="auto"/>
                    <w:ind w:hanging="421"/>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1100" w:type="dxa"/>
                  <w:gridSpan w:val="2"/>
                  <w:shd w:val="clear" w:color="auto" w:fill="auto"/>
                  <w:vAlign w:val="center"/>
                </w:tcPr>
                <w:p>
                  <w:pPr>
                    <w:framePr w:hSpace="141" w:wrap="around" w:vAnchor="text" w:hAnchor="margin" w:xAlign="center" w:y="1"/>
                    <w:spacing w:after="0" w:line="240" w:lineRule="auto"/>
                    <w:jc w:val="center"/>
                    <w:rPr>
                      <w:rFonts w:eastAsia="Times New Roman" w:cstheme="minorHAnsi"/>
                      <w:color w:val="000000"/>
                      <w:sz w:val="24"/>
                      <w:szCs w:val="24"/>
                      <w:lang w:eastAsia="es-MX"/>
                    </w:rPr>
                  </w:pPr>
                </w:p>
              </w:tc>
              <w:tc>
                <w:tcPr>
                  <w:tcW w:w="1902" w:type="dxa"/>
                  <w:gridSpan w:val="2"/>
                  <w:shd w:val="clear" w:color="auto" w:fill="auto"/>
                  <w:vAlign w:val="center"/>
                  <w:hideMark/>
                </w:tcPr>
                <w:p>
                  <w:pPr>
                    <w:framePr w:hSpace="141" w:wrap="around" w:vAnchor="text" w:hAnchor="margin" w:xAlign="center" w:y="1"/>
                    <w:spacing w:after="0" w:line="240" w:lineRule="auto"/>
                    <w:jc w:val="center"/>
                    <w:rPr>
                      <w:rFonts w:eastAsia="Times New Roman" w:cstheme="minorHAnsi"/>
                      <w:color w:val="000000"/>
                      <w:sz w:val="24"/>
                      <w:szCs w:val="24"/>
                      <w:lang w:eastAsia="es-MX"/>
                    </w:rPr>
                  </w:pPr>
                  <w:r>
                    <w:rPr>
                      <w:rFonts w:eastAsia="Times New Roman" w:cstheme="minorHAnsi"/>
                      <w:color w:val="000000"/>
                      <w:sz w:val="24"/>
                      <w:szCs w:val="24"/>
                      <w:lang w:eastAsia="es-MX"/>
                    </w:rPr>
                    <w:t>11.16</w:t>
                  </w:r>
                </w:p>
              </w:tc>
            </w:tr>
            <w:tr>
              <w:trPr>
                <w:trHeight w:val="510"/>
                <w:jc w:val="center"/>
              </w:trPr>
              <w:tc>
                <w:tcPr>
                  <w:tcW w:w="5555" w:type="dxa"/>
                  <w:gridSpan w:val="2"/>
                  <w:shd w:val="clear" w:color="auto" w:fill="auto"/>
                  <w:vAlign w:val="center"/>
                  <w:hideMark/>
                </w:tcPr>
                <w:p>
                  <w:pPr>
                    <w:framePr w:hSpace="141" w:wrap="around" w:vAnchor="text" w:hAnchor="margin" w:xAlign="center" w:y="1"/>
                    <w:numPr>
                      <w:ilvl w:val="0"/>
                      <w:numId w:val="36"/>
                    </w:numPr>
                    <w:spacing w:after="0" w:line="240" w:lineRule="auto"/>
                    <w:ind w:hanging="421"/>
                    <w:contextualSpacing/>
                    <w:jc w:val="both"/>
                    <w:rPr>
                      <w:rFonts w:eastAsia="Times New Roman" w:cstheme="minorHAnsi"/>
                      <w:color w:val="000000"/>
                      <w:sz w:val="24"/>
                      <w:szCs w:val="24"/>
                      <w:lang w:eastAsia="es-MX"/>
                    </w:rPr>
                  </w:pPr>
                  <w:r>
                    <w:rPr>
                      <w:rFonts w:eastAsia="Times New Roman" w:cstheme="minorHAnsi"/>
                      <w:color w:val="000000"/>
                      <w:sz w:val="24"/>
                      <w:szCs w:val="24"/>
                      <w:lang w:eastAsia="es-MX"/>
                    </w:rPr>
                    <w:t xml:space="preserve"> Curso de verano:</w:t>
                  </w:r>
                </w:p>
                <w:p>
                  <w:pPr>
                    <w:framePr w:hSpace="141" w:wrap="around" w:vAnchor="text" w:hAnchor="margin" w:xAlign="center" w:y="1"/>
                    <w:spacing w:after="0" w:line="240" w:lineRule="auto"/>
                    <w:ind w:hanging="421"/>
                    <w:jc w:val="right"/>
                    <w:rPr>
                      <w:rFonts w:eastAsia="Times New Roman" w:cstheme="minorHAnsi"/>
                      <w:color w:val="000000"/>
                      <w:sz w:val="24"/>
                      <w:szCs w:val="24"/>
                      <w:lang w:eastAsia="es-MX"/>
                    </w:rPr>
                  </w:pPr>
                  <w:r>
                    <w:rPr>
                      <w:rFonts w:eastAsia="Times New Roman" w:cstheme="minorHAnsi"/>
                      <w:color w:val="000000"/>
                      <w:sz w:val="24"/>
                      <w:szCs w:val="24"/>
                      <w:lang w:eastAsia="es-MX"/>
                    </w:rPr>
                    <w:t xml:space="preserve">   </w:t>
                  </w:r>
                </w:p>
              </w:tc>
              <w:tc>
                <w:tcPr>
                  <w:tcW w:w="1100" w:type="dxa"/>
                  <w:gridSpan w:val="2"/>
                  <w:shd w:val="clear" w:color="auto" w:fill="auto"/>
                  <w:vAlign w:val="center"/>
                </w:tcPr>
                <w:p>
                  <w:pPr>
                    <w:framePr w:hSpace="141" w:wrap="around" w:vAnchor="text" w:hAnchor="margin" w:xAlign="center" w:y="1"/>
                    <w:spacing w:after="0" w:line="240" w:lineRule="auto"/>
                    <w:jc w:val="center"/>
                    <w:rPr>
                      <w:rFonts w:eastAsia="Times New Roman" w:cstheme="minorHAnsi"/>
                      <w:color w:val="000000"/>
                      <w:sz w:val="24"/>
                      <w:szCs w:val="24"/>
                      <w:lang w:eastAsia="es-MX"/>
                    </w:rPr>
                  </w:pPr>
                </w:p>
              </w:tc>
              <w:tc>
                <w:tcPr>
                  <w:tcW w:w="1902" w:type="dxa"/>
                  <w:gridSpan w:val="2"/>
                  <w:shd w:val="clear" w:color="auto" w:fill="auto"/>
                  <w:vAlign w:val="center"/>
                  <w:hideMark/>
                </w:tcPr>
                <w:p>
                  <w:pPr>
                    <w:framePr w:hSpace="141" w:wrap="around" w:vAnchor="text" w:hAnchor="margin" w:xAlign="center" w:y="1"/>
                    <w:spacing w:after="0" w:line="240" w:lineRule="auto"/>
                    <w:jc w:val="center"/>
                    <w:rPr>
                      <w:rFonts w:eastAsia="Times New Roman" w:cstheme="minorHAnsi"/>
                      <w:color w:val="000000"/>
                      <w:sz w:val="24"/>
                      <w:szCs w:val="24"/>
                      <w:lang w:eastAsia="es-MX"/>
                    </w:rPr>
                  </w:pPr>
                  <w:r>
                    <w:rPr>
                      <w:rFonts w:eastAsia="Times New Roman" w:cstheme="minorHAnsi"/>
                      <w:color w:val="000000"/>
                      <w:sz w:val="24"/>
                      <w:szCs w:val="24"/>
                      <w:lang w:eastAsia="es-MX"/>
                    </w:rPr>
                    <w:t>8.68</w:t>
                  </w:r>
                </w:p>
              </w:tc>
            </w:tr>
          </w:tbl>
          <w:p>
            <w:pPr>
              <w:ind w:right="1624"/>
              <w:jc w:val="both"/>
              <w:rPr>
                <w:rFonts w:cstheme="minorHAnsi"/>
                <w:color w:val="000000" w:themeColor="text1"/>
              </w:rPr>
            </w:pPr>
          </w:p>
          <w:p>
            <w:pPr>
              <w:ind w:right="1624"/>
              <w:jc w:val="both"/>
              <w:rPr>
                <w:rFonts w:cstheme="minorHAnsi"/>
                <w:color w:val="000000" w:themeColor="text1"/>
              </w:rPr>
            </w:pPr>
          </w:p>
          <w:p>
            <w:pPr>
              <w:ind w:right="1624"/>
              <w:jc w:val="both"/>
              <w:rPr>
                <w:rFonts w:cstheme="minorHAnsi"/>
                <w:color w:val="000000" w:themeColor="text1"/>
              </w:rPr>
            </w:pPr>
          </w:p>
          <w:p>
            <w:pPr>
              <w:ind w:right="1624"/>
              <w:jc w:val="both"/>
              <w:rPr>
                <w:rFonts w:cstheme="minorHAnsi"/>
                <w:color w:val="000000" w:themeColor="text1"/>
              </w:rPr>
            </w:pPr>
          </w:p>
          <w:p>
            <w:pPr>
              <w:numPr>
                <w:ilvl w:val="0"/>
                <w:numId w:val="23"/>
              </w:numPr>
              <w:contextualSpacing/>
              <w:rPr>
                <w:rFonts w:cstheme="minorHAnsi"/>
              </w:rPr>
            </w:pPr>
            <w:r>
              <w:rPr>
                <w:rFonts w:cstheme="minorHAnsi"/>
              </w:rPr>
              <w:t>Pista de tartán del Tequio</w:t>
            </w:r>
          </w:p>
          <w:tbl>
            <w:tblPr>
              <w:tblW w:w="8830" w:type="dxa"/>
              <w:jc w:val="center"/>
              <w:tblLayout w:type="fixed"/>
              <w:tblCellMar>
                <w:left w:w="70" w:type="dxa"/>
                <w:right w:w="70" w:type="dxa"/>
              </w:tblCellMar>
              <w:tblLook w:val="04A0" w:firstRow="1" w:lastRow="0" w:firstColumn="1" w:lastColumn="0" w:noHBand="0" w:noVBand="1"/>
            </w:tblPr>
            <w:tblGrid>
              <w:gridCol w:w="6547"/>
              <w:gridCol w:w="49"/>
              <w:gridCol w:w="1134"/>
              <w:gridCol w:w="64"/>
              <w:gridCol w:w="993"/>
              <w:gridCol w:w="43"/>
            </w:tblGrid>
            <w:tr>
              <w:trPr>
                <w:trHeight w:val="300"/>
                <w:jc w:val="center"/>
              </w:trPr>
              <w:tc>
                <w:tcPr>
                  <w:tcW w:w="6596" w:type="dxa"/>
                  <w:gridSpan w:val="2"/>
                  <w:shd w:val="clear" w:color="auto" w:fill="auto"/>
                  <w:vAlign w:val="center"/>
                  <w:hideMark/>
                </w:tcPr>
                <w:p>
                  <w:pPr>
                    <w:framePr w:hSpace="141" w:wrap="around" w:vAnchor="text" w:hAnchor="margin" w:xAlign="center" w:y="1"/>
                    <w:spacing w:after="0" w:line="240" w:lineRule="auto"/>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2234" w:type="dxa"/>
                  <w:gridSpan w:val="4"/>
                  <w:shd w:val="clear" w:color="auto" w:fill="auto"/>
                  <w:vAlign w:val="center"/>
                  <w:hideMark/>
                </w:tcPr>
                <w:p>
                  <w:pPr>
                    <w:framePr w:hSpace="141" w:wrap="around" w:vAnchor="text" w:hAnchor="margin" w:xAlign="center" w:y="1"/>
                    <w:spacing w:after="0" w:line="240" w:lineRule="auto"/>
                    <w:jc w:val="center"/>
                    <w:rPr>
                      <w:rFonts w:eastAsia="Times New Roman" w:cstheme="minorHAnsi"/>
                      <w:bCs/>
                      <w:color w:val="000000"/>
                      <w:sz w:val="24"/>
                      <w:szCs w:val="24"/>
                      <w:lang w:eastAsia="es-MX"/>
                    </w:rPr>
                  </w:pPr>
                  <w:r>
                    <w:rPr>
                      <w:rFonts w:eastAsia="Times New Roman" w:cstheme="minorHAnsi"/>
                      <w:bCs/>
                      <w:color w:val="000000"/>
                      <w:sz w:val="24"/>
                      <w:szCs w:val="24"/>
                      <w:lang w:eastAsia="es-MX"/>
                    </w:rPr>
                    <w:t> </w:t>
                  </w:r>
                </w:p>
                <w:p>
                  <w:pPr>
                    <w:framePr w:hSpace="141" w:wrap="around" w:vAnchor="text" w:hAnchor="margin" w:xAlign="center" w:y="1"/>
                    <w:spacing w:after="0" w:line="240" w:lineRule="auto"/>
                    <w:jc w:val="center"/>
                    <w:rPr>
                      <w:rFonts w:eastAsia="Times New Roman" w:cstheme="minorHAnsi"/>
                      <w:bCs/>
                      <w:color w:val="000000"/>
                      <w:sz w:val="24"/>
                      <w:szCs w:val="24"/>
                      <w:lang w:eastAsia="es-MX"/>
                    </w:rPr>
                  </w:pPr>
                  <w:r>
                    <w:rPr>
                      <w:rFonts w:eastAsia="Times New Roman" w:cstheme="minorHAnsi"/>
                      <w:bCs/>
                      <w:color w:val="000000"/>
                      <w:sz w:val="24"/>
                      <w:szCs w:val="24"/>
                      <w:lang w:eastAsia="es-MX"/>
                    </w:rPr>
                    <w:t>Número de UMAS</w:t>
                  </w:r>
                </w:p>
              </w:tc>
            </w:tr>
            <w:tr>
              <w:trPr>
                <w:trHeight w:val="510"/>
                <w:jc w:val="center"/>
              </w:trPr>
              <w:tc>
                <w:tcPr>
                  <w:tcW w:w="6596" w:type="dxa"/>
                  <w:gridSpan w:val="2"/>
                  <w:shd w:val="clear" w:color="auto" w:fill="auto"/>
                  <w:vAlign w:val="center"/>
                  <w:hideMark/>
                </w:tcPr>
                <w:p>
                  <w:pPr>
                    <w:framePr w:hSpace="141" w:wrap="around" w:vAnchor="text" w:hAnchor="margin" w:xAlign="center" w:y="1"/>
                    <w:spacing w:after="0" w:line="240" w:lineRule="auto"/>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1134" w:type="dxa"/>
                  <w:shd w:val="clear" w:color="auto" w:fill="auto"/>
                  <w:vAlign w:val="center"/>
                  <w:hideMark/>
                </w:tcPr>
                <w:p>
                  <w:pPr>
                    <w:framePr w:hSpace="141" w:wrap="around" w:vAnchor="text" w:hAnchor="margin" w:xAlign="center" w:y="1"/>
                    <w:spacing w:after="0" w:line="240" w:lineRule="auto"/>
                    <w:jc w:val="center"/>
                    <w:rPr>
                      <w:rFonts w:eastAsia="Times New Roman" w:cstheme="minorHAnsi"/>
                      <w:bCs/>
                      <w:color w:val="000000"/>
                      <w:sz w:val="24"/>
                      <w:szCs w:val="24"/>
                      <w:lang w:eastAsia="es-MX"/>
                    </w:rPr>
                  </w:pPr>
                  <w:r>
                    <w:rPr>
                      <w:rFonts w:eastAsia="Times New Roman" w:cstheme="minorHAnsi"/>
                      <w:bCs/>
                      <w:color w:val="000000"/>
                      <w:sz w:val="24"/>
                      <w:szCs w:val="24"/>
                      <w:lang w:eastAsia="es-MX"/>
                    </w:rPr>
                    <w:t> </w:t>
                  </w:r>
                </w:p>
              </w:tc>
              <w:tc>
                <w:tcPr>
                  <w:tcW w:w="1098" w:type="dxa"/>
                  <w:gridSpan w:val="3"/>
                  <w:shd w:val="clear" w:color="auto" w:fill="auto"/>
                  <w:vAlign w:val="center"/>
                  <w:hideMark/>
                </w:tcPr>
                <w:p>
                  <w:pPr>
                    <w:framePr w:hSpace="141" w:wrap="around" w:vAnchor="text" w:hAnchor="margin" w:xAlign="center" w:y="1"/>
                    <w:spacing w:after="0" w:line="240" w:lineRule="auto"/>
                    <w:jc w:val="center"/>
                    <w:rPr>
                      <w:rFonts w:eastAsia="Times New Roman" w:cstheme="minorHAnsi"/>
                      <w:bCs/>
                      <w:color w:val="000000"/>
                      <w:sz w:val="24"/>
                      <w:szCs w:val="24"/>
                      <w:lang w:eastAsia="es-MX"/>
                    </w:rPr>
                  </w:pPr>
                  <w:r>
                    <w:rPr>
                      <w:rFonts w:eastAsia="Times New Roman" w:cstheme="minorHAnsi"/>
                      <w:bCs/>
                      <w:color w:val="000000"/>
                      <w:sz w:val="24"/>
                      <w:szCs w:val="24"/>
                      <w:lang w:eastAsia="es-MX"/>
                    </w:rPr>
                    <w:t>Por mes.</w:t>
                  </w:r>
                </w:p>
              </w:tc>
            </w:tr>
            <w:tr>
              <w:trPr>
                <w:gridAfter w:val="1"/>
                <w:wAfter w:w="43" w:type="dxa"/>
                <w:trHeight w:val="510"/>
                <w:jc w:val="center"/>
              </w:trPr>
              <w:tc>
                <w:tcPr>
                  <w:tcW w:w="6547" w:type="dxa"/>
                  <w:shd w:val="clear" w:color="auto" w:fill="auto"/>
                  <w:vAlign w:val="center"/>
                  <w:hideMark/>
                </w:tcPr>
                <w:p>
                  <w:pPr>
                    <w:framePr w:hSpace="141" w:wrap="around" w:vAnchor="text" w:hAnchor="margin" w:xAlign="center" w:y="1"/>
                    <w:numPr>
                      <w:ilvl w:val="0"/>
                      <w:numId w:val="30"/>
                    </w:numPr>
                    <w:spacing w:after="0" w:line="240" w:lineRule="auto"/>
                    <w:ind w:left="445"/>
                    <w:contextualSpacing/>
                    <w:rPr>
                      <w:rFonts w:eastAsia="Times New Roman" w:cstheme="minorHAnsi"/>
                      <w:color w:val="000000"/>
                      <w:sz w:val="24"/>
                      <w:szCs w:val="24"/>
                      <w:lang w:eastAsia="es-MX"/>
                    </w:rPr>
                  </w:pPr>
                  <w:r>
                    <w:rPr>
                      <w:rFonts w:eastAsia="Times New Roman" w:cstheme="minorHAnsi"/>
                      <w:color w:val="000000"/>
                      <w:sz w:val="24"/>
                      <w:szCs w:val="24"/>
                      <w:lang w:eastAsia="es-MX"/>
                    </w:rPr>
                    <w:t>Inscripción semestral de atletas recreativos y/o selectivos:</w:t>
                  </w:r>
                </w:p>
                <w:p>
                  <w:pPr>
                    <w:framePr w:hSpace="141" w:wrap="around" w:vAnchor="text" w:hAnchor="margin" w:xAlign="center" w:y="1"/>
                    <w:spacing w:after="0" w:line="240" w:lineRule="auto"/>
                    <w:ind w:left="445"/>
                    <w:contextualSpacing/>
                    <w:rPr>
                      <w:rFonts w:eastAsia="Times New Roman" w:cstheme="minorHAnsi"/>
                      <w:color w:val="000000"/>
                      <w:sz w:val="24"/>
                      <w:szCs w:val="24"/>
                      <w:lang w:eastAsia="es-MX"/>
                    </w:rPr>
                  </w:pPr>
                </w:p>
              </w:tc>
              <w:tc>
                <w:tcPr>
                  <w:tcW w:w="1247" w:type="dxa"/>
                  <w:gridSpan w:val="3"/>
                  <w:shd w:val="clear" w:color="auto" w:fill="auto"/>
                  <w:vAlign w:val="center"/>
                  <w:hideMark/>
                </w:tcPr>
                <w:p>
                  <w:pPr>
                    <w:framePr w:hSpace="141" w:wrap="around" w:vAnchor="text" w:hAnchor="margin" w:xAlign="center" w:y="1"/>
                    <w:spacing w:after="0" w:line="240" w:lineRule="auto"/>
                    <w:jc w:val="center"/>
                    <w:rPr>
                      <w:rFonts w:eastAsia="Times New Roman" w:cstheme="minorHAnsi"/>
                      <w:color w:val="000000"/>
                      <w:sz w:val="24"/>
                      <w:szCs w:val="24"/>
                      <w:lang w:eastAsia="es-MX"/>
                    </w:rPr>
                  </w:pPr>
                  <w:r>
                    <w:rPr>
                      <w:rFonts w:eastAsia="Times New Roman" w:cstheme="minorHAnsi"/>
                      <w:color w:val="000000"/>
                      <w:sz w:val="24"/>
                      <w:szCs w:val="24"/>
                      <w:lang w:eastAsia="es-MX"/>
                    </w:rPr>
                    <w:t>3.10 </w:t>
                  </w:r>
                </w:p>
              </w:tc>
              <w:tc>
                <w:tcPr>
                  <w:tcW w:w="993" w:type="dxa"/>
                  <w:shd w:val="clear" w:color="auto" w:fill="auto"/>
                  <w:vAlign w:val="center"/>
                  <w:hideMark/>
                </w:tcPr>
                <w:p>
                  <w:pPr>
                    <w:framePr w:hSpace="141" w:wrap="around" w:vAnchor="text" w:hAnchor="margin" w:xAlign="center" w:y="1"/>
                    <w:spacing w:after="0" w:line="240" w:lineRule="auto"/>
                    <w:jc w:val="center"/>
                    <w:rPr>
                      <w:rFonts w:eastAsia="Times New Roman" w:cstheme="minorHAnsi"/>
                      <w:color w:val="000000"/>
                      <w:sz w:val="24"/>
                      <w:szCs w:val="24"/>
                      <w:lang w:eastAsia="es-MX"/>
                    </w:rPr>
                  </w:pPr>
                  <w:r>
                    <w:rPr>
                      <w:rFonts w:eastAsia="Times New Roman" w:cstheme="minorHAnsi"/>
                      <w:color w:val="000000"/>
                      <w:sz w:val="24"/>
                      <w:szCs w:val="24"/>
                      <w:lang w:eastAsia="es-MX"/>
                    </w:rPr>
                    <w:t> </w:t>
                  </w:r>
                </w:p>
              </w:tc>
            </w:tr>
            <w:tr>
              <w:trPr>
                <w:gridAfter w:val="1"/>
                <w:wAfter w:w="43" w:type="dxa"/>
                <w:trHeight w:val="300"/>
                <w:jc w:val="center"/>
              </w:trPr>
              <w:tc>
                <w:tcPr>
                  <w:tcW w:w="6547" w:type="dxa"/>
                  <w:shd w:val="clear" w:color="auto" w:fill="auto"/>
                  <w:vAlign w:val="center"/>
                  <w:hideMark/>
                </w:tcPr>
                <w:p>
                  <w:pPr>
                    <w:framePr w:hSpace="141" w:wrap="around" w:vAnchor="text" w:hAnchor="margin" w:xAlign="center" w:y="1"/>
                    <w:numPr>
                      <w:ilvl w:val="0"/>
                      <w:numId w:val="30"/>
                    </w:numPr>
                    <w:spacing w:after="0" w:line="240" w:lineRule="auto"/>
                    <w:ind w:left="445"/>
                    <w:contextualSpacing/>
                    <w:rPr>
                      <w:rFonts w:eastAsia="Times New Roman" w:cstheme="minorHAnsi"/>
                      <w:color w:val="000000"/>
                      <w:sz w:val="24"/>
                      <w:szCs w:val="24"/>
                      <w:lang w:eastAsia="es-MX"/>
                    </w:rPr>
                  </w:pPr>
                  <w:r>
                    <w:rPr>
                      <w:rFonts w:eastAsia="Times New Roman" w:cstheme="minorHAnsi"/>
                      <w:color w:val="000000"/>
                      <w:sz w:val="24"/>
                      <w:szCs w:val="24"/>
                      <w:lang w:eastAsia="es-MX"/>
                    </w:rPr>
                    <w:t>General:</w:t>
                  </w:r>
                </w:p>
                <w:p>
                  <w:pPr>
                    <w:framePr w:hSpace="141" w:wrap="around" w:vAnchor="text" w:hAnchor="margin" w:xAlign="center" w:y="1"/>
                    <w:spacing w:after="0" w:line="240" w:lineRule="auto"/>
                    <w:ind w:left="445"/>
                    <w:contextualSpacing/>
                    <w:rPr>
                      <w:rFonts w:eastAsia="Times New Roman" w:cstheme="minorHAnsi"/>
                      <w:color w:val="000000"/>
                      <w:sz w:val="24"/>
                      <w:szCs w:val="24"/>
                      <w:lang w:eastAsia="es-MX"/>
                    </w:rPr>
                  </w:pPr>
                </w:p>
              </w:tc>
              <w:tc>
                <w:tcPr>
                  <w:tcW w:w="1247" w:type="dxa"/>
                  <w:gridSpan w:val="3"/>
                  <w:shd w:val="clear" w:color="auto" w:fill="auto"/>
                  <w:vAlign w:val="center"/>
                  <w:hideMark/>
                </w:tcPr>
                <w:p>
                  <w:pPr>
                    <w:framePr w:hSpace="141" w:wrap="around" w:vAnchor="text" w:hAnchor="margin" w:xAlign="center" w:y="1"/>
                    <w:spacing w:after="0" w:line="240" w:lineRule="auto"/>
                    <w:jc w:val="center"/>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993" w:type="dxa"/>
                  <w:shd w:val="clear" w:color="auto" w:fill="auto"/>
                  <w:vAlign w:val="center"/>
                  <w:hideMark/>
                </w:tcPr>
                <w:p>
                  <w:pPr>
                    <w:framePr w:hSpace="141" w:wrap="around" w:vAnchor="text" w:hAnchor="margin" w:xAlign="center" w:y="1"/>
                    <w:spacing w:after="0" w:line="240" w:lineRule="auto"/>
                    <w:jc w:val="center"/>
                    <w:rPr>
                      <w:rFonts w:eastAsia="Times New Roman" w:cstheme="minorHAnsi"/>
                      <w:color w:val="000000"/>
                      <w:sz w:val="24"/>
                      <w:szCs w:val="24"/>
                      <w:lang w:eastAsia="es-MX"/>
                    </w:rPr>
                  </w:pPr>
                  <w:r>
                    <w:rPr>
                      <w:rFonts w:eastAsia="Times New Roman" w:cstheme="minorHAnsi"/>
                      <w:color w:val="000000"/>
                      <w:sz w:val="24"/>
                      <w:szCs w:val="24"/>
                      <w:lang w:eastAsia="es-MX"/>
                    </w:rPr>
                    <w:t>1.24</w:t>
                  </w:r>
                </w:p>
              </w:tc>
            </w:tr>
            <w:tr>
              <w:trPr>
                <w:gridAfter w:val="1"/>
                <w:wAfter w:w="43" w:type="dxa"/>
                <w:trHeight w:val="300"/>
                <w:jc w:val="center"/>
              </w:trPr>
              <w:tc>
                <w:tcPr>
                  <w:tcW w:w="6547" w:type="dxa"/>
                  <w:shd w:val="clear" w:color="auto" w:fill="auto"/>
                  <w:vAlign w:val="center"/>
                  <w:hideMark/>
                </w:tcPr>
                <w:p>
                  <w:pPr>
                    <w:framePr w:hSpace="141" w:wrap="around" w:vAnchor="text" w:hAnchor="margin" w:xAlign="center" w:y="1"/>
                    <w:numPr>
                      <w:ilvl w:val="0"/>
                      <w:numId w:val="30"/>
                    </w:numPr>
                    <w:spacing w:after="0" w:line="240" w:lineRule="auto"/>
                    <w:ind w:left="445"/>
                    <w:contextualSpacing/>
                    <w:rPr>
                      <w:rFonts w:eastAsia="Times New Roman" w:cstheme="minorHAnsi"/>
                      <w:color w:val="000000"/>
                      <w:sz w:val="24"/>
                      <w:szCs w:val="24"/>
                      <w:lang w:eastAsia="es-MX"/>
                    </w:rPr>
                  </w:pPr>
                  <w:r>
                    <w:rPr>
                      <w:rFonts w:eastAsia="Times New Roman" w:cstheme="minorHAnsi"/>
                      <w:color w:val="000000"/>
                      <w:sz w:val="24"/>
                      <w:szCs w:val="24"/>
                      <w:lang w:eastAsia="es-MX"/>
                    </w:rPr>
                    <w:t>Sub 16:</w:t>
                  </w:r>
                </w:p>
                <w:p>
                  <w:pPr>
                    <w:framePr w:hSpace="141" w:wrap="around" w:vAnchor="text" w:hAnchor="margin" w:xAlign="center" w:y="1"/>
                    <w:spacing w:after="0" w:line="240" w:lineRule="auto"/>
                    <w:ind w:left="445"/>
                    <w:contextualSpacing/>
                    <w:rPr>
                      <w:rFonts w:eastAsia="Times New Roman" w:cstheme="minorHAnsi"/>
                      <w:color w:val="000000"/>
                      <w:sz w:val="24"/>
                      <w:szCs w:val="24"/>
                      <w:lang w:eastAsia="es-MX"/>
                    </w:rPr>
                  </w:pPr>
                </w:p>
              </w:tc>
              <w:tc>
                <w:tcPr>
                  <w:tcW w:w="1247" w:type="dxa"/>
                  <w:gridSpan w:val="3"/>
                  <w:shd w:val="clear" w:color="auto" w:fill="auto"/>
                  <w:vAlign w:val="center"/>
                  <w:hideMark/>
                </w:tcPr>
                <w:p>
                  <w:pPr>
                    <w:framePr w:hSpace="141" w:wrap="around" w:vAnchor="text" w:hAnchor="margin" w:xAlign="center" w:y="1"/>
                    <w:spacing w:after="0" w:line="240" w:lineRule="auto"/>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993" w:type="dxa"/>
                  <w:shd w:val="clear" w:color="auto" w:fill="auto"/>
                  <w:vAlign w:val="center"/>
                  <w:hideMark/>
                </w:tcPr>
                <w:p>
                  <w:pPr>
                    <w:framePr w:hSpace="141" w:wrap="around" w:vAnchor="text" w:hAnchor="margin" w:xAlign="center" w:y="1"/>
                    <w:spacing w:after="0" w:line="240" w:lineRule="auto"/>
                    <w:jc w:val="center"/>
                    <w:rPr>
                      <w:rFonts w:eastAsia="Times New Roman" w:cstheme="minorHAnsi"/>
                      <w:color w:val="000000"/>
                      <w:sz w:val="24"/>
                      <w:szCs w:val="24"/>
                      <w:lang w:eastAsia="es-MX"/>
                    </w:rPr>
                  </w:pPr>
                  <w:r>
                    <w:rPr>
                      <w:rFonts w:eastAsia="Times New Roman" w:cstheme="minorHAnsi"/>
                      <w:color w:val="000000"/>
                      <w:sz w:val="24"/>
                      <w:szCs w:val="24"/>
                      <w:lang w:eastAsia="es-MX"/>
                    </w:rPr>
                    <w:t>3.72</w:t>
                  </w:r>
                </w:p>
              </w:tc>
            </w:tr>
            <w:tr>
              <w:trPr>
                <w:gridAfter w:val="1"/>
                <w:wAfter w:w="43" w:type="dxa"/>
                <w:trHeight w:val="300"/>
                <w:jc w:val="center"/>
              </w:trPr>
              <w:tc>
                <w:tcPr>
                  <w:tcW w:w="6547" w:type="dxa"/>
                  <w:shd w:val="clear" w:color="auto" w:fill="auto"/>
                  <w:vAlign w:val="center"/>
                  <w:hideMark/>
                </w:tcPr>
                <w:p>
                  <w:pPr>
                    <w:framePr w:hSpace="141" w:wrap="around" w:vAnchor="text" w:hAnchor="margin" w:xAlign="center" w:y="1"/>
                    <w:numPr>
                      <w:ilvl w:val="0"/>
                      <w:numId w:val="30"/>
                    </w:numPr>
                    <w:spacing w:after="0" w:line="240" w:lineRule="auto"/>
                    <w:ind w:left="445"/>
                    <w:contextualSpacing/>
                    <w:rPr>
                      <w:rFonts w:eastAsia="Times New Roman" w:cstheme="minorHAnsi"/>
                      <w:color w:val="000000"/>
                      <w:sz w:val="24"/>
                      <w:szCs w:val="24"/>
                      <w:lang w:eastAsia="es-MX"/>
                    </w:rPr>
                  </w:pPr>
                  <w:r>
                    <w:rPr>
                      <w:rFonts w:eastAsia="Times New Roman" w:cstheme="minorHAnsi"/>
                      <w:color w:val="000000"/>
                      <w:sz w:val="24"/>
                      <w:szCs w:val="24"/>
                      <w:lang w:eastAsia="es-MX"/>
                    </w:rPr>
                    <w:t>Sub18:</w:t>
                  </w:r>
                </w:p>
                <w:p>
                  <w:pPr>
                    <w:framePr w:hSpace="141" w:wrap="around" w:vAnchor="text" w:hAnchor="margin" w:xAlign="center" w:y="1"/>
                    <w:spacing w:after="0" w:line="240" w:lineRule="auto"/>
                    <w:ind w:left="445"/>
                    <w:contextualSpacing/>
                    <w:rPr>
                      <w:rFonts w:eastAsia="Times New Roman" w:cstheme="minorHAnsi"/>
                      <w:color w:val="000000"/>
                      <w:sz w:val="24"/>
                      <w:szCs w:val="24"/>
                      <w:lang w:eastAsia="es-MX"/>
                    </w:rPr>
                  </w:pPr>
                </w:p>
              </w:tc>
              <w:tc>
                <w:tcPr>
                  <w:tcW w:w="1247" w:type="dxa"/>
                  <w:gridSpan w:val="3"/>
                  <w:shd w:val="clear" w:color="auto" w:fill="auto"/>
                  <w:vAlign w:val="center"/>
                  <w:hideMark/>
                </w:tcPr>
                <w:p>
                  <w:pPr>
                    <w:framePr w:hSpace="141" w:wrap="around" w:vAnchor="text" w:hAnchor="margin" w:xAlign="center" w:y="1"/>
                    <w:spacing w:after="0" w:line="240" w:lineRule="auto"/>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993" w:type="dxa"/>
                  <w:shd w:val="clear" w:color="auto" w:fill="auto"/>
                  <w:vAlign w:val="center"/>
                  <w:hideMark/>
                </w:tcPr>
                <w:p>
                  <w:pPr>
                    <w:framePr w:hSpace="141" w:wrap="around" w:vAnchor="text" w:hAnchor="margin" w:xAlign="center" w:y="1"/>
                    <w:spacing w:after="0" w:line="240" w:lineRule="auto"/>
                    <w:jc w:val="center"/>
                    <w:rPr>
                      <w:rFonts w:eastAsia="Times New Roman" w:cstheme="minorHAnsi"/>
                      <w:color w:val="000000"/>
                      <w:sz w:val="24"/>
                      <w:szCs w:val="24"/>
                      <w:lang w:eastAsia="es-MX"/>
                    </w:rPr>
                  </w:pPr>
                  <w:r>
                    <w:rPr>
                      <w:rFonts w:eastAsia="Times New Roman" w:cstheme="minorHAnsi"/>
                      <w:color w:val="000000"/>
                      <w:sz w:val="24"/>
                      <w:szCs w:val="24"/>
                      <w:lang w:eastAsia="es-MX"/>
                    </w:rPr>
                    <w:t>3.72</w:t>
                  </w:r>
                </w:p>
              </w:tc>
            </w:tr>
            <w:tr>
              <w:trPr>
                <w:gridAfter w:val="1"/>
                <w:wAfter w:w="43" w:type="dxa"/>
                <w:trHeight w:val="300"/>
                <w:jc w:val="center"/>
              </w:trPr>
              <w:tc>
                <w:tcPr>
                  <w:tcW w:w="6547" w:type="dxa"/>
                  <w:shd w:val="clear" w:color="auto" w:fill="auto"/>
                  <w:vAlign w:val="center"/>
                  <w:hideMark/>
                </w:tcPr>
                <w:p>
                  <w:pPr>
                    <w:framePr w:hSpace="141" w:wrap="around" w:vAnchor="text" w:hAnchor="margin" w:xAlign="center" w:y="1"/>
                    <w:numPr>
                      <w:ilvl w:val="0"/>
                      <w:numId w:val="30"/>
                    </w:numPr>
                    <w:spacing w:after="0" w:line="240" w:lineRule="auto"/>
                    <w:ind w:left="445"/>
                    <w:contextualSpacing/>
                    <w:rPr>
                      <w:rFonts w:eastAsia="Times New Roman" w:cstheme="minorHAnsi"/>
                      <w:color w:val="000000"/>
                      <w:sz w:val="24"/>
                      <w:szCs w:val="24"/>
                      <w:lang w:eastAsia="es-MX"/>
                    </w:rPr>
                  </w:pPr>
                  <w:r>
                    <w:rPr>
                      <w:rFonts w:eastAsia="Times New Roman" w:cstheme="minorHAnsi"/>
                      <w:color w:val="000000"/>
                      <w:sz w:val="24"/>
                      <w:szCs w:val="24"/>
                      <w:lang w:eastAsia="es-MX"/>
                    </w:rPr>
                    <w:t>Sub 20:</w:t>
                  </w:r>
                </w:p>
                <w:p>
                  <w:pPr>
                    <w:framePr w:hSpace="141" w:wrap="around" w:vAnchor="text" w:hAnchor="margin" w:xAlign="center" w:y="1"/>
                    <w:spacing w:after="0" w:line="240" w:lineRule="auto"/>
                    <w:ind w:left="445"/>
                    <w:contextualSpacing/>
                    <w:rPr>
                      <w:rFonts w:eastAsia="Times New Roman" w:cstheme="minorHAnsi"/>
                      <w:color w:val="000000"/>
                      <w:sz w:val="24"/>
                      <w:szCs w:val="24"/>
                      <w:lang w:eastAsia="es-MX"/>
                    </w:rPr>
                  </w:pPr>
                </w:p>
              </w:tc>
              <w:tc>
                <w:tcPr>
                  <w:tcW w:w="1247" w:type="dxa"/>
                  <w:gridSpan w:val="3"/>
                  <w:shd w:val="clear" w:color="auto" w:fill="auto"/>
                  <w:vAlign w:val="center"/>
                  <w:hideMark/>
                </w:tcPr>
                <w:p>
                  <w:pPr>
                    <w:framePr w:hSpace="141" w:wrap="around" w:vAnchor="text" w:hAnchor="margin" w:xAlign="center" w:y="1"/>
                    <w:spacing w:after="0" w:line="240" w:lineRule="auto"/>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993" w:type="dxa"/>
                  <w:shd w:val="clear" w:color="auto" w:fill="auto"/>
                  <w:vAlign w:val="center"/>
                  <w:hideMark/>
                </w:tcPr>
                <w:p>
                  <w:pPr>
                    <w:framePr w:hSpace="141" w:wrap="around" w:vAnchor="text" w:hAnchor="margin" w:xAlign="center" w:y="1"/>
                    <w:spacing w:after="0" w:line="240" w:lineRule="auto"/>
                    <w:jc w:val="center"/>
                    <w:rPr>
                      <w:rFonts w:eastAsia="Times New Roman" w:cstheme="minorHAnsi"/>
                      <w:color w:val="000000"/>
                      <w:sz w:val="24"/>
                      <w:szCs w:val="24"/>
                      <w:lang w:eastAsia="es-MX"/>
                    </w:rPr>
                  </w:pPr>
                  <w:r>
                    <w:rPr>
                      <w:rFonts w:eastAsia="Times New Roman" w:cstheme="minorHAnsi"/>
                      <w:color w:val="000000"/>
                      <w:sz w:val="24"/>
                      <w:szCs w:val="24"/>
                      <w:lang w:eastAsia="es-MX"/>
                    </w:rPr>
                    <w:t>3.72</w:t>
                  </w:r>
                </w:p>
              </w:tc>
            </w:tr>
            <w:tr>
              <w:trPr>
                <w:gridAfter w:val="1"/>
                <w:wAfter w:w="43" w:type="dxa"/>
                <w:trHeight w:val="300"/>
                <w:jc w:val="center"/>
              </w:trPr>
              <w:tc>
                <w:tcPr>
                  <w:tcW w:w="6547" w:type="dxa"/>
                  <w:shd w:val="clear" w:color="auto" w:fill="auto"/>
                  <w:vAlign w:val="center"/>
                  <w:hideMark/>
                </w:tcPr>
                <w:p>
                  <w:pPr>
                    <w:framePr w:hSpace="141" w:wrap="around" w:vAnchor="text" w:hAnchor="margin" w:xAlign="center" w:y="1"/>
                    <w:numPr>
                      <w:ilvl w:val="0"/>
                      <w:numId w:val="30"/>
                    </w:numPr>
                    <w:spacing w:after="0" w:line="240" w:lineRule="auto"/>
                    <w:ind w:left="445"/>
                    <w:contextualSpacing/>
                    <w:rPr>
                      <w:rFonts w:eastAsia="Times New Roman" w:cstheme="minorHAnsi"/>
                      <w:color w:val="000000"/>
                      <w:sz w:val="24"/>
                      <w:szCs w:val="24"/>
                      <w:lang w:eastAsia="es-MX"/>
                    </w:rPr>
                  </w:pPr>
                  <w:r>
                    <w:rPr>
                      <w:rFonts w:eastAsia="Times New Roman" w:cstheme="minorHAnsi"/>
                      <w:color w:val="000000"/>
                      <w:sz w:val="24"/>
                      <w:szCs w:val="24"/>
                      <w:lang w:eastAsia="es-MX"/>
                    </w:rPr>
                    <w:t>Sub 23:</w:t>
                  </w:r>
                </w:p>
                <w:p>
                  <w:pPr>
                    <w:framePr w:hSpace="141" w:wrap="around" w:vAnchor="text" w:hAnchor="margin" w:xAlign="center" w:y="1"/>
                    <w:spacing w:after="0" w:line="240" w:lineRule="auto"/>
                    <w:ind w:left="445"/>
                    <w:contextualSpacing/>
                    <w:rPr>
                      <w:rFonts w:eastAsia="Times New Roman" w:cstheme="minorHAnsi"/>
                      <w:color w:val="000000"/>
                      <w:sz w:val="24"/>
                      <w:szCs w:val="24"/>
                      <w:lang w:eastAsia="es-MX"/>
                    </w:rPr>
                  </w:pPr>
                </w:p>
              </w:tc>
              <w:tc>
                <w:tcPr>
                  <w:tcW w:w="1247" w:type="dxa"/>
                  <w:gridSpan w:val="3"/>
                  <w:shd w:val="clear" w:color="auto" w:fill="auto"/>
                  <w:vAlign w:val="center"/>
                  <w:hideMark/>
                </w:tcPr>
                <w:p>
                  <w:pPr>
                    <w:framePr w:hSpace="141" w:wrap="around" w:vAnchor="text" w:hAnchor="margin" w:xAlign="center" w:y="1"/>
                    <w:spacing w:after="0" w:line="240" w:lineRule="auto"/>
                    <w:ind w:left="720"/>
                    <w:contextualSpacing/>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993" w:type="dxa"/>
                  <w:shd w:val="clear" w:color="auto" w:fill="auto"/>
                  <w:vAlign w:val="center"/>
                  <w:hideMark/>
                </w:tcPr>
                <w:p>
                  <w:pPr>
                    <w:framePr w:hSpace="141" w:wrap="around" w:vAnchor="text" w:hAnchor="margin" w:xAlign="center" w:y="1"/>
                    <w:spacing w:after="0" w:line="240" w:lineRule="auto"/>
                    <w:jc w:val="center"/>
                    <w:rPr>
                      <w:rFonts w:eastAsia="Times New Roman" w:cstheme="minorHAnsi"/>
                      <w:color w:val="000000"/>
                      <w:sz w:val="24"/>
                      <w:szCs w:val="24"/>
                      <w:lang w:eastAsia="es-MX"/>
                    </w:rPr>
                  </w:pPr>
                  <w:r>
                    <w:rPr>
                      <w:rFonts w:eastAsia="Times New Roman" w:cstheme="minorHAnsi"/>
                      <w:color w:val="000000"/>
                      <w:sz w:val="24"/>
                      <w:szCs w:val="24"/>
                      <w:lang w:eastAsia="es-MX"/>
                    </w:rPr>
                    <w:t>3.72</w:t>
                  </w:r>
                </w:p>
              </w:tc>
            </w:tr>
            <w:tr>
              <w:trPr>
                <w:gridAfter w:val="1"/>
                <w:wAfter w:w="43" w:type="dxa"/>
                <w:trHeight w:val="300"/>
                <w:jc w:val="center"/>
              </w:trPr>
              <w:tc>
                <w:tcPr>
                  <w:tcW w:w="6547" w:type="dxa"/>
                  <w:shd w:val="clear" w:color="auto" w:fill="auto"/>
                  <w:vAlign w:val="center"/>
                  <w:hideMark/>
                </w:tcPr>
                <w:p>
                  <w:pPr>
                    <w:framePr w:hSpace="141" w:wrap="around" w:vAnchor="text" w:hAnchor="margin" w:xAlign="center" w:y="1"/>
                    <w:spacing w:after="0" w:line="240" w:lineRule="auto"/>
                    <w:ind w:left="445" w:hanging="788"/>
                    <w:rPr>
                      <w:rFonts w:eastAsia="Times New Roman" w:cstheme="minorHAnsi"/>
                      <w:color w:val="000000"/>
                      <w:sz w:val="24"/>
                      <w:szCs w:val="24"/>
                      <w:lang w:eastAsia="es-MX"/>
                    </w:rPr>
                  </w:pPr>
                  <w:r>
                    <w:rPr>
                      <w:rFonts w:eastAsia="Times New Roman" w:cstheme="minorHAnsi"/>
                      <w:color w:val="000000"/>
                      <w:sz w:val="24"/>
                      <w:szCs w:val="24"/>
                      <w:lang w:eastAsia="es-MX"/>
                    </w:rPr>
                    <w:t xml:space="preserve">       g)    Curso de verano (1 mes):</w:t>
                  </w:r>
                </w:p>
              </w:tc>
              <w:tc>
                <w:tcPr>
                  <w:tcW w:w="1247" w:type="dxa"/>
                  <w:gridSpan w:val="3"/>
                  <w:shd w:val="clear" w:color="auto" w:fill="auto"/>
                  <w:vAlign w:val="center"/>
                  <w:hideMark/>
                </w:tcPr>
                <w:p>
                  <w:pPr>
                    <w:framePr w:hSpace="141" w:wrap="around" w:vAnchor="text" w:hAnchor="margin" w:xAlign="center" w:y="1"/>
                    <w:spacing w:after="0" w:line="240" w:lineRule="auto"/>
                    <w:jc w:val="center"/>
                    <w:rPr>
                      <w:rFonts w:eastAsia="Times New Roman" w:cstheme="minorHAnsi"/>
                      <w:color w:val="000000"/>
                      <w:sz w:val="24"/>
                      <w:szCs w:val="24"/>
                      <w:lang w:eastAsia="es-MX"/>
                    </w:rPr>
                  </w:pPr>
                  <w:r>
                    <w:rPr>
                      <w:rFonts w:eastAsia="Times New Roman" w:cstheme="minorHAnsi"/>
                      <w:color w:val="000000"/>
                      <w:sz w:val="24"/>
                      <w:szCs w:val="24"/>
                      <w:lang w:eastAsia="es-MX"/>
                    </w:rPr>
                    <w:t>4.34</w:t>
                  </w:r>
                </w:p>
              </w:tc>
              <w:tc>
                <w:tcPr>
                  <w:tcW w:w="993" w:type="dxa"/>
                  <w:shd w:val="clear" w:color="auto" w:fill="auto"/>
                  <w:vAlign w:val="center"/>
                  <w:hideMark/>
                </w:tcPr>
                <w:p>
                  <w:pPr>
                    <w:framePr w:hSpace="141" w:wrap="around" w:vAnchor="text" w:hAnchor="margin" w:xAlign="center" w:y="1"/>
                    <w:spacing w:after="0" w:line="240" w:lineRule="auto"/>
                    <w:rPr>
                      <w:rFonts w:eastAsia="Times New Roman" w:cstheme="minorHAnsi"/>
                      <w:color w:val="000000"/>
                      <w:sz w:val="24"/>
                      <w:szCs w:val="24"/>
                      <w:lang w:eastAsia="es-MX"/>
                    </w:rPr>
                  </w:pPr>
                  <w:r>
                    <w:rPr>
                      <w:rFonts w:eastAsia="Times New Roman" w:cstheme="minorHAnsi"/>
                      <w:color w:val="000000"/>
                      <w:sz w:val="24"/>
                      <w:szCs w:val="24"/>
                      <w:lang w:eastAsia="es-MX"/>
                    </w:rPr>
                    <w:t> </w:t>
                  </w:r>
                </w:p>
              </w:tc>
            </w:tr>
          </w:tbl>
          <w:p>
            <w:pPr>
              <w:ind w:right="1624"/>
              <w:jc w:val="both"/>
              <w:rPr>
                <w:rFonts w:cstheme="minorHAnsi"/>
                <w:color w:val="000000" w:themeColor="text1"/>
              </w:rPr>
            </w:pPr>
          </w:p>
          <w:p>
            <w:pPr>
              <w:ind w:right="1624"/>
              <w:jc w:val="both"/>
              <w:rPr>
                <w:rFonts w:cstheme="minorHAnsi"/>
                <w:color w:val="000000" w:themeColor="text1"/>
              </w:rPr>
            </w:pPr>
          </w:p>
          <w:p>
            <w:pPr>
              <w:ind w:right="1624"/>
              <w:jc w:val="both"/>
              <w:rPr>
                <w:rFonts w:cstheme="minorHAnsi"/>
                <w:color w:val="000000" w:themeColor="text1"/>
              </w:rPr>
            </w:pPr>
          </w:p>
          <w:p>
            <w:pPr>
              <w:ind w:right="1624"/>
              <w:jc w:val="both"/>
              <w:rPr>
                <w:rFonts w:cstheme="minorHAnsi"/>
                <w:color w:val="000000" w:themeColor="text1"/>
              </w:rPr>
            </w:pPr>
          </w:p>
          <w:p>
            <w:pPr>
              <w:ind w:right="1624"/>
              <w:jc w:val="both"/>
              <w:rPr>
                <w:rFonts w:cstheme="minorHAnsi"/>
                <w:color w:val="000000" w:themeColor="text1"/>
              </w:rPr>
            </w:pPr>
          </w:p>
          <w:p>
            <w:pPr>
              <w:ind w:right="1624"/>
              <w:jc w:val="both"/>
              <w:rPr>
                <w:rFonts w:cstheme="minorHAnsi"/>
                <w:color w:val="000000" w:themeColor="text1"/>
              </w:rPr>
            </w:pPr>
          </w:p>
          <w:p>
            <w:pPr>
              <w:ind w:right="1624"/>
              <w:jc w:val="both"/>
              <w:rPr>
                <w:rFonts w:cstheme="minorHAnsi"/>
                <w:color w:val="000000" w:themeColor="text1"/>
              </w:rPr>
            </w:pPr>
          </w:p>
          <w:p>
            <w:pPr>
              <w:ind w:right="1624"/>
              <w:jc w:val="both"/>
              <w:rPr>
                <w:rFonts w:cstheme="minorHAnsi"/>
                <w:color w:val="000000" w:themeColor="text1"/>
              </w:rPr>
            </w:pPr>
          </w:p>
          <w:p>
            <w:pPr>
              <w:ind w:right="1624"/>
              <w:jc w:val="both"/>
              <w:rPr>
                <w:rFonts w:cstheme="minorHAnsi"/>
                <w:color w:val="000000" w:themeColor="text1"/>
              </w:rPr>
            </w:pPr>
          </w:p>
          <w:p>
            <w:pPr>
              <w:ind w:right="1624"/>
              <w:jc w:val="both"/>
              <w:rPr>
                <w:rFonts w:cstheme="minorHAnsi"/>
                <w:color w:val="000000" w:themeColor="text1"/>
              </w:rPr>
            </w:pPr>
          </w:p>
          <w:p>
            <w:pPr>
              <w:ind w:right="1624"/>
              <w:jc w:val="both"/>
              <w:rPr>
                <w:rFonts w:cstheme="minorHAnsi"/>
                <w:color w:val="000000" w:themeColor="text1"/>
              </w:rPr>
            </w:pPr>
          </w:p>
          <w:p>
            <w:pPr>
              <w:numPr>
                <w:ilvl w:val="0"/>
                <w:numId w:val="23"/>
              </w:numPr>
              <w:ind w:left="720" w:hanging="474"/>
              <w:contextualSpacing/>
              <w:rPr>
                <w:rFonts w:cstheme="minorHAnsi"/>
              </w:rPr>
            </w:pPr>
            <w:r>
              <w:rPr>
                <w:rFonts w:cstheme="minorHAnsi"/>
              </w:rPr>
              <w:t xml:space="preserve">   Centro Estatal de Deportes de Combate (CEDECOM).</w:t>
            </w:r>
          </w:p>
          <w:p>
            <w:pPr>
              <w:rPr>
                <w:rFonts w:cstheme="minorHAnsi"/>
              </w:rPr>
            </w:pPr>
          </w:p>
          <w:tbl>
            <w:tblPr>
              <w:tblW w:w="8325" w:type="dxa"/>
              <w:jc w:val="center"/>
              <w:tblLayout w:type="fixed"/>
              <w:tblCellMar>
                <w:left w:w="70" w:type="dxa"/>
                <w:right w:w="70" w:type="dxa"/>
              </w:tblCellMar>
              <w:tblLook w:val="04A0" w:firstRow="1" w:lastRow="0" w:firstColumn="1" w:lastColumn="0" w:noHBand="0" w:noVBand="1"/>
            </w:tblPr>
            <w:tblGrid>
              <w:gridCol w:w="2437"/>
              <w:gridCol w:w="4006"/>
              <w:gridCol w:w="748"/>
              <w:gridCol w:w="76"/>
              <w:gridCol w:w="1024"/>
              <w:gridCol w:w="34"/>
            </w:tblGrid>
            <w:tr>
              <w:trPr>
                <w:trHeight w:val="300"/>
                <w:jc w:val="center"/>
              </w:trPr>
              <w:tc>
                <w:tcPr>
                  <w:tcW w:w="6443" w:type="dxa"/>
                  <w:gridSpan w:val="2"/>
                  <w:shd w:val="clear" w:color="auto" w:fill="auto"/>
                  <w:vAlign w:val="center"/>
                  <w:hideMark/>
                </w:tcPr>
                <w:p>
                  <w:pPr>
                    <w:framePr w:hSpace="141" w:wrap="around" w:vAnchor="text" w:hAnchor="margin" w:xAlign="center" w:y="1"/>
                    <w:spacing w:after="0" w:line="240" w:lineRule="auto"/>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1882" w:type="dxa"/>
                  <w:gridSpan w:val="4"/>
                  <w:shd w:val="clear" w:color="auto" w:fill="auto"/>
                  <w:vAlign w:val="center"/>
                  <w:hideMark/>
                </w:tcPr>
                <w:p>
                  <w:pPr>
                    <w:framePr w:hSpace="141" w:wrap="around" w:vAnchor="text" w:hAnchor="margin" w:xAlign="center" w:y="1"/>
                    <w:spacing w:after="0" w:line="240" w:lineRule="auto"/>
                    <w:jc w:val="center"/>
                    <w:rPr>
                      <w:rFonts w:eastAsia="Times New Roman" w:cstheme="minorHAnsi"/>
                      <w:bCs/>
                      <w:color w:val="000000"/>
                      <w:sz w:val="24"/>
                      <w:szCs w:val="24"/>
                      <w:lang w:eastAsia="es-MX"/>
                    </w:rPr>
                  </w:pPr>
                  <w:r>
                    <w:rPr>
                      <w:rFonts w:eastAsia="Times New Roman" w:cstheme="minorHAnsi"/>
                      <w:bCs/>
                      <w:color w:val="000000"/>
                      <w:sz w:val="24"/>
                      <w:szCs w:val="24"/>
                      <w:lang w:eastAsia="es-MX"/>
                    </w:rPr>
                    <w:t> </w:t>
                  </w:r>
                </w:p>
                <w:p>
                  <w:pPr>
                    <w:framePr w:hSpace="141" w:wrap="around" w:vAnchor="text" w:hAnchor="margin" w:xAlign="center" w:y="1"/>
                    <w:spacing w:after="0" w:line="240" w:lineRule="auto"/>
                    <w:jc w:val="center"/>
                    <w:rPr>
                      <w:rFonts w:eastAsia="Times New Roman" w:cstheme="minorHAnsi"/>
                      <w:bCs/>
                      <w:color w:val="000000"/>
                      <w:sz w:val="24"/>
                      <w:szCs w:val="24"/>
                      <w:lang w:eastAsia="es-MX"/>
                    </w:rPr>
                  </w:pPr>
                  <w:r>
                    <w:rPr>
                      <w:rFonts w:eastAsia="Times New Roman" w:cstheme="minorHAnsi"/>
                      <w:bCs/>
                      <w:color w:val="000000"/>
                      <w:sz w:val="24"/>
                      <w:szCs w:val="24"/>
                      <w:lang w:eastAsia="es-MX"/>
                    </w:rPr>
                    <w:t>Número de UMAS</w:t>
                  </w:r>
                </w:p>
                <w:p>
                  <w:pPr>
                    <w:framePr w:hSpace="141" w:wrap="around" w:vAnchor="text" w:hAnchor="margin" w:xAlign="center" w:y="1"/>
                    <w:spacing w:after="0" w:line="240" w:lineRule="auto"/>
                    <w:jc w:val="center"/>
                    <w:rPr>
                      <w:rFonts w:eastAsia="Times New Roman" w:cstheme="minorHAnsi"/>
                      <w:bCs/>
                      <w:color w:val="000000"/>
                      <w:sz w:val="24"/>
                      <w:szCs w:val="24"/>
                      <w:lang w:eastAsia="es-MX"/>
                    </w:rPr>
                  </w:pPr>
                </w:p>
              </w:tc>
            </w:tr>
            <w:tr>
              <w:trPr>
                <w:trHeight w:val="510"/>
                <w:jc w:val="center"/>
              </w:trPr>
              <w:tc>
                <w:tcPr>
                  <w:tcW w:w="2437" w:type="dxa"/>
                  <w:shd w:val="clear" w:color="auto" w:fill="auto"/>
                  <w:vAlign w:val="center"/>
                  <w:hideMark/>
                </w:tcPr>
                <w:p>
                  <w:pPr>
                    <w:framePr w:hSpace="141" w:wrap="around" w:vAnchor="text" w:hAnchor="margin" w:xAlign="center" w:y="1"/>
                    <w:spacing w:after="0" w:line="240" w:lineRule="auto"/>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4754" w:type="dxa"/>
                  <w:gridSpan w:val="2"/>
                  <w:shd w:val="clear" w:color="auto" w:fill="auto"/>
                  <w:vAlign w:val="center"/>
                  <w:hideMark/>
                </w:tcPr>
                <w:p>
                  <w:pPr>
                    <w:framePr w:hSpace="141" w:wrap="around" w:vAnchor="text" w:hAnchor="margin" w:xAlign="center" w:y="1"/>
                    <w:spacing w:after="0" w:line="240" w:lineRule="auto"/>
                    <w:jc w:val="center"/>
                    <w:rPr>
                      <w:rFonts w:eastAsia="Times New Roman" w:cstheme="minorHAnsi"/>
                      <w:bCs/>
                      <w:color w:val="000000"/>
                      <w:sz w:val="24"/>
                      <w:szCs w:val="24"/>
                      <w:lang w:eastAsia="es-MX"/>
                    </w:rPr>
                  </w:pPr>
                  <w:r>
                    <w:rPr>
                      <w:rFonts w:eastAsia="Times New Roman" w:cstheme="minorHAnsi"/>
                      <w:bCs/>
                      <w:color w:val="000000"/>
                      <w:sz w:val="24"/>
                      <w:szCs w:val="24"/>
                      <w:lang w:eastAsia="es-MX"/>
                    </w:rPr>
                    <w:t> </w:t>
                  </w:r>
                </w:p>
              </w:tc>
              <w:tc>
                <w:tcPr>
                  <w:tcW w:w="1134" w:type="dxa"/>
                  <w:gridSpan w:val="3"/>
                  <w:shd w:val="clear" w:color="auto" w:fill="auto"/>
                  <w:vAlign w:val="center"/>
                  <w:hideMark/>
                </w:tcPr>
                <w:p>
                  <w:pPr>
                    <w:framePr w:hSpace="141" w:wrap="around" w:vAnchor="text" w:hAnchor="margin" w:xAlign="center" w:y="1"/>
                    <w:spacing w:after="0" w:line="240" w:lineRule="auto"/>
                    <w:jc w:val="center"/>
                    <w:rPr>
                      <w:rFonts w:eastAsia="Times New Roman" w:cstheme="minorHAnsi"/>
                      <w:bCs/>
                      <w:color w:val="000000"/>
                      <w:sz w:val="24"/>
                      <w:szCs w:val="24"/>
                      <w:lang w:eastAsia="es-MX"/>
                    </w:rPr>
                  </w:pPr>
                  <w:r>
                    <w:rPr>
                      <w:rFonts w:eastAsia="Times New Roman" w:cstheme="minorHAnsi"/>
                      <w:bCs/>
                      <w:color w:val="000000"/>
                      <w:sz w:val="24"/>
                      <w:szCs w:val="24"/>
                      <w:lang w:eastAsia="es-MX"/>
                    </w:rPr>
                    <w:t>Por mes.</w:t>
                  </w:r>
                </w:p>
              </w:tc>
            </w:tr>
            <w:tr>
              <w:trPr>
                <w:gridAfter w:val="1"/>
                <w:wAfter w:w="34" w:type="dxa"/>
                <w:trHeight w:val="510"/>
                <w:jc w:val="center"/>
              </w:trPr>
              <w:tc>
                <w:tcPr>
                  <w:tcW w:w="6443" w:type="dxa"/>
                  <w:gridSpan w:val="2"/>
                  <w:shd w:val="clear" w:color="auto" w:fill="auto"/>
                  <w:vAlign w:val="center"/>
                  <w:hideMark/>
                </w:tcPr>
                <w:p>
                  <w:pPr>
                    <w:framePr w:hSpace="141" w:wrap="around" w:vAnchor="text" w:hAnchor="margin" w:xAlign="center" w:y="1"/>
                    <w:spacing w:after="0" w:line="240" w:lineRule="auto"/>
                    <w:ind w:left="286" w:hanging="284"/>
                    <w:rPr>
                      <w:rFonts w:eastAsia="Times New Roman" w:cstheme="minorHAnsi"/>
                      <w:color w:val="000000"/>
                      <w:sz w:val="24"/>
                      <w:szCs w:val="24"/>
                      <w:lang w:eastAsia="es-MX"/>
                    </w:rPr>
                  </w:pPr>
                  <w:r>
                    <w:rPr>
                      <w:rFonts w:eastAsia="Times New Roman" w:cstheme="minorHAnsi"/>
                      <w:color w:val="000000"/>
                      <w:sz w:val="24"/>
                      <w:szCs w:val="24"/>
                      <w:lang w:eastAsia="es-MX"/>
                    </w:rPr>
                    <w:t>a)  Inscripción semestral de atletas de iniciación y/o selectivo:</w:t>
                  </w:r>
                </w:p>
              </w:tc>
              <w:tc>
                <w:tcPr>
                  <w:tcW w:w="824" w:type="dxa"/>
                  <w:gridSpan w:val="2"/>
                  <w:shd w:val="clear" w:color="auto" w:fill="auto"/>
                  <w:vAlign w:val="center"/>
                  <w:hideMark/>
                </w:tcPr>
                <w:p>
                  <w:pPr>
                    <w:framePr w:hSpace="141" w:wrap="around" w:vAnchor="text" w:hAnchor="margin" w:xAlign="center" w:y="1"/>
                    <w:spacing w:after="0" w:line="240" w:lineRule="auto"/>
                    <w:rPr>
                      <w:rFonts w:eastAsia="Times New Roman" w:cstheme="minorHAnsi"/>
                      <w:color w:val="000000"/>
                      <w:sz w:val="24"/>
                      <w:szCs w:val="24"/>
                      <w:lang w:eastAsia="es-MX"/>
                    </w:rPr>
                  </w:pPr>
                  <w:r>
                    <w:rPr>
                      <w:rFonts w:eastAsia="Times New Roman" w:cstheme="minorHAnsi"/>
                      <w:color w:val="000000"/>
                      <w:sz w:val="24"/>
                      <w:szCs w:val="24"/>
                      <w:lang w:eastAsia="es-MX"/>
                    </w:rPr>
                    <w:t>1.86 </w:t>
                  </w:r>
                </w:p>
              </w:tc>
              <w:tc>
                <w:tcPr>
                  <w:tcW w:w="1024" w:type="dxa"/>
                  <w:shd w:val="clear" w:color="auto" w:fill="auto"/>
                  <w:vAlign w:val="center"/>
                  <w:hideMark/>
                </w:tcPr>
                <w:p>
                  <w:pPr>
                    <w:framePr w:hSpace="141" w:wrap="around" w:vAnchor="text" w:hAnchor="margin" w:xAlign="center" w:y="1"/>
                    <w:spacing w:after="0" w:line="240" w:lineRule="auto"/>
                    <w:jc w:val="center"/>
                    <w:rPr>
                      <w:rFonts w:eastAsia="Times New Roman" w:cstheme="minorHAnsi"/>
                      <w:color w:val="000000"/>
                      <w:sz w:val="24"/>
                      <w:szCs w:val="24"/>
                      <w:lang w:eastAsia="es-MX"/>
                    </w:rPr>
                  </w:pPr>
                </w:p>
              </w:tc>
            </w:tr>
            <w:tr>
              <w:trPr>
                <w:gridAfter w:val="1"/>
                <w:wAfter w:w="34" w:type="dxa"/>
                <w:trHeight w:val="300"/>
                <w:jc w:val="center"/>
              </w:trPr>
              <w:tc>
                <w:tcPr>
                  <w:tcW w:w="6443" w:type="dxa"/>
                  <w:gridSpan w:val="2"/>
                  <w:shd w:val="clear" w:color="auto" w:fill="auto"/>
                  <w:vAlign w:val="center"/>
                  <w:hideMark/>
                </w:tcPr>
                <w:p>
                  <w:pPr>
                    <w:framePr w:hSpace="141" w:wrap="around" w:vAnchor="text" w:hAnchor="margin" w:xAlign="center" w:y="1"/>
                    <w:spacing w:after="0" w:line="240" w:lineRule="auto"/>
                    <w:rPr>
                      <w:rFonts w:eastAsia="Times New Roman" w:cstheme="minorHAnsi"/>
                      <w:color w:val="000000"/>
                      <w:sz w:val="24"/>
                      <w:szCs w:val="24"/>
                      <w:lang w:eastAsia="es-MX"/>
                    </w:rPr>
                  </w:pPr>
                  <w:r>
                    <w:rPr>
                      <w:rFonts w:eastAsia="Times New Roman" w:cstheme="minorHAnsi"/>
                      <w:color w:val="000000"/>
                      <w:sz w:val="24"/>
                      <w:szCs w:val="24"/>
                      <w:lang w:eastAsia="es-MX"/>
                    </w:rPr>
                    <w:t>b)  General:</w:t>
                  </w:r>
                </w:p>
              </w:tc>
              <w:tc>
                <w:tcPr>
                  <w:tcW w:w="824" w:type="dxa"/>
                  <w:gridSpan w:val="2"/>
                  <w:shd w:val="clear" w:color="auto" w:fill="auto"/>
                  <w:vAlign w:val="center"/>
                  <w:hideMark/>
                </w:tcPr>
                <w:p>
                  <w:pPr>
                    <w:framePr w:hSpace="141" w:wrap="around" w:vAnchor="text" w:hAnchor="margin" w:xAlign="center" w:y="1"/>
                    <w:spacing w:after="0" w:line="240" w:lineRule="auto"/>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1024" w:type="dxa"/>
                  <w:shd w:val="clear" w:color="auto" w:fill="auto"/>
                  <w:vAlign w:val="center"/>
                  <w:hideMark/>
                </w:tcPr>
                <w:p>
                  <w:pPr>
                    <w:framePr w:hSpace="141" w:wrap="around" w:vAnchor="text" w:hAnchor="margin" w:xAlign="center" w:y="1"/>
                    <w:spacing w:after="0" w:line="240" w:lineRule="auto"/>
                    <w:jc w:val="center"/>
                    <w:rPr>
                      <w:rFonts w:eastAsia="Times New Roman" w:cstheme="minorHAnsi"/>
                      <w:color w:val="000000"/>
                      <w:sz w:val="24"/>
                      <w:szCs w:val="24"/>
                      <w:lang w:eastAsia="es-MX"/>
                    </w:rPr>
                  </w:pPr>
                  <w:r>
                    <w:rPr>
                      <w:rFonts w:eastAsia="Times New Roman" w:cstheme="minorHAnsi"/>
                      <w:color w:val="000000"/>
                      <w:sz w:val="24"/>
                      <w:szCs w:val="24"/>
                      <w:lang w:eastAsia="es-MX"/>
                    </w:rPr>
                    <w:t>1.24</w:t>
                  </w:r>
                </w:p>
              </w:tc>
            </w:tr>
            <w:tr>
              <w:trPr>
                <w:gridAfter w:val="1"/>
                <w:wAfter w:w="34" w:type="dxa"/>
                <w:trHeight w:val="300"/>
                <w:jc w:val="center"/>
              </w:trPr>
              <w:tc>
                <w:tcPr>
                  <w:tcW w:w="6443" w:type="dxa"/>
                  <w:gridSpan w:val="2"/>
                  <w:shd w:val="clear" w:color="auto" w:fill="auto"/>
                  <w:vAlign w:val="center"/>
                  <w:hideMark/>
                </w:tcPr>
                <w:p>
                  <w:pPr>
                    <w:framePr w:hSpace="141" w:wrap="around" w:vAnchor="text" w:hAnchor="margin" w:xAlign="center" w:y="1"/>
                    <w:spacing w:after="0" w:line="240" w:lineRule="auto"/>
                    <w:rPr>
                      <w:rFonts w:eastAsia="Times New Roman" w:cstheme="minorHAnsi"/>
                      <w:color w:val="000000"/>
                      <w:sz w:val="24"/>
                      <w:szCs w:val="24"/>
                      <w:lang w:eastAsia="es-MX"/>
                    </w:rPr>
                  </w:pPr>
                  <w:r>
                    <w:rPr>
                      <w:rFonts w:eastAsia="Times New Roman" w:cstheme="minorHAnsi"/>
                      <w:color w:val="000000"/>
                      <w:sz w:val="24"/>
                      <w:szCs w:val="24"/>
                      <w:lang w:eastAsia="es-MX"/>
                    </w:rPr>
                    <w:t>c)  Curso de verano:</w:t>
                  </w:r>
                </w:p>
              </w:tc>
              <w:tc>
                <w:tcPr>
                  <w:tcW w:w="824" w:type="dxa"/>
                  <w:gridSpan w:val="2"/>
                  <w:shd w:val="clear" w:color="auto" w:fill="auto"/>
                  <w:vAlign w:val="center"/>
                  <w:hideMark/>
                </w:tcPr>
                <w:p>
                  <w:pPr>
                    <w:framePr w:hSpace="141" w:wrap="around" w:vAnchor="text" w:hAnchor="margin" w:xAlign="center" w:y="1"/>
                    <w:spacing w:after="0" w:line="240" w:lineRule="auto"/>
                    <w:rPr>
                      <w:rFonts w:eastAsia="Times New Roman" w:cstheme="minorHAnsi"/>
                      <w:color w:val="000000"/>
                      <w:sz w:val="24"/>
                      <w:szCs w:val="24"/>
                      <w:lang w:eastAsia="es-MX"/>
                    </w:rPr>
                  </w:pPr>
                  <w:r>
                    <w:rPr>
                      <w:rFonts w:eastAsia="Times New Roman" w:cstheme="minorHAnsi"/>
                      <w:color w:val="000000"/>
                      <w:sz w:val="24"/>
                      <w:szCs w:val="24"/>
                      <w:lang w:eastAsia="es-MX"/>
                    </w:rPr>
                    <w:t>3.72</w:t>
                  </w:r>
                </w:p>
              </w:tc>
              <w:tc>
                <w:tcPr>
                  <w:tcW w:w="1024" w:type="dxa"/>
                  <w:shd w:val="clear" w:color="auto" w:fill="auto"/>
                  <w:vAlign w:val="center"/>
                  <w:hideMark/>
                </w:tcPr>
                <w:p>
                  <w:pPr>
                    <w:framePr w:hSpace="141" w:wrap="around" w:vAnchor="text" w:hAnchor="margin" w:xAlign="center" w:y="1"/>
                    <w:spacing w:after="0" w:line="240" w:lineRule="auto"/>
                    <w:rPr>
                      <w:rFonts w:eastAsia="Times New Roman" w:cstheme="minorHAnsi"/>
                      <w:color w:val="000000"/>
                      <w:sz w:val="24"/>
                      <w:szCs w:val="24"/>
                      <w:lang w:eastAsia="es-MX"/>
                    </w:rPr>
                  </w:pPr>
                  <w:r>
                    <w:rPr>
                      <w:rFonts w:eastAsia="Times New Roman" w:cstheme="minorHAnsi"/>
                      <w:color w:val="000000"/>
                      <w:sz w:val="24"/>
                      <w:szCs w:val="24"/>
                      <w:lang w:eastAsia="es-MX"/>
                    </w:rPr>
                    <w:t> </w:t>
                  </w:r>
                </w:p>
              </w:tc>
            </w:tr>
            <w:tr>
              <w:trPr>
                <w:gridAfter w:val="1"/>
                <w:wAfter w:w="34" w:type="dxa"/>
                <w:trHeight w:val="300"/>
                <w:jc w:val="center"/>
              </w:trPr>
              <w:tc>
                <w:tcPr>
                  <w:tcW w:w="6443" w:type="dxa"/>
                  <w:gridSpan w:val="2"/>
                  <w:shd w:val="clear" w:color="auto" w:fill="auto"/>
                  <w:vAlign w:val="center"/>
                </w:tcPr>
                <w:p>
                  <w:pPr>
                    <w:framePr w:hSpace="141" w:wrap="around" w:vAnchor="text" w:hAnchor="margin" w:xAlign="center" w:y="1"/>
                    <w:spacing w:after="0" w:line="240" w:lineRule="auto"/>
                    <w:rPr>
                      <w:rFonts w:eastAsia="Times New Roman" w:cstheme="minorHAnsi"/>
                      <w:color w:val="000000"/>
                      <w:sz w:val="24"/>
                      <w:szCs w:val="24"/>
                      <w:lang w:eastAsia="es-MX"/>
                    </w:rPr>
                  </w:pPr>
                </w:p>
              </w:tc>
              <w:tc>
                <w:tcPr>
                  <w:tcW w:w="824" w:type="dxa"/>
                  <w:gridSpan w:val="2"/>
                  <w:shd w:val="clear" w:color="auto" w:fill="auto"/>
                  <w:vAlign w:val="center"/>
                </w:tcPr>
                <w:p>
                  <w:pPr>
                    <w:framePr w:hSpace="141" w:wrap="around" w:vAnchor="text" w:hAnchor="margin" w:xAlign="center" w:y="1"/>
                    <w:spacing w:after="0" w:line="240" w:lineRule="auto"/>
                    <w:jc w:val="right"/>
                    <w:rPr>
                      <w:rFonts w:eastAsia="Times New Roman" w:cstheme="minorHAnsi"/>
                      <w:color w:val="000000"/>
                      <w:sz w:val="24"/>
                      <w:szCs w:val="24"/>
                      <w:lang w:eastAsia="es-MX"/>
                    </w:rPr>
                  </w:pPr>
                </w:p>
              </w:tc>
              <w:tc>
                <w:tcPr>
                  <w:tcW w:w="1024" w:type="dxa"/>
                  <w:shd w:val="clear" w:color="auto" w:fill="auto"/>
                  <w:vAlign w:val="center"/>
                </w:tcPr>
                <w:p>
                  <w:pPr>
                    <w:framePr w:hSpace="141" w:wrap="around" w:vAnchor="text" w:hAnchor="margin" w:xAlign="center" w:y="1"/>
                    <w:spacing w:after="0" w:line="240" w:lineRule="auto"/>
                    <w:rPr>
                      <w:rFonts w:eastAsia="Times New Roman" w:cstheme="minorHAnsi"/>
                      <w:color w:val="000000"/>
                      <w:sz w:val="24"/>
                      <w:szCs w:val="24"/>
                      <w:lang w:eastAsia="es-MX"/>
                    </w:rPr>
                  </w:pPr>
                </w:p>
              </w:tc>
            </w:tr>
          </w:tbl>
          <w:p>
            <w:pPr>
              <w:rPr>
                <w:rFonts w:cstheme="minorHAnsi"/>
              </w:rPr>
            </w:pPr>
          </w:p>
          <w:p>
            <w:pPr>
              <w:numPr>
                <w:ilvl w:val="0"/>
                <w:numId w:val="23"/>
              </w:numPr>
              <w:ind w:left="993" w:hanging="816"/>
              <w:rPr>
                <w:rFonts w:cstheme="minorHAnsi"/>
              </w:rPr>
            </w:pPr>
            <w:r>
              <w:rPr>
                <w:rFonts w:cstheme="minorHAnsi"/>
              </w:rPr>
              <w:t>Gimnasio Ricardo Flores Magón (GRFM).</w:t>
            </w:r>
          </w:p>
          <w:p>
            <w:pPr>
              <w:rPr>
                <w:rFonts w:cstheme="minorHAnsi"/>
              </w:rPr>
            </w:pPr>
          </w:p>
          <w:tbl>
            <w:tblPr>
              <w:tblW w:w="8695" w:type="dxa"/>
              <w:jc w:val="center"/>
              <w:tblLayout w:type="fixed"/>
              <w:tblCellMar>
                <w:left w:w="70" w:type="dxa"/>
                <w:right w:w="70" w:type="dxa"/>
              </w:tblCellMar>
              <w:tblLook w:val="04A0" w:firstRow="1" w:lastRow="0" w:firstColumn="1" w:lastColumn="0" w:noHBand="0" w:noVBand="1"/>
            </w:tblPr>
            <w:tblGrid>
              <w:gridCol w:w="6930"/>
              <w:gridCol w:w="726"/>
              <w:gridCol w:w="1022"/>
              <w:gridCol w:w="17"/>
            </w:tblGrid>
            <w:tr>
              <w:trPr>
                <w:gridAfter w:val="1"/>
                <w:wAfter w:w="17" w:type="dxa"/>
                <w:trHeight w:val="300"/>
                <w:jc w:val="center"/>
              </w:trPr>
              <w:tc>
                <w:tcPr>
                  <w:tcW w:w="6930" w:type="dxa"/>
                  <w:shd w:val="clear" w:color="auto" w:fill="auto"/>
                  <w:vAlign w:val="center"/>
                  <w:hideMark/>
                </w:tcPr>
                <w:p>
                  <w:pPr>
                    <w:framePr w:hSpace="141" w:wrap="around" w:vAnchor="text" w:hAnchor="margin" w:xAlign="center" w:y="1"/>
                    <w:spacing w:after="0" w:line="240" w:lineRule="auto"/>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1748" w:type="dxa"/>
                  <w:gridSpan w:val="2"/>
                  <w:shd w:val="clear" w:color="auto" w:fill="auto"/>
                  <w:vAlign w:val="center"/>
                  <w:hideMark/>
                </w:tcPr>
                <w:p>
                  <w:pPr>
                    <w:framePr w:hSpace="141" w:wrap="around" w:vAnchor="text" w:hAnchor="margin" w:xAlign="center" w:y="1"/>
                    <w:spacing w:after="0" w:line="240" w:lineRule="auto"/>
                    <w:jc w:val="center"/>
                    <w:rPr>
                      <w:rFonts w:eastAsia="Times New Roman" w:cstheme="minorHAnsi"/>
                      <w:bCs/>
                      <w:color w:val="000000"/>
                      <w:sz w:val="24"/>
                      <w:szCs w:val="24"/>
                      <w:lang w:eastAsia="es-MX"/>
                    </w:rPr>
                  </w:pPr>
                  <w:r>
                    <w:rPr>
                      <w:rFonts w:eastAsia="Times New Roman" w:cstheme="minorHAnsi"/>
                      <w:bCs/>
                      <w:color w:val="000000"/>
                      <w:sz w:val="24"/>
                      <w:szCs w:val="24"/>
                      <w:lang w:eastAsia="es-MX"/>
                    </w:rPr>
                    <w:t>Número de  </w:t>
                  </w:r>
                </w:p>
                <w:p>
                  <w:pPr>
                    <w:framePr w:hSpace="141" w:wrap="around" w:vAnchor="text" w:hAnchor="margin" w:xAlign="center" w:y="1"/>
                    <w:spacing w:after="0" w:line="240" w:lineRule="auto"/>
                    <w:jc w:val="center"/>
                    <w:rPr>
                      <w:rFonts w:eastAsia="Times New Roman" w:cstheme="minorHAnsi"/>
                      <w:bCs/>
                      <w:color w:val="000000"/>
                      <w:sz w:val="24"/>
                      <w:szCs w:val="24"/>
                      <w:lang w:eastAsia="es-MX"/>
                    </w:rPr>
                  </w:pPr>
                  <w:r>
                    <w:rPr>
                      <w:rFonts w:eastAsia="Times New Roman" w:cstheme="minorHAnsi"/>
                      <w:bCs/>
                      <w:color w:val="000000"/>
                      <w:sz w:val="24"/>
                      <w:szCs w:val="24"/>
                      <w:lang w:eastAsia="es-MX"/>
                    </w:rPr>
                    <w:t>UMAS</w:t>
                  </w:r>
                </w:p>
              </w:tc>
            </w:tr>
            <w:tr>
              <w:trPr>
                <w:trHeight w:val="510"/>
                <w:jc w:val="center"/>
              </w:trPr>
              <w:tc>
                <w:tcPr>
                  <w:tcW w:w="6930" w:type="dxa"/>
                  <w:shd w:val="clear" w:color="auto" w:fill="auto"/>
                  <w:vAlign w:val="center"/>
                  <w:hideMark/>
                </w:tcPr>
                <w:p>
                  <w:pPr>
                    <w:framePr w:hSpace="141" w:wrap="around" w:vAnchor="text" w:hAnchor="margin" w:xAlign="center" w:y="1"/>
                    <w:spacing w:after="0" w:line="240" w:lineRule="auto"/>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726" w:type="dxa"/>
                  <w:shd w:val="clear" w:color="auto" w:fill="auto"/>
                  <w:vAlign w:val="center"/>
                  <w:hideMark/>
                </w:tcPr>
                <w:p>
                  <w:pPr>
                    <w:framePr w:hSpace="141" w:wrap="around" w:vAnchor="text" w:hAnchor="margin" w:xAlign="center" w:y="1"/>
                    <w:spacing w:after="0" w:line="240" w:lineRule="auto"/>
                    <w:rPr>
                      <w:rFonts w:eastAsia="Times New Roman" w:cstheme="minorHAnsi"/>
                      <w:bCs/>
                      <w:color w:val="000000"/>
                      <w:sz w:val="24"/>
                      <w:szCs w:val="24"/>
                      <w:lang w:eastAsia="es-MX"/>
                    </w:rPr>
                  </w:pPr>
                  <w:r>
                    <w:rPr>
                      <w:rFonts w:eastAsia="Times New Roman" w:cstheme="minorHAnsi"/>
                      <w:bCs/>
                      <w:color w:val="000000"/>
                      <w:sz w:val="24"/>
                      <w:szCs w:val="24"/>
                      <w:lang w:eastAsia="es-MX"/>
                    </w:rPr>
                    <w:t> </w:t>
                  </w:r>
                </w:p>
              </w:tc>
              <w:tc>
                <w:tcPr>
                  <w:tcW w:w="1039" w:type="dxa"/>
                  <w:gridSpan w:val="2"/>
                  <w:shd w:val="clear" w:color="auto" w:fill="auto"/>
                  <w:vAlign w:val="center"/>
                  <w:hideMark/>
                </w:tcPr>
                <w:p>
                  <w:pPr>
                    <w:framePr w:hSpace="141" w:wrap="around" w:vAnchor="text" w:hAnchor="margin" w:xAlign="center" w:y="1"/>
                    <w:spacing w:after="0" w:line="240" w:lineRule="auto"/>
                    <w:jc w:val="center"/>
                    <w:rPr>
                      <w:rFonts w:eastAsia="Times New Roman" w:cstheme="minorHAnsi"/>
                      <w:bCs/>
                      <w:color w:val="000000"/>
                      <w:sz w:val="24"/>
                      <w:szCs w:val="24"/>
                      <w:lang w:eastAsia="es-MX"/>
                    </w:rPr>
                  </w:pPr>
                  <w:r>
                    <w:rPr>
                      <w:rFonts w:eastAsia="Times New Roman" w:cstheme="minorHAnsi"/>
                      <w:bCs/>
                      <w:color w:val="000000"/>
                      <w:sz w:val="24"/>
                      <w:szCs w:val="24"/>
                      <w:lang w:eastAsia="es-MX"/>
                    </w:rPr>
                    <w:t>Por mes.</w:t>
                  </w:r>
                </w:p>
              </w:tc>
            </w:tr>
            <w:tr>
              <w:trPr>
                <w:trHeight w:val="510"/>
                <w:jc w:val="center"/>
              </w:trPr>
              <w:tc>
                <w:tcPr>
                  <w:tcW w:w="6930" w:type="dxa"/>
                  <w:shd w:val="clear" w:color="auto" w:fill="auto"/>
                  <w:vAlign w:val="center"/>
                  <w:hideMark/>
                </w:tcPr>
                <w:p>
                  <w:pPr>
                    <w:framePr w:hSpace="141" w:wrap="around" w:vAnchor="text" w:hAnchor="margin" w:xAlign="center" w:y="1"/>
                    <w:numPr>
                      <w:ilvl w:val="0"/>
                      <w:numId w:val="32"/>
                    </w:numPr>
                    <w:spacing w:after="0" w:line="240" w:lineRule="auto"/>
                    <w:ind w:left="361" w:hanging="361"/>
                    <w:contextualSpacing/>
                    <w:rPr>
                      <w:rFonts w:eastAsia="Times New Roman" w:cstheme="minorHAnsi"/>
                      <w:color w:val="000000"/>
                      <w:sz w:val="24"/>
                      <w:szCs w:val="24"/>
                      <w:lang w:eastAsia="es-MX"/>
                    </w:rPr>
                  </w:pPr>
                  <w:r>
                    <w:rPr>
                      <w:rFonts w:eastAsia="Times New Roman" w:cstheme="minorHAnsi"/>
                      <w:color w:val="000000"/>
                      <w:sz w:val="24"/>
                      <w:szCs w:val="24"/>
                      <w:lang w:eastAsia="es-MX"/>
                    </w:rPr>
                    <w:t>Inscripción semestral de atletas de iniciación y/o selectivo</w:t>
                  </w:r>
                </w:p>
              </w:tc>
              <w:tc>
                <w:tcPr>
                  <w:tcW w:w="726" w:type="dxa"/>
                  <w:shd w:val="clear" w:color="auto" w:fill="auto"/>
                  <w:vAlign w:val="center"/>
                  <w:hideMark/>
                </w:tcPr>
                <w:p>
                  <w:pPr>
                    <w:framePr w:hSpace="141" w:wrap="around" w:vAnchor="text" w:hAnchor="margin" w:xAlign="center" w:y="1"/>
                    <w:spacing w:after="0" w:line="240" w:lineRule="auto"/>
                    <w:rPr>
                      <w:rFonts w:eastAsia="Times New Roman" w:cstheme="minorHAnsi"/>
                      <w:color w:val="000000"/>
                      <w:sz w:val="24"/>
                      <w:szCs w:val="24"/>
                      <w:lang w:eastAsia="es-MX"/>
                    </w:rPr>
                  </w:pPr>
                  <w:r>
                    <w:rPr>
                      <w:rFonts w:eastAsia="Times New Roman" w:cstheme="minorHAnsi"/>
                      <w:color w:val="000000"/>
                      <w:sz w:val="24"/>
                      <w:szCs w:val="24"/>
                      <w:lang w:eastAsia="es-MX"/>
                    </w:rPr>
                    <w:t>3.10 </w:t>
                  </w:r>
                </w:p>
              </w:tc>
              <w:tc>
                <w:tcPr>
                  <w:tcW w:w="1039" w:type="dxa"/>
                  <w:gridSpan w:val="2"/>
                  <w:shd w:val="clear" w:color="auto" w:fill="auto"/>
                  <w:vAlign w:val="center"/>
                  <w:hideMark/>
                </w:tcPr>
                <w:p>
                  <w:pPr>
                    <w:framePr w:hSpace="141" w:wrap="around" w:vAnchor="text" w:hAnchor="margin" w:xAlign="center" w:y="1"/>
                    <w:spacing w:after="0" w:line="240" w:lineRule="auto"/>
                    <w:jc w:val="center"/>
                    <w:rPr>
                      <w:rFonts w:eastAsia="Times New Roman" w:cstheme="minorHAnsi"/>
                      <w:color w:val="000000"/>
                      <w:sz w:val="24"/>
                      <w:szCs w:val="24"/>
                      <w:lang w:eastAsia="es-MX"/>
                    </w:rPr>
                  </w:pPr>
                  <w:r>
                    <w:rPr>
                      <w:rFonts w:eastAsia="Times New Roman" w:cstheme="minorHAnsi"/>
                      <w:color w:val="000000"/>
                      <w:sz w:val="24"/>
                      <w:szCs w:val="24"/>
                      <w:lang w:eastAsia="es-MX"/>
                    </w:rPr>
                    <w:t> </w:t>
                  </w:r>
                </w:p>
              </w:tc>
            </w:tr>
            <w:tr>
              <w:trPr>
                <w:trHeight w:val="300"/>
                <w:jc w:val="center"/>
              </w:trPr>
              <w:tc>
                <w:tcPr>
                  <w:tcW w:w="6930" w:type="dxa"/>
                  <w:shd w:val="clear" w:color="auto" w:fill="auto"/>
                  <w:vAlign w:val="center"/>
                  <w:hideMark/>
                </w:tcPr>
                <w:p>
                  <w:pPr>
                    <w:framePr w:hSpace="141" w:wrap="around" w:vAnchor="text" w:hAnchor="margin" w:xAlign="center" w:y="1"/>
                    <w:numPr>
                      <w:ilvl w:val="0"/>
                      <w:numId w:val="32"/>
                    </w:numPr>
                    <w:spacing w:after="0" w:line="240" w:lineRule="auto"/>
                    <w:ind w:left="361"/>
                    <w:contextualSpacing/>
                    <w:rPr>
                      <w:rFonts w:eastAsia="Times New Roman" w:cstheme="minorHAnsi"/>
                      <w:color w:val="000000"/>
                      <w:sz w:val="24"/>
                      <w:szCs w:val="24"/>
                      <w:lang w:eastAsia="es-MX"/>
                    </w:rPr>
                  </w:pPr>
                  <w:r>
                    <w:rPr>
                      <w:rFonts w:eastAsia="Times New Roman" w:cstheme="minorHAnsi"/>
                      <w:color w:val="000000"/>
                      <w:sz w:val="24"/>
                      <w:szCs w:val="24"/>
                      <w:lang w:eastAsia="es-MX"/>
                    </w:rPr>
                    <w:t>General</w:t>
                  </w:r>
                </w:p>
              </w:tc>
              <w:tc>
                <w:tcPr>
                  <w:tcW w:w="726" w:type="dxa"/>
                  <w:shd w:val="clear" w:color="auto" w:fill="auto"/>
                  <w:vAlign w:val="center"/>
                  <w:hideMark/>
                </w:tcPr>
                <w:p>
                  <w:pPr>
                    <w:framePr w:hSpace="141" w:wrap="around" w:vAnchor="text" w:hAnchor="margin" w:xAlign="center" w:y="1"/>
                    <w:spacing w:after="0" w:line="240" w:lineRule="auto"/>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1039" w:type="dxa"/>
                  <w:gridSpan w:val="2"/>
                  <w:shd w:val="clear" w:color="auto" w:fill="auto"/>
                  <w:vAlign w:val="center"/>
                  <w:hideMark/>
                </w:tcPr>
                <w:p>
                  <w:pPr>
                    <w:framePr w:hSpace="141" w:wrap="around" w:vAnchor="text" w:hAnchor="margin" w:xAlign="center" w:y="1"/>
                    <w:spacing w:after="0" w:line="240" w:lineRule="auto"/>
                    <w:jc w:val="center"/>
                    <w:rPr>
                      <w:rFonts w:eastAsia="Times New Roman" w:cstheme="minorHAnsi"/>
                      <w:color w:val="000000"/>
                      <w:sz w:val="24"/>
                      <w:szCs w:val="24"/>
                      <w:lang w:eastAsia="es-MX"/>
                    </w:rPr>
                  </w:pPr>
                  <w:r>
                    <w:rPr>
                      <w:rFonts w:eastAsia="Times New Roman" w:cstheme="minorHAnsi"/>
                      <w:color w:val="000000"/>
                      <w:sz w:val="24"/>
                      <w:szCs w:val="24"/>
                      <w:lang w:eastAsia="es-MX"/>
                    </w:rPr>
                    <w:t>2.48</w:t>
                  </w:r>
                </w:p>
              </w:tc>
            </w:tr>
            <w:tr>
              <w:trPr>
                <w:trHeight w:val="300"/>
                <w:jc w:val="center"/>
              </w:trPr>
              <w:tc>
                <w:tcPr>
                  <w:tcW w:w="6930" w:type="dxa"/>
                  <w:shd w:val="clear" w:color="auto" w:fill="auto"/>
                  <w:hideMark/>
                </w:tcPr>
                <w:p>
                  <w:pPr>
                    <w:framePr w:hSpace="141" w:wrap="around" w:vAnchor="text" w:hAnchor="margin" w:xAlign="center" w:y="1"/>
                    <w:spacing w:after="0" w:line="240" w:lineRule="auto"/>
                    <w:rPr>
                      <w:rFonts w:eastAsia="Times New Roman" w:cstheme="minorHAnsi"/>
                      <w:color w:val="000000"/>
                      <w:sz w:val="24"/>
                      <w:szCs w:val="24"/>
                      <w:lang w:eastAsia="es-MX"/>
                    </w:rPr>
                  </w:pPr>
                  <w:r>
                    <w:rPr>
                      <w:rFonts w:eastAsia="Times New Roman" w:cstheme="minorHAnsi"/>
                      <w:color w:val="000000"/>
                      <w:sz w:val="24"/>
                      <w:szCs w:val="24"/>
                      <w:lang w:eastAsia="es-MX"/>
                    </w:rPr>
                    <w:t>c)     Curso de verano</w:t>
                  </w:r>
                </w:p>
              </w:tc>
              <w:tc>
                <w:tcPr>
                  <w:tcW w:w="726" w:type="dxa"/>
                  <w:shd w:val="clear" w:color="auto" w:fill="auto"/>
                  <w:vAlign w:val="center"/>
                  <w:hideMark/>
                </w:tcPr>
                <w:p>
                  <w:pPr>
                    <w:framePr w:hSpace="141" w:wrap="around" w:vAnchor="text" w:hAnchor="margin" w:xAlign="center" w:y="1"/>
                    <w:spacing w:after="0" w:line="240" w:lineRule="auto"/>
                    <w:rPr>
                      <w:rFonts w:eastAsia="Times New Roman" w:cstheme="minorHAnsi"/>
                      <w:color w:val="000000"/>
                      <w:sz w:val="24"/>
                      <w:szCs w:val="24"/>
                      <w:lang w:eastAsia="es-MX"/>
                    </w:rPr>
                  </w:pPr>
                  <w:r>
                    <w:rPr>
                      <w:rFonts w:eastAsia="Times New Roman" w:cstheme="minorHAnsi"/>
                      <w:color w:val="000000"/>
                      <w:sz w:val="24"/>
                      <w:szCs w:val="24"/>
                      <w:lang w:eastAsia="es-MX"/>
                    </w:rPr>
                    <w:t>4.34</w:t>
                  </w:r>
                </w:p>
              </w:tc>
              <w:tc>
                <w:tcPr>
                  <w:tcW w:w="1039" w:type="dxa"/>
                  <w:gridSpan w:val="2"/>
                  <w:shd w:val="clear" w:color="auto" w:fill="auto"/>
                  <w:vAlign w:val="center"/>
                  <w:hideMark/>
                </w:tcPr>
                <w:p>
                  <w:pPr>
                    <w:framePr w:hSpace="141" w:wrap="around" w:vAnchor="text" w:hAnchor="margin" w:xAlign="center" w:y="1"/>
                    <w:spacing w:after="0" w:line="240" w:lineRule="auto"/>
                    <w:rPr>
                      <w:rFonts w:eastAsia="Times New Roman" w:cstheme="minorHAnsi"/>
                      <w:color w:val="000000"/>
                      <w:sz w:val="24"/>
                      <w:szCs w:val="24"/>
                      <w:lang w:eastAsia="es-MX"/>
                    </w:rPr>
                  </w:pPr>
                  <w:r>
                    <w:rPr>
                      <w:rFonts w:eastAsia="Times New Roman" w:cstheme="minorHAnsi"/>
                      <w:color w:val="000000"/>
                      <w:sz w:val="24"/>
                      <w:szCs w:val="24"/>
                      <w:lang w:eastAsia="es-MX"/>
                    </w:rPr>
                    <w:t> </w:t>
                  </w:r>
                </w:p>
              </w:tc>
            </w:tr>
          </w:tbl>
          <w:p>
            <w:pPr>
              <w:rPr>
                <w:rFonts w:cstheme="minorHAnsi"/>
              </w:rPr>
            </w:pPr>
          </w:p>
          <w:p>
            <w:pPr>
              <w:rPr>
                <w:rFonts w:cstheme="minorHAnsi"/>
              </w:rPr>
            </w:pPr>
          </w:p>
          <w:p>
            <w:pPr>
              <w:numPr>
                <w:ilvl w:val="0"/>
                <w:numId w:val="23"/>
              </w:numPr>
              <w:ind w:left="315" w:hanging="284"/>
              <w:rPr>
                <w:rFonts w:eastAsia="Arial Unicode MS" w:cstheme="minorHAnsi"/>
              </w:rPr>
            </w:pPr>
            <w:r>
              <w:rPr>
                <w:rFonts w:eastAsia="Arial Unicode MS" w:cstheme="minorHAnsi"/>
              </w:rPr>
              <w:t xml:space="preserve"> Cancha de tenis popular</w:t>
            </w:r>
          </w:p>
          <w:p>
            <w:pPr>
              <w:ind w:left="993"/>
              <w:rPr>
                <w:rFonts w:eastAsia="Arial Unicode MS" w:cstheme="minorHAnsi"/>
              </w:rPr>
            </w:pPr>
          </w:p>
          <w:tbl>
            <w:tblPr>
              <w:tblW w:w="8655" w:type="dxa"/>
              <w:jc w:val="center"/>
              <w:tblLayout w:type="fixed"/>
              <w:tblCellMar>
                <w:left w:w="70" w:type="dxa"/>
                <w:right w:w="70" w:type="dxa"/>
              </w:tblCellMar>
              <w:tblLook w:val="04A0" w:firstRow="1" w:lastRow="0" w:firstColumn="1" w:lastColumn="0" w:noHBand="0" w:noVBand="1"/>
            </w:tblPr>
            <w:tblGrid>
              <w:gridCol w:w="6866"/>
              <w:gridCol w:w="924"/>
              <w:gridCol w:w="865"/>
            </w:tblGrid>
            <w:tr>
              <w:trPr>
                <w:trHeight w:val="300"/>
                <w:jc w:val="center"/>
              </w:trPr>
              <w:tc>
                <w:tcPr>
                  <w:tcW w:w="6866" w:type="dxa"/>
                  <w:shd w:val="clear" w:color="auto" w:fill="auto"/>
                  <w:vAlign w:val="center"/>
                  <w:hideMark/>
                </w:tcPr>
                <w:p>
                  <w:pPr>
                    <w:framePr w:hSpace="141" w:wrap="around" w:vAnchor="text" w:hAnchor="margin" w:xAlign="center" w:y="1"/>
                    <w:spacing w:after="0" w:line="240" w:lineRule="auto"/>
                    <w:rPr>
                      <w:rFonts w:eastAsia="Times New Roman" w:cstheme="minorHAnsi"/>
                      <w:color w:val="000000"/>
                      <w:sz w:val="24"/>
                      <w:szCs w:val="24"/>
                      <w:lang w:eastAsia="es-MX"/>
                    </w:rPr>
                  </w:pPr>
                  <w:r>
                    <w:rPr>
                      <w:rFonts w:eastAsia="Times New Roman" w:cstheme="minorHAnsi"/>
                      <w:color w:val="000000"/>
                      <w:sz w:val="24"/>
                      <w:szCs w:val="24"/>
                      <w:lang w:eastAsia="es-MX"/>
                    </w:rPr>
                    <w:t> </w:t>
                  </w:r>
                </w:p>
                <w:p>
                  <w:pPr>
                    <w:framePr w:hSpace="141" w:wrap="around" w:vAnchor="text" w:hAnchor="margin" w:xAlign="center" w:y="1"/>
                    <w:spacing w:after="0" w:line="240" w:lineRule="auto"/>
                    <w:rPr>
                      <w:rFonts w:eastAsia="Times New Roman" w:cstheme="minorHAnsi"/>
                      <w:color w:val="000000"/>
                      <w:sz w:val="24"/>
                      <w:szCs w:val="24"/>
                      <w:lang w:eastAsia="es-MX"/>
                    </w:rPr>
                  </w:pPr>
                </w:p>
              </w:tc>
              <w:tc>
                <w:tcPr>
                  <w:tcW w:w="1789" w:type="dxa"/>
                  <w:gridSpan w:val="2"/>
                  <w:shd w:val="clear" w:color="auto" w:fill="auto"/>
                  <w:vAlign w:val="center"/>
                  <w:hideMark/>
                </w:tcPr>
                <w:p>
                  <w:pPr>
                    <w:framePr w:hSpace="141" w:wrap="around" w:vAnchor="text" w:hAnchor="margin" w:xAlign="center" w:y="1"/>
                    <w:spacing w:after="0" w:line="240" w:lineRule="auto"/>
                    <w:jc w:val="center"/>
                    <w:rPr>
                      <w:rFonts w:eastAsia="Times New Roman" w:cstheme="minorHAnsi"/>
                      <w:bCs/>
                      <w:color w:val="000000"/>
                      <w:sz w:val="24"/>
                      <w:szCs w:val="24"/>
                      <w:lang w:eastAsia="es-MX"/>
                    </w:rPr>
                  </w:pPr>
                  <w:r>
                    <w:rPr>
                      <w:rFonts w:eastAsia="Times New Roman" w:cstheme="minorHAnsi"/>
                      <w:bCs/>
                      <w:color w:val="000000"/>
                      <w:sz w:val="24"/>
                      <w:szCs w:val="24"/>
                      <w:lang w:eastAsia="es-MX"/>
                    </w:rPr>
                    <w:t>Número de UMA </w:t>
                  </w:r>
                </w:p>
              </w:tc>
            </w:tr>
            <w:tr>
              <w:trPr>
                <w:trHeight w:val="510"/>
                <w:jc w:val="center"/>
              </w:trPr>
              <w:tc>
                <w:tcPr>
                  <w:tcW w:w="6866" w:type="dxa"/>
                  <w:shd w:val="clear" w:color="auto" w:fill="auto"/>
                  <w:vAlign w:val="center"/>
                  <w:hideMark/>
                </w:tcPr>
                <w:p>
                  <w:pPr>
                    <w:framePr w:hSpace="141" w:wrap="around" w:vAnchor="text" w:hAnchor="margin" w:xAlign="center" w:y="1"/>
                    <w:spacing w:after="0" w:line="240" w:lineRule="auto"/>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924" w:type="dxa"/>
                  <w:shd w:val="clear" w:color="auto" w:fill="auto"/>
                  <w:vAlign w:val="center"/>
                  <w:hideMark/>
                </w:tcPr>
                <w:p>
                  <w:pPr>
                    <w:framePr w:hSpace="141" w:wrap="around" w:vAnchor="text" w:hAnchor="margin" w:xAlign="center" w:y="1"/>
                    <w:spacing w:after="0" w:line="240" w:lineRule="auto"/>
                    <w:jc w:val="center"/>
                    <w:rPr>
                      <w:rFonts w:eastAsia="Times New Roman" w:cstheme="minorHAnsi"/>
                      <w:bCs/>
                      <w:color w:val="000000"/>
                      <w:sz w:val="24"/>
                      <w:szCs w:val="24"/>
                      <w:lang w:eastAsia="es-MX"/>
                    </w:rPr>
                  </w:pPr>
                  <w:r>
                    <w:rPr>
                      <w:rFonts w:eastAsia="Times New Roman" w:cstheme="minorHAnsi"/>
                      <w:bCs/>
                      <w:color w:val="000000"/>
                      <w:sz w:val="24"/>
                      <w:szCs w:val="24"/>
                      <w:lang w:eastAsia="es-MX"/>
                    </w:rPr>
                    <w:t> </w:t>
                  </w:r>
                </w:p>
              </w:tc>
              <w:tc>
                <w:tcPr>
                  <w:tcW w:w="865" w:type="dxa"/>
                  <w:shd w:val="clear" w:color="auto" w:fill="auto"/>
                  <w:vAlign w:val="center"/>
                  <w:hideMark/>
                </w:tcPr>
                <w:p>
                  <w:pPr>
                    <w:framePr w:hSpace="141" w:wrap="around" w:vAnchor="text" w:hAnchor="margin" w:xAlign="center" w:y="1"/>
                    <w:spacing w:after="0" w:line="240" w:lineRule="auto"/>
                    <w:jc w:val="center"/>
                    <w:rPr>
                      <w:rFonts w:eastAsia="Times New Roman" w:cstheme="minorHAnsi"/>
                      <w:bCs/>
                      <w:color w:val="000000"/>
                      <w:sz w:val="24"/>
                      <w:szCs w:val="24"/>
                      <w:lang w:eastAsia="es-MX"/>
                    </w:rPr>
                  </w:pPr>
                  <w:r>
                    <w:rPr>
                      <w:rFonts w:eastAsia="Times New Roman" w:cstheme="minorHAnsi"/>
                      <w:bCs/>
                      <w:color w:val="000000"/>
                      <w:sz w:val="24"/>
                      <w:szCs w:val="24"/>
                      <w:lang w:eastAsia="es-MX"/>
                    </w:rPr>
                    <w:t>Por mes.</w:t>
                  </w:r>
                </w:p>
              </w:tc>
            </w:tr>
            <w:tr>
              <w:trPr>
                <w:trHeight w:val="300"/>
                <w:jc w:val="center"/>
              </w:trPr>
              <w:tc>
                <w:tcPr>
                  <w:tcW w:w="6866" w:type="dxa"/>
                  <w:shd w:val="clear" w:color="auto" w:fill="auto"/>
                  <w:vAlign w:val="center"/>
                  <w:hideMark/>
                </w:tcPr>
                <w:p>
                  <w:pPr>
                    <w:framePr w:hSpace="141" w:wrap="around" w:vAnchor="text" w:hAnchor="margin" w:xAlign="center" w:y="1"/>
                    <w:numPr>
                      <w:ilvl w:val="0"/>
                      <w:numId w:val="33"/>
                    </w:numPr>
                    <w:spacing w:after="0" w:line="240" w:lineRule="auto"/>
                    <w:ind w:left="359"/>
                    <w:contextualSpacing/>
                    <w:rPr>
                      <w:rFonts w:eastAsia="Times New Roman" w:cstheme="minorHAnsi"/>
                      <w:color w:val="000000"/>
                      <w:sz w:val="24"/>
                      <w:szCs w:val="24"/>
                      <w:lang w:eastAsia="es-MX"/>
                    </w:rPr>
                  </w:pPr>
                  <w:r>
                    <w:rPr>
                      <w:rFonts w:eastAsia="Times New Roman" w:cstheme="minorHAnsi"/>
                      <w:color w:val="000000"/>
                      <w:sz w:val="24"/>
                      <w:szCs w:val="24"/>
                      <w:lang w:eastAsia="es-MX"/>
                    </w:rPr>
                    <w:t>Inscripción semestral de atletas de iniciación y/o selectivos</w:t>
                  </w:r>
                </w:p>
              </w:tc>
              <w:tc>
                <w:tcPr>
                  <w:tcW w:w="924" w:type="dxa"/>
                  <w:shd w:val="clear" w:color="auto" w:fill="auto"/>
                  <w:vAlign w:val="center"/>
                  <w:hideMark/>
                </w:tcPr>
                <w:p>
                  <w:pPr>
                    <w:framePr w:hSpace="141" w:wrap="around" w:vAnchor="text" w:hAnchor="margin" w:xAlign="center" w:y="1"/>
                    <w:spacing w:after="0" w:line="240" w:lineRule="auto"/>
                    <w:jc w:val="center"/>
                    <w:rPr>
                      <w:rFonts w:eastAsia="Times New Roman" w:cstheme="minorHAnsi"/>
                      <w:color w:val="000000"/>
                      <w:sz w:val="24"/>
                      <w:szCs w:val="24"/>
                      <w:lang w:eastAsia="es-MX"/>
                    </w:rPr>
                  </w:pPr>
                  <w:r>
                    <w:rPr>
                      <w:rFonts w:eastAsia="Times New Roman" w:cstheme="minorHAnsi"/>
                      <w:color w:val="000000"/>
                      <w:sz w:val="24"/>
                      <w:szCs w:val="24"/>
                      <w:lang w:eastAsia="es-MX"/>
                    </w:rPr>
                    <w:t>3.10 </w:t>
                  </w:r>
                </w:p>
              </w:tc>
              <w:tc>
                <w:tcPr>
                  <w:tcW w:w="865" w:type="dxa"/>
                  <w:shd w:val="clear" w:color="auto" w:fill="auto"/>
                  <w:vAlign w:val="center"/>
                  <w:hideMark/>
                </w:tcPr>
                <w:p>
                  <w:pPr>
                    <w:framePr w:hSpace="141" w:wrap="around" w:vAnchor="text" w:hAnchor="margin" w:xAlign="center" w:y="1"/>
                    <w:spacing w:after="0" w:line="240" w:lineRule="auto"/>
                    <w:jc w:val="center"/>
                    <w:rPr>
                      <w:rFonts w:eastAsia="Times New Roman" w:cstheme="minorHAnsi"/>
                      <w:color w:val="000000"/>
                      <w:sz w:val="24"/>
                      <w:szCs w:val="24"/>
                      <w:lang w:eastAsia="es-MX"/>
                    </w:rPr>
                  </w:pPr>
                  <w:r>
                    <w:rPr>
                      <w:rFonts w:eastAsia="Times New Roman" w:cstheme="minorHAnsi"/>
                      <w:color w:val="000000"/>
                      <w:sz w:val="24"/>
                      <w:szCs w:val="24"/>
                      <w:lang w:eastAsia="es-MX"/>
                    </w:rPr>
                    <w:t> </w:t>
                  </w:r>
                </w:p>
              </w:tc>
            </w:tr>
            <w:tr>
              <w:trPr>
                <w:trHeight w:val="300"/>
                <w:jc w:val="center"/>
              </w:trPr>
              <w:tc>
                <w:tcPr>
                  <w:tcW w:w="6866" w:type="dxa"/>
                  <w:shd w:val="clear" w:color="auto" w:fill="auto"/>
                  <w:vAlign w:val="center"/>
                  <w:hideMark/>
                </w:tcPr>
                <w:p>
                  <w:pPr>
                    <w:framePr w:hSpace="141" w:wrap="around" w:vAnchor="text" w:hAnchor="margin" w:xAlign="center" w:y="1"/>
                    <w:numPr>
                      <w:ilvl w:val="0"/>
                      <w:numId w:val="33"/>
                    </w:numPr>
                    <w:spacing w:after="0" w:line="240" w:lineRule="auto"/>
                    <w:ind w:left="359"/>
                    <w:contextualSpacing/>
                    <w:rPr>
                      <w:rFonts w:eastAsia="Times New Roman" w:cstheme="minorHAnsi"/>
                      <w:color w:val="000000"/>
                      <w:sz w:val="24"/>
                      <w:szCs w:val="24"/>
                      <w:lang w:eastAsia="es-MX"/>
                    </w:rPr>
                  </w:pPr>
                  <w:r>
                    <w:rPr>
                      <w:rFonts w:eastAsia="Times New Roman" w:cstheme="minorHAnsi"/>
                      <w:color w:val="000000"/>
                      <w:sz w:val="24"/>
                      <w:szCs w:val="24"/>
                      <w:lang w:eastAsia="es-MX"/>
                    </w:rPr>
                    <w:t>General</w:t>
                  </w:r>
                </w:p>
              </w:tc>
              <w:tc>
                <w:tcPr>
                  <w:tcW w:w="924" w:type="dxa"/>
                  <w:shd w:val="clear" w:color="auto" w:fill="auto"/>
                  <w:vAlign w:val="center"/>
                  <w:hideMark/>
                </w:tcPr>
                <w:p>
                  <w:pPr>
                    <w:framePr w:hSpace="141" w:wrap="around" w:vAnchor="text" w:hAnchor="margin" w:xAlign="center" w:y="1"/>
                    <w:spacing w:after="0" w:line="240" w:lineRule="auto"/>
                    <w:jc w:val="center"/>
                    <w:rPr>
                      <w:rFonts w:eastAsia="Times New Roman" w:cstheme="minorHAnsi"/>
                      <w:color w:val="000000"/>
                      <w:sz w:val="24"/>
                      <w:szCs w:val="24"/>
                      <w:lang w:eastAsia="es-MX"/>
                    </w:rPr>
                  </w:pPr>
                  <w:r>
                    <w:rPr>
                      <w:rFonts w:eastAsia="Times New Roman" w:cstheme="minorHAnsi"/>
                      <w:color w:val="000000"/>
                      <w:sz w:val="24"/>
                      <w:szCs w:val="24"/>
                      <w:lang w:eastAsia="es-MX"/>
                    </w:rPr>
                    <w:t> </w:t>
                  </w:r>
                </w:p>
              </w:tc>
              <w:tc>
                <w:tcPr>
                  <w:tcW w:w="865" w:type="dxa"/>
                  <w:shd w:val="clear" w:color="auto" w:fill="auto"/>
                  <w:vAlign w:val="center"/>
                  <w:hideMark/>
                </w:tcPr>
                <w:p>
                  <w:pPr>
                    <w:framePr w:hSpace="141" w:wrap="around" w:vAnchor="text" w:hAnchor="margin" w:xAlign="center" w:y="1"/>
                    <w:spacing w:after="0" w:line="240" w:lineRule="auto"/>
                    <w:jc w:val="center"/>
                    <w:rPr>
                      <w:rFonts w:eastAsia="Times New Roman" w:cstheme="minorHAnsi"/>
                      <w:color w:val="000000"/>
                      <w:sz w:val="24"/>
                      <w:szCs w:val="24"/>
                      <w:lang w:eastAsia="es-MX"/>
                    </w:rPr>
                  </w:pPr>
                  <w:r>
                    <w:rPr>
                      <w:rFonts w:eastAsia="Times New Roman" w:cstheme="minorHAnsi"/>
                      <w:color w:val="000000"/>
                      <w:sz w:val="24"/>
                      <w:szCs w:val="24"/>
                      <w:lang w:eastAsia="es-MX"/>
                    </w:rPr>
                    <w:t>3.10</w:t>
                  </w:r>
                </w:p>
              </w:tc>
            </w:tr>
            <w:tr>
              <w:trPr>
                <w:trHeight w:val="300"/>
                <w:jc w:val="center"/>
              </w:trPr>
              <w:tc>
                <w:tcPr>
                  <w:tcW w:w="6866" w:type="dxa"/>
                  <w:shd w:val="clear" w:color="auto" w:fill="auto"/>
                  <w:vAlign w:val="center"/>
                  <w:hideMark/>
                </w:tcPr>
                <w:p>
                  <w:pPr>
                    <w:framePr w:hSpace="141" w:wrap="around" w:vAnchor="text" w:hAnchor="margin" w:xAlign="center" w:y="1"/>
                    <w:spacing w:after="0" w:line="240" w:lineRule="auto"/>
                    <w:rPr>
                      <w:rFonts w:eastAsia="Times New Roman" w:cstheme="minorHAnsi"/>
                      <w:color w:val="000000"/>
                      <w:sz w:val="24"/>
                      <w:szCs w:val="24"/>
                      <w:lang w:eastAsia="es-MX"/>
                    </w:rPr>
                  </w:pPr>
                  <w:r>
                    <w:rPr>
                      <w:rFonts w:eastAsia="Times New Roman" w:cstheme="minorHAnsi"/>
                      <w:color w:val="000000"/>
                      <w:sz w:val="24"/>
                      <w:szCs w:val="24"/>
                      <w:lang w:eastAsia="es-MX"/>
                    </w:rPr>
                    <w:t>c)    Curso de verano</w:t>
                  </w:r>
                </w:p>
              </w:tc>
              <w:tc>
                <w:tcPr>
                  <w:tcW w:w="924" w:type="dxa"/>
                  <w:shd w:val="clear" w:color="auto" w:fill="auto"/>
                  <w:vAlign w:val="center"/>
                  <w:hideMark/>
                </w:tcPr>
                <w:p>
                  <w:pPr>
                    <w:framePr w:hSpace="141" w:wrap="around" w:vAnchor="text" w:hAnchor="margin" w:xAlign="center" w:y="1"/>
                    <w:spacing w:after="0" w:line="240" w:lineRule="auto"/>
                    <w:jc w:val="center"/>
                    <w:rPr>
                      <w:rFonts w:eastAsia="Times New Roman" w:cstheme="minorHAnsi"/>
                      <w:color w:val="000000"/>
                      <w:sz w:val="24"/>
                      <w:szCs w:val="24"/>
                      <w:lang w:eastAsia="es-MX"/>
                    </w:rPr>
                  </w:pPr>
                  <w:r>
                    <w:rPr>
                      <w:rFonts w:eastAsia="Times New Roman" w:cstheme="minorHAnsi"/>
                      <w:color w:val="000000"/>
                      <w:sz w:val="24"/>
                      <w:szCs w:val="24"/>
                      <w:lang w:eastAsia="es-MX"/>
                    </w:rPr>
                    <w:t>4.34</w:t>
                  </w:r>
                </w:p>
              </w:tc>
              <w:tc>
                <w:tcPr>
                  <w:tcW w:w="865" w:type="dxa"/>
                  <w:shd w:val="clear" w:color="auto" w:fill="auto"/>
                  <w:vAlign w:val="center"/>
                  <w:hideMark/>
                </w:tcPr>
                <w:p>
                  <w:pPr>
                    <w:framePr w:hSpace="141" w:wrap="around" w:vAnchor="text" w:hAnchor="margin" w:xAlign="center" w:y="1"/>
                    <w:spacing w:after="0" w:line="240" w:lineRule="auto"/>
                    <w:rPr>
                      <w:rFonts w:eastAsia="Times New Roman" w:cstheme="minorHAnsi"/>
                      <w:color w:val="000000"/>
                      <w:sz w:val="24"/>
                      <w:szCs w:val="24"/>
                      <w:lang w:eastAsia="es-MX"/>
                    </w:rPr>
                  </w:pPr>
                  <w:r>
                    <w:rPr>
                      <w:rFonts w:eastAsia="Times New Roman" w:cstheme="minorHAnsi"/>
                      <w:color w:val="000000"/>
                      <w:sz w:val="24"/>
                      <w:szCs w:val="24"/>
                      <w:lang w:eastAsia="es-MX"/>
                    </w:rPr>
                    <w:t> </w:t>
                  </w:r>
                </w:p>
              </w:tc>
            </w:tr>
          </w:tbl>
          <w:p>
            <w:pPr>
              <w:jc w:val="both"/>
              <w:rPr>
                <w:rFonts w:cstheme="minorHAnsi"/>
                <w:b/>
              </w:rPr>
            </w:pPr>
          </w:p>
        </w:tc>
      </w:tr>
      <w:tr>
        <w:trPr>
          <w:gridAfter w:val="1"/>
          <w:wAfter w:w="25" w:type="dxa"/>
          <w:trHeight w:val="20"/>
        </w:trPr>
        <w:tc>
          <w:tcPr>
            <w:tcW w:w="9189" w:type="dxa"/>
            <w:tcBorders>
              <w:top w:val="nil"/>
              <w:left w:val="nil"/>
              <w:bottom w:val="nil"/>
              <w:right w:val="nil"/>
            </w:tcBorders>
          </w:tcPr>
          <w:p>
            <w:pPr>
              <w:jc w:val="center"/>
              <w:rPr>
                <w:rFonts w:eastAsia="Arial Unicode MS" w:cstheme="minorHAnsi"/>
                <w:b/>
              </w:rPr>
            </w:pPr>
          </w:p>
          <w:p>
            <w:pPr>
              <w:jc w:val="center"/>
              <w:rPr>
                <w:rFonts w:eastAsia="Arial Unicode MS" w:cstheme="minorHAnsi"/>
                <w:b/>
              </w:rPr>
            </w:pPr>
          </w:p>
          <w:p>
            <w:pPr>
              <w:jc w:val="center"/>
              <w:rPr>
                <w:rFonts w:eastAsia="Arial Unicode MS" w:cstheme="minorHAnsi"/>
                <w:b/>
              </w:rPr>
            </w:pPr>
          </w:p>
          <w:p>
            <w:pPr>
              <w:jc w:val="center"/>
              <w:rPr>
                <w:rFonts w:eastAsia="Arial Unicode MS" w:cstheme="minorHAnsi"/>
                <w:b/>
              </w:rPr>
            </w:pPr>
          </w:p>
          <w:p>
            <w:pPr>
              <w:jc w:val="center"/>
              <w:rPr>
                <w:rFonts w:eastAsia="Arial Unicode MS" w:cstheme="minorHAnsi"/>
                <w:b/>
              </w:rPr>
            </w:pPr>
          </w:p>
          <w:p>
            <w:pPr>
              <w:jc w:val="center"/>
              <w:rPr>
                <w:rFonts w:eastAsia="Arial Unicode MS" w:cstheme="minorHAnsi"/>
                <w:b/>
              </w:rPr>
            </w:pPr>
            <w:r>
              <w:rPr>
                <w:rFonts w:eastAsia="Arial Unicode MS" w:cstheme="minorHAnsi"/>
                <w:b/>
              </w:rPr>
              <w:t>Capítulo XII</w:t>
            </w:r>
          </w:p>
          <w:p>
            <w:pPr>
              <w:autoSpaceDE w:val="0"/>
              <w:autoSpaceDN w:val="0"/>
              <w:adjustRightInd w:val="0"/>
              <w:jc w:val="center"/>
              <w:rPr>
                <w:rFonts w:eastAsia="Arial Unicode MS" w:cstheme="minorHAnsi"/>
                <w:b/>
              </w:rPr>
            </w:pPr>
            <w:r>
              <w:rPr>
                <w:rFonts w:eastAsia="Arial Unicode MS" w:cstheme="minorHAnsi"/>
                <w:b/>
              </w:rPr>
              <w:t>Secretaría de la Contraloría y Transparencia Gubernamental</w:t>
            </w:r>
          </w:p>
          <w:p>
            <w:pPr>
              <w:autoSpaceDE w:val="0"/>
              <w:autoSpaceDN w:val="0"/>
              <w:adjustRightInd w:val="0"/>
              <w:jc w:val="both"/>
              <w:rPr>
                <w:rFonts w:eastAsia="Arial Unicode MS" w:cstheme="minorHAnsi"/>
              </w:rPr>
            </w:pPr>
          </w:p>
          <w:p>
            <w:pPr>
              <w:jc w:val="both"/>
              <w:rPr>
                <w:rFonts w:eastAsia="Arial Unicode MS" w:cstheme="minorHAnsi"/>
              </w:rPr>
            </w:pPr>
            <w:r>
              <w:rPr>
                <w:rFonts w:eastAsia="Arial Unicode MS" w:cstheme="minorHAnsi"/>
                <w:b/>
              </w:rPr>
              <w:t xml:space="preserve">Artículo 38. </w:t>
            </w:r>
            <w:r>
              <w:rPr>
                <w:rFonts w:eastAsia="Arial Unicode MS" w:cstheme="minorHAnsi"/>
              </w:rPr>
              <w:t xml:space="preserve">Por el servicio de vigilancia, inspección y control de obra que las leyes de la materia encomiendan a la </w:t>
            </w:r>
            <w:r>
              <w:rPr>
                <w:rFonts w:eastAsia="Arial Unicode MS" w:cstheme="minorHAnsi"/>
                <w:spacing w:val="-2"/>
              </w:rPr>
              <w:t>Secretaría de la Contraloría y Transparencia Gubernamental</w:t>
            </w:r>
            <w:r>
              <w:rPr>
                <w:rFonts w:eastAsia="Arial Unicode MS" w:cstheme="minorHAnsi"/>
              </w:rPr>
              <w:t xml:space="preserve">, los contratistas que celebren contratos de obra pública con las dependencias y entidades del Gobierno del Estado, pagarán un derecho equivalente al cinco al millar sobre el importe de cada una de las estimaciones de trabajo. </w:t>
            </w:r>
          </w:p>
          <w:p>
            <w:pPr>
              <w:tabs>
                <w:tab w:val="right" w:leader="dot" w:pos="8828"/>
              </w:tabs>
              <w:jc w:val="both"/>
              <w:rPr>
                <w:rFonts w:eastAsia="Arial Unicode MS" w:cstheme="minorHAnsi"/>
              </w:rPr>
            </w:pPr>
          </w:p>
          <w:p>
            <w:pPr>
              <w:tabs>
                <w:tab w:val="right" w:leader="dot" w:pos="8828"/>
              </w:tabs>
              <w:jc w:val="both"/>
              <w:rPr>
                <w:rFonts w:eastAsia="Arial Unicode MS" w:cstheme="minorHAnsi"/>
              </w:rPr>
            </w:pPr>
            <w:r>
              <w:rPr>
                <w:rFonts w:eastAsia="Arial Unicode MS" w:cstheme="minorHAnsi"/>
              </w:rPr>
              <w:t>Las oficinas pagadoras de las dependencias de la administración pública central y descentralizada, al hacer el pago de las estimaciones de obra, retendrán el importe del derecho a que se refiere el párrafo anterior y depositarán de inmediato conforme al procedimiento que para tal efecto determine la Secretaría mediante reglas.</w:t>
            </w:r>
          </w:p>
          <w:p>
            <w:pPr>
              <w:tabs>
                <w:tab w:val="right" w:leader="dot" w:pos="8828"/>
              </w:tabs>
              <w:jc w:val="both"/>
              <w:rPr>
                <w:rFonts w:eastAsia="Arial Unicode MS" w:cstheme="minorHAnsi"/>
              </w:rPr>
            </w:pPr>
          </w:p>
          <w:p>
            <w:pPr>
              <w:tabs>
                <w:tab w:val="right" w:leader="dot" w:pos="8828"/>
              </w:tabs>
              <w:jc w:val="both"/>
              <w:rPr>
                <w:rFonts w:eastAsia="Arial Unicode MS" w:cstheme="minorHAnsi"/>
              </w:rPr>
            </w:pPr>
            <w:r>
              <w:rPr>
                <w:rFonts w:eastAsia="Arial Unicode MS" w:cstheme="minorHAnsi"/>
              </w:rPr>
              <w:t>Una vez recibidos los ingresos en la Secretaría, por la recaudación de este derecho, conforme al procedimiento establecido en reglas, estos serán destinados a la Secretaría de la Contraloría y Transparencia Gubernamental, para el fortalecimiento del servicio de inspección y vigilancia a que se refiere este artículo.</w:t>
            </w:r>
          </w:p>
          <w:p>
            <w:pPr>
              <w:tabs>
                <w:tab w:val="right" w:leader="dot" w:pos="8828"/>
              </w:tabs>
              <w:jc w:val="both"/>
              <w:rPr>
                <w:rFonts w:eastAsia="Arial Unicode MS" w:cstheme="minorHAnsi"/>
              </w:rPr>
            </w:pPr>
          </w:p>
          <w:p>
            <w:pPr>
              <w:tabs>
                <w:tab w:val="right" w:leader="dot" w:pos="8828"/>
              </w:tabs>
              <w:jc w:val="both"/>
              <w:rPr>
                <w:rFonts w:eastAsia="Arial Unicode MS" w:cstheme="minorHAnsi"/>
                <w:b/>
              </w:rPr>
            </w:pPr>
            <w:r>
              <w:rPr>
                <w:rFonts w:eastAsia="Arial Unicode MS" w:cstheme="minorHAnsi"/>
                <w:b/>
              </w:rPr>
              <w:t>…</w:t>
            </w:r>
          </w:p>
          <w:p>
            <w:pPr>
              <w:tabs>
                <w:tab w:val="right" w:leader="dot" w:pos="8828"/>
              </w:tabs>
              <w:jc w:val="both"/>
              <w:rPr>
                <w:rFonts w:eastAsia="Arial Unicode MS" w:cstheme="minorHAnsi"/>
              </w:rPr>
            </w:pPr>
          </w:p>
          <w:p>
            <w:pPr>
              <w:tabs>
                <w:tab w:val="right" w:leader="dot" w:pos="8828"/>
              </w:tabs>
              <w:jc w:val="both"/>
              <w:rPr>
                <w:rFonts w:eastAsia="Arial Unicode MS" w:cstheme="minorHAnsi"/>
                <w:b/>
              </w:rPr>
            </w:pPr>
            <w:r>
              <w:rPr>
                <w:rFonts w:eastAsia="Arial Unicode MS" w:cstheme="minorHAnsi"/>
                <w:b/>
              </w:rPr>
              <w:t>…</w:t>
            </w:r>
          </w:p>
          <w:p>
            <w:pPr>
              <w:tabs>
                <w:tab w:val="right" w:leader="dot" w:pos="8828"/>
              </w:tabs>
              <w:jc w:val="both"/>
              <w:rPr>
                <w:rFonts w:eastAsia="Arial Unicode MS" w:cstheme="minorHAnsi"/>
                <w:b/>
              </w:rPr>
            </w:pPr>
          </w:p>
          <w:p>
            <w:pPr>
              <w:tabs>
                <w:tab w:val="left" w:pos="938"/>
              </w:tabs>
              <w:rPr>
                <w:rFonts w:cstheme="minorHAnsi"/>
              </w:rPr>
            </w:pPr>
          </w:p>
        </w:tc>
      </w:tr>
      <w:tr>
        <w:trPr>
          <w:gridAfter w:val="1"/>
          <w:wAfter w:w="25" w:type="dxa"/>
          <w:trHeight w:val="510"/>
        </w:trPr>
        <w:tc>
          <w:tcPr>
            <w:tcW w:w="9189" w:type="dxa"/>
            <w:tcBorders>
              <w:top w:val="nil"/>
              <w:left w:val="nil"/>
              <w:bottom w:val="nil"/>
              <w:right w:val="nil"/>
            </w:tcBorders>
          </w:tcPr>
          <w:p>
            <w:pPr>
              <w:jc w:val="center"/>
              <w:rPr>
                <w:rFonts w:eastAsia="Arial Unicode MS" w:cstheme="minorHAnsi"/>
                <w:b/>
              </w:rPr>
            </w:pPr>
            <w:r>
              <w:rPr>
                <w:rFonts w:eastAsia="Arial Unicode MS" w:cstheme="minorHAnsi"/>
                <w:b/>
              </w:rPr>
              <w:t>CAPÍTULO XIII</w:t>
            </w:r>
          </w:p>
          <w:p>
            <w:pPr>
              <w:autoSpaceDE w:val="0"/>
              <w:autoSpaceDN w:val="0"/>
              <w:adjustRightInd w:val="0"/>
              <w:jc w:val="center"/>
              <w:rPr>
                <w:rFonts w:eastAsia="Arial Unicode MS" w:cstheme="minorHAnsi"/>
                <w:b/>
              </w:rPr>
            </w:pPr>
            <w:r>
              <w:rPr>
                <w:rFonts w:eastAsia="Arial Unicode MS" w:cstheme="minorHAnsi"/>
                <w:b/>
              </w:rPr>
              <w:t>SECRETARÍA DE ECONOMÍA</w:t>
            </w:r>
          </w:p>
          <w:p>
            <w:pPr>
              <w:autoSpaceDE w:val="0"/>
              <w:autoSpaceDN w:val="0"/>
              <w:adjustRightInd w:val="0"/>
              <w:jc w:val="both"/>
              <w:rPr>
                <w:rFonts w:eastAsia="Arial Unicode MS" w:cstheme="minorHAnsi"/>
                <w:b/>
              </w:rPr>
            </w:pPr>
          </w:p>
          <w:p>
            <w:pPr>
              <w:autoSpaceDE w:val="0"/>
              <w:autoSpaceDN w:val="0"/>
              <w:adjustRightInd w:val="0"/>
              <w:jc w:val="both"/>
              <w:rPr>
                <w:rFonts w:eastAsia="Arial Unicode MS" w:cstheme="minorHAnsi"/>
                <w:b/>
              </w:rPr>
            </w:pPr>
          </w:p>
          <w:p>
            <w:pPr>
              <w:autoSpaceDE w:val="0"/>
              <w:autoSpaceDN w:val="0"/>
              <w:adjustRightInd w:val="0"/>
              <w:jc w:val="both"/>
              <w:rPr>
                <w:rFonts w:eastAsia="Arial Unicode MS" w:cstheme="minorHAnsi"/>
                <w:b/>
              </w:rPr>
            </w:pPr>
            <w:r>
              <w:rPr>
                <w:rFonts w:eastAsia="Arial Unicode MS" w:cstheme="minorHAnsi"/>
                <w:b/>
              </w:rPr>
              <w:t>Artículo 40.</w:t>
            </w:r>
            <w:r>
              <w:rPr>
                <w:rFonts w:eastAsia="Arial Unicode MS" w:cstheme="minorHAnsi"/>
              </w:rPr>
              <w:t xml:space="preserve"> </w:t>
            </w:r>
            <w:r>
              <w:rPr>
                <w:rFonts w:eastAsia="Arial Unicode MS" w:cstheme="minorHAnsi"/>
                <w:b/>
              </w:rPr>
              <w:t>…</w:t>
            </w:r>
          </w:p>
          <w:p>
            <w:pPr>
              <w:autoSpaceDE w:val="0"/>
              <w:autoSpaceDN w:val="0"/>
              <w:adjustRightInd w:val="0"/>
              <w:jc w:val="both"/>
              <w:rPr>
                <w:rFonts w:eastAsia="Arial Unicode MS" w:cstheme="minorHAnsi"/>
              </w:rPr>
            </w:pPr>
          </w:p>
          <w:tbl>
            <w:tblPr>
              <w:tblStyle w:val="Tablaconcuadrculaclara1"/>
              <w:tblW w:w="6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9"/>
              <w:gridCol w:w="418"/>
              <w:gridCol w:w="759"/>
              <w:gridCol w:w="725"/>
              <w:gridCol w:w="769"/>
              <w:gridCol w:w="830"/>
              <w:gridCol w:w="800"/>
            </w:tblGrid>
            <w:tr>
              <w:trPr>
                <w:trHeight w:val="340"/>
              </w:trPr>
              <w:tc>
                <w:tcPr>
                  <w:tcW w:w="2239" w:type="dxa"/>
                  <w:hideMark/>
                </w:tcPr>
                <w:p>
                  <w:pPr>
                    <w:framePr w:hSpace="141" w:wrap="around" w:vAnchor="text" w:hAnchor="margin" w:xAlign="center" w:y="1"/>
                    <w:rPr>
                      <w:rFonts w:eastAsia="Arial Unicode MS" w:cstheme="minorHAnsi"/>
                      <w:sz w:val="24"/>
                      <w:szCs w:val="24"/>
                      <w:lang w:eastAsia="es-MX"/>
                    </w:rPr>
                  </w:pPr>
                  <w:r>
                    <w:rPr>
                      <w:rFonts w:eastAsia="Arial Unicode MS" w:cstheme="minorHAnsi"/>
                      <w:sz w:val="24"/>
                      <w:szCs w:val="24"/>
                      <w:lang w:eastAsia="es-MX"/>
                    </w:rPr>
                    <w:t>I. a XII.    …</w:t>
                  </w:r>
                </w:p>
                <w:p>
                  <w:pPr>
                    <w:framePr w:hSpace="141" w:wrap="around" w:vAnchor="text" w:hAnchor="margin" w:xAlign="center" w:y="1"/>
                    <w:jc w:val="both"/>
                    <w:rPr>
                      <w:rFonts w:eastAsia="Arial Unicode MS" w:cstheme="minorHAnsi"/>
                      <w:b/>
                      <w:sz w:val="24"/>
                      <w:szCs w:val="24"/>
                      <w:lang w:eastAsia="es-MX"/>
                    </w:rPr>
                  </w:pPr>
                </w:p>
                <w:p>
                  <w:pPr>
                    <w:framePr w:hSpace="141" w:wrap="around" w:vAnchor="text" w:hAnchor="margin" w:xAlign="center" w:y="1"/>
                    <w:jc w:val="both"/>
                    <w:rPr>
                      <w:rFonts w:eastAsia="Arial Unicode MS" w:cstheme="minorHAnsi"/>
                      <w:b/>
                      <w:sz w:val="24"/>
                      <w:szCs w:val="24"/>
                      <w:lang w:eastAsia="es-MX"/>
                    </w:rPr>
                  </w:pPr>
                </w:p>
              </w:tc>
              <w:tc>
                <w:tcPr>
                  <w:tcW w:w="418" w:type="dxa"/>
                </w:tcPr>
                <w:p>
                  <w:pPr>
                    <w:framePr w:hSpace="141" w:wrap="around" w:vAnchor="text" w:hAnchor="margin" w:xAlign="center" w:y="1"/>
                    <w:jc w:val="center"/>
                    <w:rPr>
                      <w:rFonts w:eastAsia="Arial Unicode MS" w:cstheme="minorHAnsi"/>
                      <w:sz w:val="24"/>
                      <w:szCs w:val="24"/>
                      <w:lang w:eastAsia="es-MX"/>
                    </w:rPr>
                  </w:pPr>
                </w:p>
              </w:tc>
              <w:tc>
                <w:tcPr>
                  <w:tcW w:w="759" w:type="dxa"/>
                </w:tcPr>
                <w:p>
                  <w:pPr>
                    <w:framePr w:hSpace="141" w:wrap="around" w:vAnchor="text" w:hAnchor="margin" w:xAlign="center" w:y="1"/>
                    <w:jc w:val="center"/>
                    <w:rPr>
                      <w:rFonts w:eastAsia="Arial Unicode MS" w:cstheme="minorHAnsi"/>
                      <w:sz w:val="24"/>
                      <w:szCs w:val="24"/>
                      <w:lang w:eastAsia="es-MX"/>
                    </w:rPr>
                  </w:pPr>
                </w:p>
              </w:tc>
              <w:tc>
                <w:tcPr>
                  <w:tcW w:w="725" w:type="dxa"/>
                </w:tcPr>
                <w:p>
                  <w:pPr>
                    <w:framePr w:hSpace="141" w:wrap="around" w:vAnchor="text" w:hAnchor="margin" w:xAlign="center" w:y="1"/>
                    <w:jc w:val="center"/>
                    <w:rPr>
                      <w:rFonts w:eastAsia="Arial Unicode MS" w:cstheme="minorHAnsi"/>
                      <w:sz w:val="24"/>
                      <w:szCs w:val="24"/>
                      <w:lang w:eastAsia="es-MX"/>
                    </w:rPr>
                  </w:pPr>
                </w:p>
              </w:tc>
              <w:tc>
                <w:tcPr>
                  <w:tcW w:w="769" w:type="dxa"/>
                </w:tcPr>
                <w:p>
                  <w:pPr>
                    <w:framePr w:hSpace="141" w:wrap="around" w:vAnchor="text" w:hAnchor="margin" w:xAlign="center" w:y="1"/>
                    <w:jc w:val="center"/>
                    <w:rPr>
                      <w:rFonts w:eastAsia="Arial Unicode MS" w:cstheme="minorHAnsi"/>
                      <w:sz w:val="24"/>
                      <w:szCs w:val="24"/>
                      <w:lang w:eastAsia="es-MX"/>
                    </w:rPr>
                  </w:pPr>
                </w:p>
              </w:tc>
              <w:tc>
                <w:tcPr>
                  <w:tcW w:w="830" w:type="dxa"/>
                </w:tcPr>
                <w:p>
                  <w:pPr>
                    <w:framePr w:hSpace="141" w:wrap="around" w:vAnchor="text" w:hAnchor="margin" w:xAlign="center" w:y="1"/>
                    <w:jc w:val="center"/>
                    <w:rPr>
                      <w:rFonts w:eastAsia="Arial Unicode MS" w:cstheme="minorHAnsi"/>
                      <w:sz w:val="24"/>
                      <w:szCs w:val="24"/>
                      <w:lang w:eastAsia="es-MX"/>
                    </w:rPr>
                  </w:pPr>
                </w:p>
              </w:tc>
              <w:tc>
                <w:tcPr>
                  <w:tcW w:w="800" w:type="dxa"/>
                </w:tcPr>
                <w:p>
                  <w:pPr>
                    <w:framePr w:hSpace="141" w:wrap="around" w:vAnchor="text" w:hAnchor="margin" w:xAlign="center" w:y="1"/>
                    <w:jc w:val="center"/>
                    <w:rPr>
                      <w:rFonts w:eastAsia="Arial Unicode MS" w:cstheme="minorHAnsi"/>
                      <w:sz w:val="24"/>
                      <w:szCs w:val="24"/>
                      <w:lang w:eastAsia="es-MX"/>
                    </w:rPr>
                  </w:pPr>
                </w:p>
              </w:tc>
            </w:tr>
          </w:tbl>
          <w:p>
            <w:pPr>
              <w:rPr>
                <w:rFonts w:eastAsia="Arial Unicode MS" w:cstheme="minorHAnsi"/>
                <w:b/>
              </w:rPr>
            </w:pPr>
          </w:p>
          <w:p>
            <w:pPr>
              <w:rPr>
                <w:rFonts w:eastAsia="Arial Unicode MS" w:cstheme="minorHAnsi"/>
              </w:rPr>
            </w:pPr>
            <w:r>
              <w:rPr>
                <w:rFonts w:eastAsia="Arial Unicode MS" w:cstheme="minorHAnsi"/>
              </w:rPr>
              <w:t>Derogado.</w:t>
            </w:r>
          </w:p>
          <w:p>
            <w:pPr>
              <w:rPr>
                <w:rFonts w:eastAsia="Arial Unicode MS" w:cstheme="minorHAnsi"/>
                <w:b/>
              </w:rPr>
            </w:pPr>
          </w:p>
          <w:p>
            <w:pPr>
              <w:rPr>
                <w:rFonts w:eastAsia="Arial Unicode MS" w:cstheme="minorHAnsi"/>
              </w:rPr>
            </w:pPr>
            <w:r>
              <w:rPr>
                <w:rFonts w:eastAsia="Arial Unicode MS" w:cstheme="minorHAnsi"/>
                <w:b/>
              </w:rPr>
              <w:t>Artículo 40 Bis.</w:t>
            </w:r>
            <w:r>
              <w:rPr>
                <w:rFonts w:eastAsia="Arial Unicode MS" w:cstheme="minorHAnsi"/>
              </w:rPr>
              <w:t xml:space="preserve"> Se pagarán y causarán derechos por la Feria Internacional del Mezcal, de conformidad con las siguientes cuotas:</w:t>
            </w:r>
          </w:p>
          <w:p>
            <w:pPr>
              <w:rPr>
                <w:rFonts w:eastAsia="Arial Unicode MS" w:cstheme="minorHAnsi"/>
              </w:rPr>
            </w:pPr>
          </w:p>
          <w:tbl>
            <w:tblPr>
              <w:tblStyle w:val="Tablaconcuadrcula"/>
              <w:tblW w:w="87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
              <w:gridCol w:w="429"/>
              <w:gridCol w:w="5774"/>
              <w:gridCol w:w="2077"/>
            </w:tblGrid>
            <w:tr>
              <w:trPr>
                <w:jc w:val="center"/>
              </w:trPr>
              <w:tc>
                <w:tcPr>
                  <w:tcW w:w="506" w:type="dxa"/>
                </w:tcPr>
                <w:p>
                  <w:pPr>
                    <w:framePr w:hSpace="141" w:wrap="around" w:vAnchor="text" w:hAnchor="margin" w:xAlign="center" w:y="1"/>
                    <w:rPr>
                      <w:rFonts w:eastAsia="Arial Unicode MS" w:cstheme="minorHAnsi"/>
                    </w:rPr>
                  </w:pPr>
                </w:p>
                <w:p>
                  <w:pPr>
                    <w:framePr w:hSpace="141" w:wrap="around" w:vAnchor="text" w:hAnchor="margin" w:xAlign="center" w:y="1"/>
                    <w:rPr>
                      <w:rFonts w:eastAsia="Arial Unicode MS" w:cstheme="minorHAnsi"/>
                    </w:rPr>
                  </w:pPr>
                </w:p>
                <w:p>
                  <w:pPr>
                    <w:framePr w:hSpace="141" w:wrap="around" w:vAnchor="text" w:hAnchor="margin" w:xAlign="center" w:y="1"/>
                    <w:rPr>
                      <w:rFonts w:eastAsia="Arial Unicode MS" w:cstheme="minorHAnsi"/>
                    </w:rPr>
                  </w:pPr>
                </w:p>
              </w:tc>
              <w:tc>
                <w:tcPr>
                  <w:tcW w:w="429" w:type="dxa"/>
                </w:tcPr>
                <w:p>
                  <w:pPr>
                    <w:framePr w:hSpace="141" w:wrap="around" w:vAnchor="text" w:hAnchor="margin" w:xAlign="center" w:y="1"/>
                    <w:rPr>
                      <w:rFonts w:eastAsia="Arial Unicode MS" w:cstheme="minorHAnsi"/>
                    </w:rPr>
                  </w:pPr>
                </w:p>
              </w:tc>
              <w:tc>
                <w:tcPr>
                  <w:tcW w:w="5774" w:type="dxa"/>
                </w:tcPr>
                <w:p>
                  <w:pPr>
                    <w:framePr w:hSpace="141" w:wrap="around" w:vAnchor="text" w:hAnchor="margin" w:xAlign="center" w:y="1"/>
                    <w:rPr>
                      <w:rFonts w:eastAsia="Arial Unicode MS" w:cstheme="minorHAnsi"/>
                    </w:rPr>
                  </w:pPr>
                </w:p>
              </w:tc>
              <w:tc>
                <w:tcPr>
                  <w:tcW w:w="2077" w:type="dxa"/>
                </w:tcPr>
                <w:p>
                  <w:pPr>
                    <w:framePr w:hSpace="141" w:wrap="around" w:vAnchor="text" w:hAnchor="margin" w:xAlign="center" w:y="1"/>
                    <w:jc w:val="center"/>
                    <w:rPr>
                      <w:rFonts w:eastAsia="Arial Unicode MS" w:cstheme="minorHAnsi"/>
                      <w:b/>
                    </w:rPr>
                  </w:pPr>
                  <w:r>
                    <w:rPr>
                      <w:rFonts w:eastAsia="Arial Unicode MS" w:cstheme="minorHAnsi"/>
                      <w:b/>
                    </w:rPr>
                    <w:t>Número de UMA</w:t>
                  </w:r>
                </w:p>
              </w:tc>
            </w:tr>
            <w:tr>
              <w:trPr>
                <w:jc w:val="center"/>
              </w:trPr>
              <w:tc>
                <w:tcPr>
                  <w:tcW w:w="506" w:type="dxa"/>
                </w:tcPr>
                <w:p>
                  <w:pPr>
                    <w:framePr w:hSpace="141" w:wrap="around" w:vAnchor="text" w:hAnchor="margin" w:xAlign="center" w:y="1"/>
                    <w:jc w:val="right"/>
                    <w:rPr>
                      <w:rFonts w:eastAsia="Arial Unicode MS" w:cstheme="minorHAnsi"/>
                    </w:rPr>
                  </w:pPr>
                  <w:r>
                    <w:rPr>
                      <w:rFonts w:eastAsia="Arial Unicode MS" w:cstheme="minorHAnsi"/>
                    </w:rPr>
                    <w:t>I.</w:t>
                  </w:r>
                </w:p>
              </w:tc>
              <w:tc>
                <w:tcPr>
                  <w:tcW w:w="429" w:type="dxa"/>
                </w:tcPr>
                <w:p>
                  <w:pPr>
                    <w:framePr w:hSpace="141" w:wrap="around" w:vAnchor="text" w:hAnchor="margin" w:xAlign="center" w:y="1"/>
                    <w:rPr>
                      <w:rFonts w:eastAsia="Arial Unicode MS" w:cstheme="minorHAnsi"/>
                    </w:rPr>
                  </w:pPr>
                </w:p>
              </w:tc>
              <w:tc>
                <w:tcPr>
                  <w:tcW w:w="5774" w:type="dxa"/>
                </w:tcPr>
                <w:p>
                  <w:pPr>
                    <w:framePr w:hSpace="141" w:wrap="around" w:vAnchor="text" w:hAnchor="margin" w:xAlign="center" w:y="1"/>
                    <w:rPr>
                      <w:rFonts w:eastAsia="Arial Unicode MS" w:cstheme="minorHAnsi"/>
                    </w:rPr>
                  </w:pPr>
                  <w:r>
                    <w:rPr>
                      <w:rFonts w:eastAsia="Arial Unicode MS" w:cstheme="minorHAnsi"/>
                    </w:rPr>
                    <w:t>Acceso</w:t>
                  </w:r>
                </w:p>
                <w:p>
                  <w:pPr>
                    <w:framePr w:hSpace="141" w:wrap="around" w:vAnchor="text" w:hAnchor="margin" w:xAlign="center" w:y="1"/>
                    <w:rPr>
                      <w:rFonts w:eastAsia="Arial Unicode MS" w:cstheme="minorHAnsi"/>
                    </w:rPr>
                  </w:pPr>
                </w:p>
              </w:tc>
              <w:tc>
                <w:tcPr>
                  <w:tcW w:w="2077" w:type="dxa"/>
                </w:tcPr>
                <w:p>
                  <w:pPr>
                    <w:framePr w:hSpace="141" w:wrap="around" w:vAnchor="text" w:hAnchor="margin" w:xAlign="center" w:y="1"/>
                    <w:jc w:val="center"/>
                    <w:rPr>
                      <w:rFonts w:eastAsia="Arial Unicode MS" w:cstheme="minorHAnsi"/>
                    </w:rPr>
                  </w:pPr>
                  <w:r>
                    <w:rPr>
                      <w:rFonts w:eastAsia="Arial Unicode MS" w:cstheme="minorHAnsi"/>
                    </w:rPr>
                    <w:t>0.66</w:t>
                  </w:r>
                </w:p>
              </w:tc>
            </w:tr>
            <w:tr>
              <w:trPr>
                <w:jc w:val="center"/>
              </w:trPr>
              <w:tc>
                <w:tcPr>
                  <w:tcW w:w="506" w:type="dxa"/>
                </w:tcPr>
                <w:p>
                  <w:pPr>
                    <w:framePr w:hSpace="141" w:wrap="around" w:vAnchor="text" w:hAnchor="margin" w:xAlign="center" w:y="1"/>
                    <w:jc w:val="right"/>
                    <w:rPr>
                      <w:rFonts w:eastAsia="Arial Unicode MS" w:cstheme="minorHAnsi"/>
                    </w:rPr>
                  </w:pPr>
                  <w:r>
                    <w:rPr>
                      <w:rFonts w:eastAsia="Arial Unicode MS" w:cstheme="minorHAnsi"/>
                    </w:rPr>
                    <w:t>II.</w:t>
                  </w:r>
                </w:p>
              </w:tc>
              <w:tc>
                <w:tcPr>
                  <w:tcW w:w="429" w:type="dxa"/>
                </w:tcPr>
                <w:p>
                  <w:pPr>
                    <w:framePr w:hSpace="141" w:wrap="around" w:vAnchor="text" w:hAnchor="margin" w:xAlign="center" w:y="1"/>
                    <w:rPr>
                      <w:rFonts w:eastAsia="Arial Unicode MS" w:cstheme="minorHAnsi"/>
                    </w:rPr>
                  </w:pPr>
                </w:p>
              </w:tc>
              <w:tc>
                <w:tcPr>
                  <w:tcW w:w="5774" w:type="dxa"/>
                </w:tcPr>
                <w:p>
                  <w:pPr>
                    <w:framePr w:hSpace="141" w:wrap="around" w:vAnchor="text" w:hAnchor="margin" w:xAlign="center" w:y="1"/>
                    <w:rPr>
                      <w:rFonts w:eastAsia="Arial Unicode MS" w:cstheme="minorHAnsi"/>
                    </w:rPr>
                  </w:pPr>
                  <w:r>
                    <w:rPr>
                      <w:rFonts w:eastAsia="Arial Unicode MS" w:cstheme="minorHAnsi"/>
                    </w:rPr>
                    <w:t>Instalación de stand de:</w:t>
                  </w:r>
                </w:p>
                <w:p>
                  <w:pPr>
                    <w:framePr w:hSpace="141" w:wrap="around" w:vAnchor="text" w:hAnchor="margin" w:xAlign="center" w:y="1"/>
                    <w:rPr>
                      <w:rFonts w:eastAsia="Arial Unicode MS" w:cstheme="minorHAnsi"/>
                    </w:rPr>
                  </w:pPr>
                </w:p>
              </w:tc>
              <w:tc>
                <w:tcPr>
                  <w:tcW w:w="2077" w:type="dxa"/>
                </w:tcPr>
                <w:p>
                  <w:pPr>
                    <w:framePr w:hSpace="141" w:wrap="around" w:vAnchor="text" w:hAnchor="margin" w:xAlign="center" w:y="1"/>
                    <w:jc w:val="center"/>
                    <w:rPr>
                      <w:rFonts w:eastAsia="Arial Unicode MS" w:cstheme="minorHAnsi"/>
                    </w:rPr>
                  </w:pPr>
                </w:p>
              </w:tc>
            </w:tr>
            <w:tr>
              <w:trPr>
                <w:jc w:val="center"/>
              </w:trPr>
              <w:tc>
                <w:tcPr>
                  <w:tcW w:w="506" w:type="dxa"/>
                </w:tcPr>
                <w:p>
                  <w:pPr>
                    <w:framePr w:hSpace="141" w:wrap="around" w:vAnchor="text" w:hAnchor="margin" w:xAlign="center" w:y="1"/>
                    <w:jc w:val="right"/>
                    <w:rPr>
                      <w:rFonts w:eastAsia="Arial Unicode MS" w:cstheme="minorHAnsi"/>
                    </w:rPr>
                  </w:pPr>
                </w:p>
              </w:tc>
              <w:tc>
                <w:tcPr>
                  <w:tcW w:w="429" w:type="dxa"/>
                </w:tcPr>
                <w:p>
                  <w:pPr>
                    <w:framePr w:hSpace="141" w:wrap="around" w:vAnchor="text" w:hAnchor="margin" w:xAlign="center" w:y="1"/>
                    <w:rPr>
                      <w:rFonts w:eastAsia="Arial Unicode MS" w:cstheme="minorHAnsi"/>
                    </w:rPr>
                  </w:pPr>
                  <w:r>
                    <w:rPr>
                      <w:rFonts w:eastAsia="Arial Unicode MS" w:cstheme="minorHAnsi"/>
                    </w:rPr>
                    <w:t>a)</w:t>
                  </w:r>
                </w:p>
              </w:tc>
              <w:tc>
                <w:tcPr>
                  <w:tcW w:w="5774" w:type="dxa"/>
                </w:tcPr>
                <w:p>
                  <w:pPr>
                    <w:framePr w:hSpace="141" w:wrap="around" w:vAnchor="text" w:hAnchor="margin" w:xAlign="center" w:y="1"/>
                    <w:rPr>
                      <w:rFonts w:eastAsia="Arial Unicode MS" w:cstheme="minorHAnsi"/>
                    </w:rPr>
                  </w:pPr>
                  <w:r>
                    <w:rPr>
                      <w:rFonts w:eastAsia="Arial Unicode MS" w:cstheme="minorHAnsi"/>
                    </w:rPr>
                    <w:t>Área de mezcal:</w:t>
                  </w:r>
                </w:p>
                <w:p>
                  <w:pPr>
                    <w:framePr w:hSpace="141" w:wrap="around" w:vAnchor="text" w:hAnchor="margin" w:xAlign="center" w:y="1"/>
                    <w:rPr>
                      <w:rFonts w:eastAsia="Arial Unicode MS" w:cstheme="minorHAnsi"/>
                    </w:rPr>
                  </w:pPr>
                </w:p>
              </w:tc>
              <w:tc>
                <w:tcPr>
                  <w:tcW w:w="2077" w:type="dxa"/>
                </w:tcPr>
                <w:p>
                  <w:pPr>
                    <w:framePr w:hSpace="141" w:wrap="around" w:vAnchor="text" w:hAnchor="margin" w:xAlign="center" w:y="1"/>
                    <w:jc w:val="center"/>
                    <w:rPr>
                      <w:rFonts w:eastAsia="Arial Unicode MS" w:cstheme="minorHAnsi"/>
                    </w:rPr>
                  </w:pPr>
                  <w:r>
                    <w:rPr>
                      <w:rFonts w:eastAsia="Arial Unicode MS" w:cstheme="minorHAnsi"/>
                    </w:rPr>
                    <w:t>63.00</w:t>
                  </w:r>
                </w:p>
              </w:tc>
            </w:tr>
            <w:tr>
              <w:trPr>
                <w:jc w:val="center"/>
              </w:trPr>
              <w:tc>
                <w:tcPr>
                  <w:tcW w:w="506" w:type="dxa"/>
                </w:tcPr>
                <w:p>
                  <w:pPr>
                    <w:framePr w:hSpace="141" w:wrap="around" w:vAnchor="text" w:hAnchor="margin" w:xAlign="center" w:y="1"/>
                    <w:jc w:val="right"/>
                    <w:rPr>
                      <w:rFonts w:eastAsia="Arial Unicode MS" w:cstheme="minorHAnsi"/>
                    </w:rPr>
                  </w:pPr>
                </w:p>
              </w:tc>
              <w:tc>
                <w:tcPr>
                  <w:tcW w:w="429" w:type="dxa"/>
                </w:tcPr>
                <w:p>
                  <w:pPr>
                    <w:framePr w:hSpace="141" w:wrap="around" w:vAnchor="text" w:hAnchor="margin" w:xAlign="center" w:y="1"/>
                    <w:rPr>
                      <w:rFonts w:eastAsia="Arial Unicode MS" w:cstheme="minorHAnsi"/>
                    </w:rPr>
                  </w:pPr>
                  <w:r>
                    <w:rPr>
                      <w:rFonts w:eastAsia="Arial Unicode MS" w:cstheme="minorHAnsi"/>
                    </w:rPr>
                    <w:t>b)</w:t>
                  </w:r>
                </w:p>
              </w:tc>
              <w:tc>
                <w:tcPr>
                  <w:tcW w:w="5774" w:type="dxa"/>
                </w:tcPr>
                <w:p>
                  <w:pPr>
                    <w:framePr w:hSpace="141" w:wrap="around" w:vAnchor="text" w:hAnchor="margin" w:xAlign="center" w:y="1"/>
                    <w:rPr>
                      <w:rFonts w:eastAsia="Arial Unicode MS" w:cstheme="minorHAnsi"/>
                    </w:rPr>
                  </w:pPr>
                  <w:r>
                    <w:rPr>
                      <w:rFonts w:eastAsia="Arial Unicode MS" w:cstheme="minorHAnsi"/>
                    </w:rPr>
                    <w:t>Área agroindustrial:</w:t>
                  </w:r>
                </w:p>
                <w:p>
                  <w:pPr>
                    <w:framePr w:hSpace="141" w:wrap="around" w:vAnchor="text" w:hAnchor="margin" w:xAlign="center" w:y="1"/>
                    <w:rPr>
                      <w:rFonts w:eastAsia="Arial Unicode MS" w:cstheme="minorHAnsi"/>
                    </w:rPr>
                  </w:pPr>
                </w:p>
              </w:tc>
              <w:tc>
                <w:tcPr>
                  <w:tcW w:w="2077" w:type="dxa"/>
                </w:tcPr>
                <w:p>
                  <w:pPr>
                    <w:framePr w:hSpace="141" w:wrap="around" w:vAnchor="text" w:hAnchor="margin" w:xAlign="center" w:y="1"/>
                    <w:jc w:val="center"/>
                    <w:rPr>
                      <w:rFonts w:eastAsia="Arial Unicode MS" w:cstheme="minorHAnsi"/>
                    </w:rPr>
                  </w:pPr>
                  <w:r>
                    <w:rPr>
                      <w:rFonts w:eastAsia="Arial Unicode MS" w:cstheme="minorHAnsi"/>
                    </w:rPr>
                    <w:t>25.00</w:t>
                  </w:r>
                </w:p>
              </w:tc>
            </w:tr>
            <w:tr>
              <w:trPr>
                <w:trHeight w:val="368"/>
                <w:jc w:val="center"/>
              </w:trPr>
              <w:tc>
                <w:tcPr>
                  <w:tcW w:w="506" w:type="dxa"/>
                </w:tcPr>
                <w:p>
                  <w:pPr>
                    <w:framePr w:hSpace="141" w:wrap="around" w:vAnchor="text" w:hAnchor="margin" w:xAlign="center" w:y="1"/>
                    <w:jc w:val="right"/>
                    <w:rPr>
                      <w:rFonts w:eastAsia="Arial Unicode MS" w:cstheme="minorHAnsi"/>
                    </w:rPr>
                  </w:pPr>
                </w:p>
              </w:tc>
              <w:tc>
                <w:tcPr>
                  <w:tcW w:w="429" w:type="dxa"/>
                </w:tcPr>
                <w:p>
                  <w:pPr>
                    <w:framePr w:hSpace="141" w:wrap="around" w:vAnchor="text" w:hAnchor="margin" w:xAlign="center" w:y="1"/>
                    <w:rPr>
                      <w:rFonts w:eastAsia="Arial Unicode MS" w:cstheme="minorHAnsi"/>
                    </w:rPr>
                  </w:pPr>
                  <w:r>
                    <w:rPr>
                      <w:rFonts w:eastAsia="Arial Unicode MS" w:cstheme="minorHAnsi"/>
                    </w:rPr>
                    <w:t>c)</w:t>
                  </w:r>
                </w:p>
                <w:p>
                  <w:pPr>
                    <w:framePr w:hSpace="141" w:wrap="around" w:vAnchor="text" w:hAnchor="margin" w:xAlign="center" w:y="1"/>
                    <w:rPr>
                      <w:rFonts w:eastAsia="Arial Unicode MS" w:cstheme="minorHAnsi"/>
                    </w:rPr>
                  </w:pPr>
                </w:p>
              </w:tc>
              <w:tc>
                <w:tcPr>
                  <w:tcW w:w="5774" w:type="dxa"/>
                </w:tcPr>
                <w:p>
                  <w:pPr>
                    <w:framePr w:hSpace="141" w:wrap="around" w:vAnchor="text" w:hAnchor="margin" w:xAlign="center" w:y="1"/>
                    <w:rPr>
                      <w:rFonts w:eastAsia="Arial Unicode MS" w:cstheme="minorHAnsi"/>
                    </w:rPr>
                  </w:pPr>
                  <w:r>
                    <w:rPr>
                      <w:rFonts w:eastAsia="Arial Unicode MS" w:cstheme="minorHAnsi"/>
                    </w:rPr>
                    <w:t>Área gastronómica:</w:t>
                  </w:r>
                </w:p>
                <w:p>
                  <w:pPr>
                    <w:framePr w:hSpace="141" w:wrap="around" w:vAnchor="text" w:hAnchor="margin" w:xAlign="center" w:y="1"/>
                    <w:rPr>
                      <w:rFonts w:eastAsia="Arial Unicode MS" w:cstheme="minorHAnsi"/>
                    </w:rPr>
                  </w:pPr>
                </w:p>
              </w:tc>
              <w:tc>
                <w:tcPr>
                  <w:tcW w:w="2077" w:type="dxa"/>
                </w:tcPr>
                <w:p>
                  <w:pPr>
                    <w:framePr w:hSpace="141" w:wrap="around" w:vAnchor="text" w:hAnchor="margin" w:xAlign="center" w:y="1"/>
                    <w:jc w:val="center"/>
                    <w:rPr>
                      <w:rFonts w:eastAsia="Arial Unicode MS" w:cstheme="minorHAnsi"/>
                    </w:rPr>
                  </w:pPr>
                  <w:r>
                    <w:rPr>
                      <w:rFonts w:eastAsia="Arial Unicode MS" w:cstheme="minorHAnsi"/>
                    </w:rPr>
                    <w:t>50.00</w:t>
                  </w:r>
                </w:p>
              </w:tc>
            </w:tr>
            <w:tr>
              <w:trPr>
                <w:trHeight w:val="227"/>
                <w:jc w:val="center"/>
              </w:trPr>
              <w:tc>
                <w:tcPr>
                  <w:tcW w:w="506" w:type="dxa"/>
                </w:tcPr>
                <w:p>
                  <w:pPr>
                    <w:framePr w:hSpace="141" w:wrap="around" w:vAnchor="text" w:hAnchor="margin" w:xAlign="center" w:y="1"/>
                    <w:jc w:val="right"/>
                    <w:rPr>
                      <w:rFonts w:eastAsia="Arial Unicode MS" w:cstheme="minorHAnsi"/>
                    </w:rPr>
                  </w:pPr>
                </w:p>
              </w:tc>
              <w:tc>
                <w:tcPr>
                  <w:tcW w:w="429" w:type="dxa"/>
                </w:tcPr>
                <w:p>
                  <w:pPr>
                    <w:framePr w:hSpace="141" w:wrap="around" w:vAnchor="text" w:hAnchor="margin" w:xAlign="center" w:y="1"/>
                    <w:rPr>
                      <w:rFonts w:eastAsia="Arial Unicode MS" w:cstheme="minorHAnsi"/>
                    </w:rPr>
                  </w:pPr>
                  <w:r>
                    <w:rPr>
                      <w:rFonts w:eastAsia="Arial Unicode MS" w:cstheme="minorHAnsi"/>
                    </w:rPr>
                    <w:t>d)</w:t>
                  </w:r>
                </w:p>
                <w:p>
                  <w:pPr>
                    <w:framePr w:hSpace="141" w:wrap="around" w:vAnchor="text" w:hAnchor="margin" w:xAlign="center" w:y="1"/>
                    <w:rPr>
                      <w:rFonts w:eastAsia="Arial Unicode MS" w:cstheme="minorHAnsi"/>
                    </w:rPr>
                  </w:pPr>
                  <w:r>
                    <w:rPr>
                      <w:rFonts w:eastAsia="Arial Unicode MS" w:cstheme="minorHAnsi"/>
                    </w:rPr>
                    <w:t xml:space="preserve"> </w:t>
                  </w:r>
                </w:p>
                <w:p>
                  <w:pPr>
                    <w:framePr w:hSpace="141" w:wrap="around" w:vAnchor="text" w:hAnchor="margin" w:xAlign="center" w:y="1"/>
                    <w:rPr>
                      <w:rFonts w:eastAsia="Arial Unicode MS" w:cstheme="minorHAnsi"/>
                    </w:rPr>
                  </w:pPr>
                </w:p>
              </w:tc>
              <w:tc>
                <w:tcPr>
                  <w:tcW w:w="5774" w:type="dxa"/>
                </w:tcPr>
                <w:p>
                  <w:pPr>
                    <w:framePr w:hSpace="141" w:wrap="around" w:vAnchor="text" w:hAnchor="margin" w:xAlign="center" w:y="1"/>
                    <w:rPr>
                      <w:rFonts w:eastAsia="Arial Unicode MS" w:cstheme="minorHAnsi"/>
                    </w:rPr>
                  </w:pPr>
                  <w:r>
                    <w:rPr>
                      <w:rFonts w:eastAsia="Arial Unicode MS" w:cstheme="minorHAnsi"/>
                    </w:rPr>
                    <w:t>Otros</w:t>
                  </w:r>
                </w:p>
              </w:tc>
              <w:tc>
                <w:tcPr>
                  <w:tcW w:w="2077" w:type="dxa"/>
                </w:tcPr>
                <w:p>
                  <w:pPr>
                    <w:framePr w:hSpace="141" w:wrap="around" w:vAnchor="text" w:hAnchor="margin" w:xAlign="center" w:y="1"/>
                    <w:jc w:val="center"/>
                    <w:rPr>
                      <w:rFonts w:eastAsia="Arial Unicode MS" w:cstheme="minorHAnsi"/>
                    </w:rPr>
                  </w:pPr>
                  <w:r>
                    <w:rPr>
                      <w:rFonts w:eastAsia="Arial Unicode MS" w:cstheme="minorHAnsi"/>
                    </w:rPr>
                    <w:t>13.00</w:t>
                  </w:r>
                </w:p>
                <w:p>
                  <w:pPr>
                    <w:framePr w:hSpace="141" w:wrap="around" w:vAnchor="text" w:hAnchor="margin" w:xAlign="center" w:y="1"/>
                    <w:rPr>
                      <w:rFonts w:eastAsia="Arial Unicode MS" w:cstheme="minorHAnsi"/>
                    </w:rPr>
                  </w:pPr>
                </w:p>
              </w:tc>
            </w:tr>
          </w:tbl>
          <w:p>
            <w:pPr>
              <w:tabs>
                <w:tab w:val="left" w:pos="2279"/>
              </w:tabs>
              <w:rPr>
                <w:rFonts w:cstheme="minorHAnsi"/>
              </w:rPr>
            </w:pPr>
          </w:p>
        </w:tc>
      </w:tr>
      <w:tr>
        <w:trPr>
          <w:gridAfter w:val="1"/>
          <w:wAfter w:w="25" w:type="dxa"/>
          <w:trHeight w:val="510"/>
        </w:trPr>
        <w:tc>
          <w:tcPr>
            <w:tcW w:w="9189" w:type="dxa"/>
            <w:tcBorders>
              <w:top w:val="nil"/>
              <w:left w:val="nil"/>
              <w:bottom w:val="nil"/>
              <w:right w:val="nil"/>
            </w:tcBorders>
          </w:tcPr>
          <w:p>
            <w:pPr>
              <w:rPr>
                <w:rFonts w:eastAsia="Arial Unicode MS" w:cstheme="minorHAnsi"/>
                <w:b/>
              </w:rPr>
            </w:pPr>
          </w:p>
          <w:p>
            <w:pPr>
              <w:jc w:val="center"/>
              <w:rPr>
                <w:rFonts w:eastAsia="Arial Unicode MS" w:cstheme="minorHAnsi"/>
                <w:b/>
              </w:rPr>
            </w:pPr>
            <w:r>
              <w:rPr>
                <w:rFonts w:eastAsia="Arial Unicode MS" w:cstheme="minorHAnsi"/>
                <w:b/>
              </w:rPr>
              <w:t>CAPITULO XIV</w:t>
            </w:r>
          </w:p>
          <w:p>
            <w:pPr>
              <w:jc w:val="center"/>
              <w:rPr>
                <w:rFonts w:eastAsia="Arial Unicode MS" w:cstheme="minorHAnsi"/>
              </w:rPr>
            </w:pPr>
            <w:r>
              <w:rPr>
                <w:rFonts w:eastAsia="Arial Unicode MS" w:cstheme="minorHAnsi"/>
                <w:b/>
              </w:rPr>
              <w:t>SECRETARIA DE TURISMO</w:t>
            </w:r>
          </w:p>
          <w:p>
            <w:pPr>
              <w:autoSpaceDE w:val="0"/>
              <w:autoSpaceDN w:val="0"/>
              <w:adjustRightInd w:val="0"/>
              <w:jc w:val="both"/>
              <w:rPr>
                <w:rFonts w:eastAsia="Arial Unicode MS" w:cstheme="minorHAnsi"/>
              </w:rPr>
            </w:pPr>
          </w:p>
          <w:p>
            <w:pPr>
              <w:autoSpaceDE w:val="0"/>
              <w:autoSpaceDN w:val="0"/>
              <w:adjustRightInd w:val="0"/>
              <w:jc w:val="both"/>
              <w:rPr>
                <w:rFonts w:eastAsia="Arial Unicode MS" w:cstheme="minorHAnsi"/>
              </w:rPr>
            </w:pPr>
            <w:r>
              <w:rPr>
                <w:rFonts w:eastAsia="Arial Unicode MS" w:cstheme="minorHAnsi"/>
                <w:b/>
              </w:rPr>
              <w:t>Artículo 41.</w:t>
            </w:r>
            <w:r>
              <w:rPr>
                <w:rFonts w:eastAsia="Arial Unicode MS" w:cstheme="minorHAnsi"/>
              </w:rPr>
              <w:t xml:space="preserve"> …</w:t>
            </w:r>
          </w:p>
          <w:p>
            <w:pPr>
              <w:autoSpaceDE w:val="0"/>
              <w:autoSpaceDN w:val="0"/>
              <w:adjustRightInd w:val="0"/>
              <w:jc w:val="both"/>
              <w:rPr>
                <w:rFonts w:eastAsia="Arial Unicode MS" w:cstheme="minorHAnsi"/>
              </w:rPr>
            </w:pPr>
          </w:p>
          <w:p>
            <w:pPr>
              <w:autoSpaceDE w:val="0"/>
              <w:autoSpaceDN w:val="0"/>
              <w:adjustRightInd w:val="0"/>
              <w:jc w:val="both"/>
              <w:rPr>
                <w:rFonts w:eastAsia="Arial Unicode MS" w:cstheme="minorHAnsi"/>
              </w:rPr>
            </w:pPr>
          </w:p>
          <w:tbl>
            <w:tblPr>
              <w:tblW w:w="8731" w:type="dxa"/>
              <w:jc w:val="center"/>
              <w:tblLayout w:type="fixed"/>
              <w:tblCellMar>
                <w:left w:w="70" w:type="dxa"/>
                <w:right w:w="70" w:type="dxa"/>
              </w:tblCellMar>
              <w:tblLook w:val="04A0" w:firstRow="1" w:lastRow="0" w:firstColumn="1" w:lastColumn="0" w:noHBand="0" w:noVBand="1"/>
            </w:tblPr>
            <w:tblGrid>
              <w:gridCol w:w="567"/>
              <w:gridCol w:w="567"/>
              <w:gridCol w:w="5329"/>
              <w:gridCol w:w="1134"/>
              <w:gridCol w:w="1134"/>
            </w:tblGrid>
            <w:tr>
              <w:trPr>
                <w:trHeight w:val="397"/>
                <w:jc w:val="center"/>
              </w:trPr>
              <w:tc>
                <w:tcPr>
                  <w:tcW w:w="567" w:type="dxa"/>
                  <w:shd w:val="clear" w:color="auto" w:fill="auto"/>
                  <w:noWrap/>
                  <w:vAlign w:val="bottom"/>
                  <w:hideMark/>
                </w:tcPr>
                <w:p>
                  <w:pPr>
                    <w:framePr w:hSpace="141" w:wrap="around" w:vAnchor="text" w:hAnchor="margin" w:xAlign="center" w:y="1"/>
                    <w:rPr>
                      <w:rFonts w:eastAsia="Arial Unicode MS" w:cstheme="minorHAnsi"/>
                      <w:sz w:val="24"/>
                      <w:szCs w:val="24"/>
                      <w:lang w:eastAsia="es-MX"/>
                    </w:rPr>
                  </w:pPr>
                </w:p>
              </w:tc>
              <w:tc>
                <w:tcPr>
                  <w:tcW w:w="567" w:type="dxa"/>
                  <w:shd w:val="clear" w:color="auto" w:fill="auto"/>
                  <w:noWrap/>
                  <w:vAlign w:val="bottom"/>
                  <w:hideMark/>
                </w:tcPr>
                <w:p>
                  <w:pPr>
                    <w:framePr w:hSpace="141" w:wrap="around" w:vAnchor="text" w:hAnchor="margin" w:xAlign="center" w:y="1"/>
                    <w:rPr>
                      <w:rFonts w:eastAsia="Arial Unicode MS" w:cstheme="minorHAnsi"/>
                      <w:sz w:val="24"/>
                      <w:szCs w:val="24"/>
                      <w:lang w:eastAsia="es-MX"/>
                    </w:rPr>
                  </w:pPr>
                </w:p>
              </w:tc>
              <w:tc>
                <w:tcPr>
                  <w:tcW w:w="5329" w:type="dxa"/>
                  <w:shd w:val="clear" w:color="auto" w:fill="auto"/>
                  <w:noWrap/>
                  <w:vAlign w:val="bottom"/>
                  <w:hideMark/>
                </w:tcPr>
                <w:p>
                  <w:pPr>
                    <w:framePr w:hSpace="141" w:wrap="around" w:vAnchor="text" w:hAnchor="margin" w:xAlign="center" w:y="1"/>
                    <w:rPr>
                      <w:rFonts w:eastAsia="Arial Unicode MS" w:cstheme="minorHAnsi"/>
                      <w:sz w:val="24"/>
                      <w:szCs w:val="24"/>
                      <w:lang w:eastAsia="es-MX"/>
                    </w:rPr>
                  </w:pPr>
                </w:p>
              </w:tc>
              <w:tc>
                <w:tcPr>
                  <w:tcW w:w="2268" w:type="dxa"/>
                  <w:gridSpan w:val="2"/>
                  <w:shd w:val="clear" w:color="auto" w:fill="auto"/>
                  <w:noWrap/>
                  <w:hideMark/>
                </w:tcPr>
                <w:p>
                  <w:pPr>
                    <w:framePr w:hSpace="141" w:wrap="around" w:vAnchor="text" w:hAnchor="margin" w:xAlign="center" w:y="1"/>
                    <w:jc w:val="center"/>
                    <w:rPr>
                      <w:rFonts w:eastAsia="Arial Unicode MS" w:cstheme="minorHAnsi"/>
                      <w:b/>
                      <w:sz w:val="24"/>
                      <w:szCs w:val="24"/>
                      <w:lang w:eastAsia="es-MX"/>
                    </w:rPr>
                  </w:pPr>
                  <w:r>
                    <w:rPr>
                      <w:rFonts w:eastAsia="Arial Unicode MS" w:cstheme="minorHAnsi"/>
                      <w:b/>
                      <w:sz w:val="24"/>
                      <w:szCs w:val="24"/>
                      <w:lang w:eastAsia="es-MX"/>
                    </w:rPr>
                    <w:t>Número de UMA</w:t>
                  </w:r>
                </w:p>
              </w:tc>
            </w:tr>
            <w:tr>
              <w:trPr>
                <w:trHeight w:val="397"/>
                <w:jc w:val="center"/>
              </w:trPr>
              <w:tc>
                <w:tcPr>
                  <w:tcW w:w="567" w:type="dxa"/>
                  <w:shd w:val="clear" w:color="auto" w:fill="auto"/>
                  <w:noWrap/>
                  <w:vAlign w:val="bottom"/>
                  <w:hideMark/>
                </w:tcPr>
                <w:p>
                  <w:pPr>
                    <w:framePr w:hSpace="141" w:wrap="around" w:vAnchor="text" w:hAnchor="margin" w:xAlign="center" w:y="1"/>
                    <w:rPr>
                      <w:rFonts w:eastAsia="Arial Unicode MS" w:cstheme="minorHAnsi"/>
                      <w:sz w:val="24"/>
                      <w:szCs w:val="24"/>
                      <w:lang w:eastAsia="es-MX"/>
                    </w:rPr>
                  </w:pPr>
                </w:p>
              </w:tc>
              <w:tc>
                <w:tcPr>
                  <w:tcW w:w="567" w:type="dxa"/>
                  <w:shd w:val="clear" w:color="auto" w:fill="auto"/>
                  <w:noWrap/>
                  <w:vAlign w:val="bottom"/>
                  <w:hideMark/>
                </w:tcPr>
                <w:p>
                  <w:pPr>
                    <w:framePr w:hSpace="141" w:wrap="around" w:vAnchor="text" w:hAnchor="margin" w:xAlign="center" w:y="1"/>
                    <w:rPr>
                      <w:rFonts w:eastAsia="Arial Unicode MS" w:cstheme="minorHAnsi"/>
                      <w:sz w:val="24"/>
                      <w:szCs w:val="24"/>
                      <w:lang w:eastAsia="es-MX"/>
                    </w:rPr>
                  </w:pPr>
                </w:p>
              </w:tc>
              <w:tc>
                <w:tcPr>
                  <w:tcW w:w="5329" w:type="dxa"/>
                  <w:shd w:val="clear" w:color="auto" w:fill="auto"/>
                  <w:noWrap/>
                  <w:vAlign w:val="bottom"/>
                  <w:hideMark/>
                </w:tcPr>
                <w:p>
                  <w:pPr>
                    <w:framePr w:hSpace="141" w:wrap="around" w:vAnchor="text" w:hAnchor="margin" w:xAlign="center" w:y="1"/>
                    <w:rPr>
                      <w:rFonts w:eastAsia="Arial Unicode MS" w:cstheme="minorHAnsi"/>
                      <w:sz w:val="24"/>
                      <w:szCs w:val="24"/>
                      <w:lang w:eastAsia="es-MX"/>
                    </w:rPr>
                  </w:pPr>
                </w:p>
              </w:tc>
              <w:tc>
                <w:tcPr>
                  <w:tcW w:w="1134" w:type="dxa"/>
                  <w:shd w:val="clear" w:color="auto" w:fill="auto"/>
                  <w:noWrap/>
                  <w:hideMark/>
                </w:tcPr>
                <w:p>
                  <w:pPr>
                    <w:framePr w:hSpace="141" w:wrap="around" w:vAnchor="text" w:hAnchor="margin" w:xAlign="center" w:y="1"/>
                    <w:jc w:val="center"/>
                    <w:rPr>
                      <w:rFonts w:eastAsia="Arial Unicode MS" w:cstheme="minorHAnsi"/>
                      <w:b/>
                      <w:sz w:val="24"/>
                      <w:szCs w:val="24"/>
                      <w:lang w:eastAsia="es-MX"/>
                    </w:rPr>
                  </w:pPr>
                  <w:r>
                    <w:rPr>
                      <w:rFonts w:eastAsia="Arial Unicode MS" w:cstheme="minorHAnsi"/>
                      <w:b/>
                      <w:sz w:val="24"/>
                      <w:szCs w:val="24"/>
                      <w:lang w:eastAsia="es-MX"/>
                    </w:rPr>
                    <w:t>Preventa</w:t>
                  </w:r>
                </w:p>
              </w:tc>
              <w:tc>
                <w:tcPr>
                  <w:tcW w:w="1134" w:type="dxa"/>
                  <w:shd w:val="clear" w:color="auto" w:fill="auto"/>
                  <w:noWrap/>
                  <w:hideMark/>
                </w:tcPr>
                <w:p>
                  <w:pPr>
                    <w:framePr w:hSpace="141" w:wrap="around" w:vAnchor="text" w:hAnchor="margin" w:xAlign="center" w:y="1"/>
                    <w:jc w:val="right"/>
                    <w:rPr>
                      <w:rFonts w:eastAsia="Arial Unicode MS" w:cstheme="minorHAnsi"/>
                      <w:b/>
                      <w:sz w:val="24"/>
                      <w:szCs w:val="24"/>
                      <w:lang w:eastAsia="es-MX"/>
                    </w:rPr>
                  </w:pPr>
                  <w:r>
                    <w:rPr>
                      <w:rFonts w:eastAsia="Arial Unicode MS" w:cstheme="minorHAnsi"/>
                      <w:b/>
                      <w:sz w:val="24"/>
                      <w:szCs w:val="24"/>
                      <w:lang w:eastAsia="es-MX"/>
                    </w:rPr>
                    <w:t>Venta</w:t>
                  </w:r>
                </w:p>
                <w:p>
                  <w:pPr>
                    <w:framePr w:hSpace="141" w:wrap="around" w:vAnchor="text" w:hAnchor="margin" w:xAlign="center" w:y="1"/>
                    <w:jc w:val="right"/>
                    <w:rPr>
                      <w:rFonts w:eastAsia="Arial Unicode MS" w:cstheme="minorHAnsi"/>
                      <w:b/>
                      <w:sz w:val="24"/>
                      <w:szCs w:val="24"/>
                      <w:lang w:eastAsia="es-MX"/>
                    </w:rPr>
                  </w:pPr>
                </w:p>
              </w:tc>
            </w:tr>
            <w:tr>
              <w:trPr>
                <w:trHeight w:val="340"/>
                <w:jc w:val="center"/>
              </w:trPr>
              <w:tc>
                <w:tcPr>
                  <w:tcW w:w="567" w:type="dxa"/>
                  <w:shd w:val="clear" w:color="auto" w:fill="auto"/>
                  <w:noWrap/>
                  <w:hideMark/>
                </w:tcPr>
                <w:p>
                  <w:pPr>
                    <w:framePr w:hSpace="141" w:wrap="around" w:vAnchor="text" w:hAnchor="margin" w:xAlign="center" w:y="1"/>
                    <w:rPr>
                      <w:rFonts w:eastAsia="Arial Unicode MS" w:cstheme="minorHAnsi"/>
                      <w:sz w:val="24"/>
                      <w:szCs w:val="24"/>
                      <w:lang w:eastAsia="es-MX"/>
                    </w:rPr>
                  </w:pPr>
                  <w:r>
                    <w:rPr>
                      <w:rFonts w:eastAsia="Arial Unicode MS" w:cstheme="minorHAnsi"/>
                      <w:sz w:val="24"/>
                      <w:szCs w:val="24"/>
                      <w:lang w:eastAsia="es-MX"/>
                    </w:rPr>
                    <w:t xml:space="preserve">I. </w:t>
                  </w:r>
                </w:p>
              </w:tc>
              <w:tc>
                <w:tcPr>
                  <w:tcW w:w="567" w:type="dxa"/>
                  <w:shd w:val="clear" w:color="auto" w:fill="auto"/>
                  <w:noWrap/>
                  <w:hideMark/>
                </w:tcPr>
                <w:p>
                  <w:pPr>
                    <w:framePr w:hSpace="141" w:wrap="around" w:vAnchor="text" w:hAnchor="margin" w:xAlign="center" w:y="1"/>
                    <w:rPr>
                      <w:rFonts w:eastAsia="Arial Unicode MS" w:cstheme="minorHAnsi"/>
                      <w:sz w:val="24"/>
                      <w:szCs w:val="24"/>
                      <w:lang w:eastAsia="es-MX"/>
                    </w:rPr>
                  </w:pPr>
                </w:p>
              </w:tc>
              <w:tc>
                <w:tcPr>
                  <w:tcW w:w="5329" w:type="dxa"/>
                  <w:shd w:val="clear" w:color="auto" w:fill="auto"/>
                  <w:hideMark/>
                </w:tcPr>
                <w:p>
                  <w:pPr>
                    <w:framePr w:hSpace="141" w:wrap="around" w:vAnchor="text" w:hAnchor="margin" w:xAlign="center" w:y="1"/>
                    <w:rPr>
                      <w:rFonts w:eastAsia="Arial Unicode MS" w:cstheme="minorHAnsi"/>
                      <w:sz w:val="24"/>
                      <w:szCs w:val="24"/>
                      <w:lang w:eastAsia="es-MX"/>
                    </w:rPr>
                  </w:pPr>
                  <w:r>
                    <w:rPr>
                      <w:rFonts w:eastAsia="Arial Unicode MS" w:cstheme="minorHAnsi"/>
                      <w:sz w:val="24"/>
                      <w:szCs w:val="24"/>
                      <w:lang w:eastAsia="es-MX"/>
                    </w:rPr>
                    <w:t>…</w:t>
                  </w:r>
                </w:p>
                <w:p>
                  <w:pPr>
                    <w:framePr w:hSpace="141" w:wrap="around" w:vAnchor="text" w:hAnchor="margin" w:xAlign="center" w:y="1"/>
                    <w:rPr>
                      <w:rFonts w:eastAsia="Arial Unicode MS" w:cstheme="minorHAnsi"/>
                      <w:sz w:val="24"/>
                      <w:szCs w:val="24"/>
                      <w:lang w:eastAsia="es-MX"/>
                    </w:rPr>
                  </w:pPr>
                </w:p>
              </w:tc>
              <w:tc>
                <w:tcPr>
                  <w:tcW w:w="1134" w:type="dxa"/>
                  <w:shd w:val="clear" w:color="auto" w:fill="auto"/>
                  <w:noWrap/>
                  <w:hideMark/>
                </w:tcPr>
                <w:p>
                  <w:pPr>
                    <w:framePr w:hSpace="141" w:wrap="around" w:vAnchor="text" w:hAnchor="margin" w:xAlign="center" w:y="1"/>
                    <w:jc w:val="center"/>
                    <w:rPr>
                      <w:rFonts w:eastAsia="Arial Unicode MS" w:cstheme="minorHAnsi"/>
                      <w:sz w:val="24"/>
                      <w:szCs w:val="24"/>
                      <w:lang w:eastAsia="es-MX"/>
                    </w:rPr>
                  </w:pPr>
                </w:p>
              </w:tc>
              <w:tc>
                <w:tcPr>
                  <w:tcW w:w="1134" w:type="dxa"/>
                  <w:shd w:val="clear" w:color="auto" w:fill="auto"/>
                  <w:noWrap/>
                  <w:hideMark/>
                </w:tcPr>
                <w:p>
                  <w:pPr>
                    <w:framePr w:hSpace="141" w:wrap="around" w:vAnchor="text" w:hAnchor="margin" w:xAlign="center" w:y="1"/>
                    <w:jc w:val="right"/>
                    <w:rPr>
                      <w:rFonts w:eastAsia="Arial Unicode MS" w:cstheme="minorHAnsi"/>
                      <w:sz w:val="24"/>
                      <w:szCs w:val="24"/>
                      <w:lang w:eastAsia="es-MX"/>
                    </w:rPr>
                  </w:pPr>
                </w:p>
              </w:tc>
            </w:tr>
            <w:tr>
              <w:trPr>
                <w:trHeight w:val="300"/>
                <w:jc w:val="center"/>
              </w:trPr>
              <w:tc>
                <w:tcPr>
                  <w:tcW w:w="567" w:type="dxa"/>
                  <w:shd w:val="clear" w:color="auto" w:fill="auto"/>
                  <w:noWrap/>
                  <w:hideMark/>
                </w:tcPr>
                <w:p>
                  <w:pPr>
                    <w:framePr w:hSpace="141" w:wrap="around" w:vAnchor="text" w:hAnchor="margin" w:xAlign="center" w:y="1"/>
                    <w:rPr>
                      <w:rFonts w:eastAsia="Arial Unicode MS" w:cstheme="minorHAnsi"/>
                      <w:sz w:val="24"/>
                      <w:szCs w:val="24"/>
                      <w:lang w:eastAsia="es-MX"/>
                    </w:rPr>
                  </w:pPr>
                </w:p>
              </w:tc>
              <w:tc>
                <w:tcPr>
                  <w:tcW w:w="567" w:type="dxa"/>
                  <w:shd w:val="clear" w:color="auto" w:fill="auto"/>
                  <w:noWrap/>
                  <w:hideMark/>
                </w:tcPr>
                <w:p>
                  <w:pPr>
                    <w:framePr w:hSpace="141" w:wrap="around" w:vAnchor="text" w:hAnchor="margin" w:xAlign="center" w:y="1"/>
                    <w:rPr>
                      <w:rFonts w:eastAsia="Arial Unicode MS" w:cstheme="minorHAnsi"/>
                      <w:sz w:val="24"/>
                      <w:szCs w:val="24"/>
                      <w:lang w:eastAsia="es-MX"/>
                    </w:rPr>
                  </w:pPr>
                  <w:r>
                    <w:rPr>
                      <w:rFonts w:eastAsia="Arial Unicode MS" w:cstheme="minorHAnsi"/>
                      <w:sz w:val="24"/>
                      <w:szCs w:val="24"/>
                      <w:lang w:eastAsia="es-MX"/>
                    </w:rPr>
                    <w:t>a)</w:t>
                  </w:r>
                </w:p>
              </w:tc>
              <w:tc>
                <w:tcPr>
                  <w:tcW w:w="5329" w:type="dxa"/>
                  <w:shd w:val="clear" w:color="auto" w:fill="auto"/>
                  <w:noWrap/>
                </w:tcPr>
                <w:p>
                  <w:pPr>
                    <w:framePr w:hSpace="141" w:wrap="around" w:vAnchor="text" w:hAnchor="margin" w:xAlign="center" w:y="1"/>
                    <w:rPr>
                      <w:rFonts w:eastAsia="Arial Unicode MS" w:cstheme="minorHAnsi"/>
                      <w:sz w:val="24"/>
                      <w:szCs w:val="24"/>
                      <w:lang w:eastAsia="es-MX"/>
                    </w:rPr>
                  </w:pPr>
                  <w:r>
                    <w:rPr>
                      <w:rFonts w:eastAsia="Arial Unicode MS" w:cstheme="minorHAnsi"/>
                      <w:sz w:val="24"/>
                      <w:szCs w:val="24"/>
                      <w:lang w:eastAsia="es-MX"/>
                    </w:rPr>
                    <w:t>…</w:t>
                  </w:r>
                </w:p>
              </w:tc>
              <w:tc>
                <w:tcPr>
                  <w:tcW w:w="1134" w:type="dxa"/>
                  <w:shd w:val="clear" w:color="auto" w:fill="auto"/>
                  <w:noWrap/>
                </w:tcPr>
                <w:p>
                  <w:pPr>
                    <w:framePr w:hSpace="141" w:wrap="around" w:vAnchor="text" w:hAnchor="margin" w:xAlign="center" w:y="1"/>
                    <w:jc w:val="center"/>
                    <w:rPr>
                      <w:rFonts w:eastAsia="Arial Unicode MS" w:cstheme="minorHAnsi"/>
                      <w:sz w:val="24"/>
                      <w:szCs w:val="24"/>
                      <w:lang w:eastAsia="es-MX"/>
                    </w:rPr>
                  </w:pPr>
                </w:p>
              </w:tc>
              <w:tc>
                <w:tcPr>
                  <w:tcW w:w="1134" w:type="dxa"/>
                  <w:shd w:val="clear" w:color="auto" w:fill="auto"/>
                  <w:noWrap/>
                </w:tcPr>
                <w:p>
                  <w:pPr>
                    <w:framePr w:hSpace="141" w:wrap="around" w:vAnchor="text" w:hAnchor="margin" w:xAlign="center" w:y="1"/>
                    <w:jc w:val="right"/>
                    <w:rPr>
                      <w:rFonts w:eastAsia="Arial Unicode MS" w:cstheme="minorHAnsi"/>
                      <w:sz w:val="24"/>
                      <w:szCs w:val="24"/>
                      <w:lang w:eastAsia="es-MX"/>
                    </w:rPr>
                  </w:pPr>
                </w:p>
              </w:tc>
            </w:tr>
            <w:tr>
              <w:trPr>
                <w:trHeight w:val="300"/>
                <w:jc w:val="center"/>
              </w:trPr>
              <w:tc>
                <w:tcPr>
                  <w:tcW w:w="567" w:type="dxa"/>
                  <w:shd w:val="clear" w:color="auto" w:fill="auto"/>
                  <w:noWrap/>
                  <w:hideMark/>
                </w:tcPr>
                <w:p>
                  <w:pPr>
                    <w:framePr w:hSpace="141" w:wrap="around" w:vAnchor="text" w:hAnchor="margin" w:xAlign="center" w:y="1"/>
                    <w:rPr>
                      <w:rFonts w:eastAsia="Arial Unicode MS" w:cstheme="minorHAnsi"/>
                      <w:sz w:val="24"/>
                      <w:szCs w:val="24"/>
                      <w:lang w:eastAsia="es-MX"/>
                    </w:rPr>
                  </w:pPr>
                </w:p>
              </w:tc>
              <w:tc>
                <w:tcPr>
                  <w:tcW w:w="567" w:type="dxa"/>
                  <w:shd w:val="clear" w:color="auto" w:fill="auto"/>
                  <w:noWrap/>
                  <w:hideMark/>
                </w:tcPr>
                <w:p>
                  <w:pPr>
                    <w:framePr w:hSpace="141" w:wrap="around" w:vAnchor="text" w:hAnchor="margin" w:xAlign="center" w:y="1"/>
                    <w:rPr>
                      <w:rFonts w:eastAsia="Arial Unicode MS" w:cstheme="minorHAnsi"/>
                      <w:sz w:val="24"/>
                      <w:szCs w:val="24"/>
                      <w:lang w:eastAsia="es-MX"/>
                    </w:rPr>
                  </w:pPr>
                  <w:r>
                    <w:rPr>
                      <w:rFonts w:eastAsia="Arial Unicode MS" w:cstheme="minorHAnsi"/>
                      <w:sz w:val="24"/>
                      <w:szCs w:val="24"/>
                      <w:lang w:eastAsia="es-MX"/>
                    </w:rPr>
                    <w:t>b)</w:t>
                  </w:r>
                </w:p>
              </w:tc>
              <w:tc>
                <w:tcPr>
                  <w:tcW w:w="5329" w:type="dxa"/>
                  <w:shd w:val="clear" w:color="auto" w:fill="auto"/>
                  <w:noWrap/>
                </w:tcPr>
                <w:p>
                  <w:pPr>
                    <w:framePr w:hSpace="141" w:wrap="around" w:vAnchor="text" w:hAnchor="margin" w:xAlign="center" w:y="1"/>
                    <w:rPr>
                      <w:rFonts w:eastAsia="Arial Unicode MS" w:cstheme="minorHAnsi"/>
                      <w:sz w:val="24"/>
                      <w:szCs w:val="24"/>
                      <w:lang w:eastAsia="es-MX"/>
                    </w:rPr>
                  </w:pPr>
                  <w:r>
                    <w:rPr>
                      <w:rFonts w:eastAsia="Arial Unicode MS" w:cstheme="minorHAnsi"/>
                      <w:sz w:val="24"/>
                      <w:szCs w:val="24"/>
                      <w:lang w:eastAsia="es-MX"/>
                    </w:rPr>
                    <w:t>…</w:t>
                  </w:r>
                </w:p>
              </w:tc>
              <w:tc>
                <w:tcPr>
                  <w:tcW w:w="1134" w:type="dxa"/>
                  <w:shd w:val="clear" w:color="auto" w:fill="auto"/>
                  <w:noWrap/>
                </w:tcPr>
                <w:p>
                  <w:pPr>
                    <w:framePr w:hSpace="141" w:wrap="around" w:vAnchor="text" w:hAnchor="margin" w:xAlign="center" w:y="1"/>
                    <w:jc w:val="center"/>
                    <w:rPr>
                      <w:rFonts w:eastAsia="Arial Unicode MS" w:cstheme="minorHAnsi"/>
                      <w:sz w:val="24"/>
                      <w:szCs w:val="24"/>
                      <w:lang w:eastAsia="es-MX"/>
                    </w:rPr>
                  </w:pPr>
                </w:p>
              </w:tc>
              <w:tc>
                <w:tcPr>
                  <w:tcW w:w="1134" w:type="dxa"/>
                  <w:shd w:val="clear" w:color="auto" w:fill="auto"/>
                  <w:noWrap/>
                </w:tcPr>
                <w:p>
                  <w:pPr>
                    <w:framePr w:hSpace="141" w:wrap="around" w:vAnchor="text" w:hAnchor="margin" w:xAlign="center" w:y="1"/>
                    <w:jc w:val="right"/>
                    <w:rPr>
                      <w:rFonts w:eastAsia="Arial Unicode MS" w:cstheme="minorHAnsi"/>
                      <w:sz w:val="24"/>
                      <w:szCs w:val="24"/>
                      <w:lang w:eastAsia="es-MX"/>
                    </w:rPr>
                  </w:pPr>
                </w:p>
              </w:tc>
            </w:tr>
            <w:tr>
              <w:trPr>
                <w:trHeight w:val="300"/>
                <w:jc w:val="center"/>
              </w:trPr>
              <w:tc>
                <w:tcPr>
                  <w:tcW w:w="567" w:type="dxa"/>
                  <w:shd w:val="clear" w:color="auto" w:fill="auto"/>
                  <w:noWrap/>
                </w:tcPr>
                <w:p>
                  <w:pPr>
                    <w:framePr w:hSpace="141" w:wrap="around" w:vAnchor="text" w:hAnchor="margin" w:xAlign="center" w:y="1"/>
                    <w:rPr>
                      <w:rFonts w:eastAsia="Arial Unicode MS" w:cstheme="minorHAnsi"/>
                      <w:sz w:val="24"/>
                      <w:szCs w:val="24"/>
                      <w:lang w:eastAsia="es-MX"/>
                    </w:rPr>
                  </w:pPr>
                </w:p>
              </w:tc>
              <w:tc>
                <w:tcPr>
                  <w:tcW w:w="567" w:type="dxa"/>
                  <w:shd w:val="clear" w:color="auto" w:fill="auto"/>
                  <w:noWrap/>
                </w:tcPr>
                <w:p>
                  <w:pPr>
                    <w:framePr w:hSpace="141" w:wrap="around" w:vAnchor="text" w:hAnchor="margin" w:xAlign="center" w:y="1"/>
                    <w:rPr>
                      <w:rFonts w:eastAsia="Arial Unicode MS" w:cstheme="minorHAnsi"/>
                      <w:sz w:val="24"/>
                      <w:szCs w:val="24"/>
                      <w:lang w:eastAsia="es-MX"/>
                    </w:rPr>
                  </w:pPr>
                  <w:r>
                    <w:rPr>
                      <w:rFonts w:eastAsia="Arial Unicode MS" w:cstheme="minorHAnsi"/>
                      <w:sz w:val="24"/>
                      <w:szCs w:val="24"/>
                      <w:lang w:eastAsia="es-MX"/>
                    </w:rPr>
                    <w:t>c)</w:t>
                  </w:r>
                </w:p>
              </w:tc>
              <w:tc>
                <w:tcPr>
                  <w:tcW w:w="5329" w:type="dxa"/>
                  <w:shd w:val="clear" w:color="auto" w:fill="auto"/>
                  <w:noWrap/>
                </w:tcPr>
                <w:p>
                  <w:pPr>
                    <w:framePr w:hSpace="141" w:wrap="around" w:vAnchor="text" w:hAnchor="margin" w:xAlign="center" w:y="1"/>
                    <w:rPr>
                      <w:rFonts w:eastAsia="Arial Unicode MS" w:cstheme="minorHAnsi"/>
                      <w:sz w:val="24"/>
                      <w:szCs w:val="24"/>
                      <w:lang w:eastAsia="es-MX"/>
                    </w:rPr>
                  </w:pPr>
                  <w:r>
                    <w:rPr>
                      <w:rFonts w:eastAsia="Arial Unicode MS" w:cstheme="minorHAnsi"/>
                      <w:sz w:val="24"/>
                      <w:szCs w:val="24"/>
                      <w:lang w:eastAsia="es-MX"/>
                    </w:rPr>
                    <w:t>Sección C</w:t>
                  </w:r>
                </w:p>
              </w:tc>
              <w:tc>
                <w:tcPr>
                  <w:tcW w:w="1134" w:type="dxa"/>
                  <w:shd w:val="clear" w:color="auto" w:fill="auto"/>
                  <w:noWrap/>
                </w:tcPr>
                <w:p>
                  <w:pPr>
                    <w:framePr w:hSpace="141" w:wrap="around" w:vAnchor="text" w:hAnchor="margin" w:xAlign="center" w:y="1"/>
                    <w:jc w:val="center"/>
                    <w:rPr>
                      <w:rFonts w:eastAsia="Arial Unicode MS" w:cstheme="minorHAnsi"/>
                      <w:sz w:val="24"/>
                      <w:szCs w:val="24"/>
                      <w:lang w:eastAsia="es-MX"/>
                    </w:rPr>
                  </w:pPr>
                  <w:r>
                    <w:rPr>
                      <w:rFonts w:eastAsia="Arial Unicode MS" w:cstheme="minorHAnsi"/>
                      <w:sz w:val="24"/>
                      <w:szCs w:val="24"/>
                      <w:lang w:eastAsia="es-MX"/>
                    </w:rPr>
                    <w:t>3.72</w:t>
                  </w:r>
                </w:p>
              </w:tc>
              <w:tc>
                <w:tcPr>
                  <w:tcW w:w="1134" w:type="dxa"/>
                  <w:shd w:val="clear" w:color="auto" w:fill="auto"/>
                  <w:noWrap/>
                </w:tcPr>
                <w:p>
                  <w:pPr>
                    <w:framePr w:hSpace="141" w:wrap="around" w:vAnchor="text" w:hAnchor="margin" w:xAlign="center" w:y="1"/>
                    <w:jc w:val="right"/>
                    <w:rPr>
                      <w:rFonts w:eastAsia="Arial Unicode MS" w:cstheme="minorHAnsi"/>
                      <w:sz w:val="24"/>
                      <w:szCs w:val="24"/>
                      <w:lang w:eastAsia="es-MX"/>
                    </w:rPr>
                  </w:pPr>
                  <w:r>
                    <w:rPr>
                      <w:rFonts w:eastAsia="Arial Unicode MS" w:cstheme="minorHAnsi"/>
                      <w:sz w:val="24"/>
                      <w:szCs w:val="24"/>
                      <w:lang w:eastAsia="es-MX"/>
                    </w:rPr>
                    <w:t>3.72</w:t>
                  </w:r>
                </w:p>
              </w:tc>
            </w:tr>
          </w:tbl>
          <w:p>
            <w:pPr>
              <w:autoSpaceDE w:val="0"/>
              <w:autoSpaceDN w:val="0"/>
              <w:adjustRightInd w:val="0"/>
              <w:jc w:val="both"/>
              <w:rPr>
                <w:rFonts w:eastAsia="Arial Unicode MS" w:cstheme="minorHAnsi"/>
                <w:b/>
              </w:rPr>
            </w:pPr>
          </w:p>
        </w:tc>
      </w:tr>
      <w:tr>
        <w:trPr>
          <w:gridAfter w:val="1"/>
          <w:wAfter w:w="25" w:type="dxa"/>
          <w:trHeight w:val="113"/>
        </w:trPr>
        <w:tc>
          <w:tcPr>
            <w:tcW w:w="9189" w:type="dxa"/>
            <w:tcBorders>
              <w:top w:val="nil"/>
              <w:left w:val="nil"/>
              <w:bottom w:val="nil"/>
              <w:right w:val="nil"/>
            </w:tcBorders>
          </w:tcPr>
          <w:p>
            <w:pPr>
              <w:rPr>
                <w:rFonts w:eastAsia="Arial Unicode MS" w:cstheme="minorHAnsi"/>
                <w:b/>
              </w:rPr>
            </w:pPr>
          </w:p>
          <w:p>
            <w:pPr>
              <w:jc w:val="center"/>
              <w:rPr>
                <w:rFonts w:eastAsia="Arial Unicode MS" w:cstheme="minorHAnsi"/>
                <w:b/>
              </w:rPr>
            </w:pPr>
          </w:p>
          <w:p>
            <w:pPr>
              <w:jc w:val="center"/>
              <w:rPr>
                <w:rFonts w:eastAsia="Arial Unicode MS" w:cstheme="minorHAnsi"/>
                <w:b/>
              </w:rPr>
            </w:pPr>
            <w:r>
              <w:rPr>
                <w:rFonts w:eastAsia="Arial Unicode MS" w:cstheme="minorHAnsi"/>
                <w:b/>
              </w:rPr>
              <w:t>CAPITULO XV</w:t>
            </w:r>
          </w:p>
          <w:p>
            <w:pPr>
              <w:jc w:val="center"/>
              <w:rPr>
                <w:rFonts w:eastAsia="Arial Unicode MS" w:cstheme="minorHAnsi"/>
              </w:rPr>
            </w:pPr>
            <w:r>
              <w:rPr>
                <w:rFonts w:eastAsia="Arial Unicode MS" w:cstheme="minorHAnsi"/>
                <w:b/>
              </w:rPr>
              <w:t>SECRETARÍA DE MEDIO AMBIENTE, ENERGÍAS Y DESARROLLO SUSTENTABLE</w:t>
            </w:r>
          </w:p>
          <w:p>
            <w:pPr>
              <w:autoSpaceDE w:val="0"/>
              <w:autoSpaceDN w:val="0"/>
              <w:adjustRightInd w:val="0"/>
              <w:jc w:val="both"/>
              <w:rPr>
                <w:rFonts w:eastAsia="Calibri" w:cstheme="minorHAnsi"/>
                <w:b/>
              </w:rPr>
            </w:pPr>
          </w:p>
          <w:p>
            <w:pPr>
              <w:autoSpaceDE w:val="0"/>
              <w:autoSpaceDN w:val="0"/>
              <w:adjustRightInd w:val="0"/>
              <w:jc w:val="both"/>
              <w:rPr>
                <w:rFonts w:eastAsia="Arial Unicode MS" w:cstheme="minorHAnsi"/>
                <w:b/>
              </w:rPr>
            </w:pPr>
            <w:r>
              <w:rPr>
                <w:rFonts w:eastAsia="Calibri" w:cstheme="minorHAnsi"/>
                <w:b/>
              </w:rPr>
              <w:t xml:space="preserve">Artículo 42. </w:t>
            </w:r>
            <w:r>
              <w:rPr>
                <w:rFonts w:eastAsia="Arial Unicode MS" w:cstheme="minorHAnsi"/>
              </w:rPr>
              <w:t xml:space="preserve"> </w:t>
            </w:r>
            <w:r>
              <w:rPr>
                <w:rFonts w:eastAsia="Arial Unicode MS" w:cstheme="minorHAnsi"/>
                <w:b/>
              </w:rPr>
              <w:t>…</w:t>
            </w:r>
          </w:p>
          <w:p>
            <w:pPr>
              <w:autoSpaceDE w:val="0"/>
              <w:autoSpaceDN w:val="0"/>
              <w:adjustRightInd w:val="0"/>
              <w:jc w:val="both"/>
              <w:rPr>
                <w:rFonts w:eastAsia="Calibri" w:cstheme="minorHAnsi"/>
                <w:b/>
              </w:rPr>
            </w:pP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7"/>
              <w:gridCol w:w="37"/>
              <w:gridCol w:w="271"/>
              <w:gridCol w:w="16"/>
              <w:gridCol w:w="122"/>
              <w:gridCol w:w="962"/>
              <w:gridCol w:w="988"/>
              <w:gridCol w:w="138"/>
              <w:gridCol w:w="210"/>
              <w:gridCol w:w="59"/>
              <w:gridCol w:w="434"/>
              <w:gridCol w:w="90"/>
              <w:gridCol w:w="164"/>
              <w:gridCol w:w="268"/>
              <w:gridCol w:w="254"/>
              <w:gridCol w:w="400"/>
              <w:gridCol w:w="147"/>
              <w:gridCol w:w="43"/>
              <w:gridCol w:w="117"/>
              <w:gridCol w:w="318"/>
              <w:gridCol w:w="356"/>
              <w:gridCol w:w="23"/>
              <w:gridCol w:w="15"/>
              <w:gridCol w:w="76"/>
              <w:gridCol w:w="215"/>
              <w:gridCol w:w="16"/>
              <w:gridCol w:w="263"/>
              <w:gridCol w:w="456"/>
              <w:gridCol w:w="308"/>
              <w:gridCol w:w="15"/>
              <w:gridCol w:w="245"/>
              <w:gridCol w:w="248"/>
              <w:gridCol w:w="18"/>
              <w:gridCol w:w="1193"/>
              <w:gridCol w:w="74"/>
              <w:gridCol w:w="9"/>
              <w:gridCol w:w="41"/>
              <w:gridCol w:w="15"/>
              <w:gridCol w:w="24"/>
              <w:gridCol w:w="77"/>
            </w:tblGrid>
            <w:tr>
              <w:trPr>
                <w:gridAfter w:val="1"/>
                <w:wAfter w:w="77" w:type="dxa"/>
                <w:trHeight w:val="300"/>
                <w:jc w:val="center"/>
              </w:trPr>
              <w:tc>
                <w:tcPr>
                  <w:tcW w:w="227" w:type="dxa"/>
                  <w:tcBorders>
                    <w:top w:val="nil"/>
                    <w:left w:val="nil"/>
                    <w:bottom w:val="nil"/>
                    <w:right w:val="nil"/>
                  </w:tcBorders>
                  <w:shd w:val="clear" w:color="auto" w:fill="auto"/>
                  <w:vAlign w:val="bottom"/>
                  <w:hideMark/>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 </w:t>
                  </w:r>
                </w:p>
              </w:tc>
              <w:tc>
                <w:tcPr>
                  <w:tcW w:w="324" w:type="dxa"/>
                  <w:gridSpan w:val="3"/>
                  <w:tcBorders>
                    <w:top w:val="nil"/>
                    <w:left w:val="nil"/>
                    <w:bottom w:val="nil"/>
                    <w:right w:val="nil"/>
                  </w:tcBorders>
                  <w:shd w:val="clear" w:color="auto" w:fill="auto"/>
                  <w:vAlign w:val="bottom"/>
                  <w:hideMark/>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 </w:t>
                  </w:r>
                </w:p>
              </w:tc>
              <w:tc>
                <w:tcPr>
                  <w:tcW w:w="2913" w:type="dxa"/>
                  <w:gridSpan w:val="7"/>
                  <w:tcBorders>
                    <w:top w:val="nil"/>
                    <w:left w:val="nil"/>
                    <w:bottom w:val="nil"/>
                    <w:right w:val="nil"/>
                  </w:tcBorders>
                  <w:shd w:val="clear" w:color="auto" w:fill="auto"/>
                  <w:vAlign w:val="bottom"/>
                  <w:hideMark/>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 </w:t>
                  </w:r>
                </w:p>
              </w:tc>
              <w:tc>
                <w:tcPr>
                  <w:tcW w:w="5411" w:type="dxa"/>
                  <w:gridSpan w:val="28"/>
                  <w:tcBorders>
                    <w:top w:val="nil"/>
                    <w:left w:val="nil"/>
                    <w:bottom w:val="nil"/>
                    <w:right w:val="nil"/>
                  </w:tcBorders>
                  <w:shd w:val="clear" w:color="auto" w:fill="auto"/>
                  <w:hideMark/>
                </w:tcPr>
                <w:p>
                  <w:pPr>
                    <w:framePr w:hSpace="141" w:wrap="around" w:vAnchor="text" w:hAnchor="margin" w:xAlign="center" w:y="1"/>
                    <w:spacing w:after="0" w:line="240" w:lineRule="auto"/>
                    <w:jc w:val="center"/>
                    <w:rPr>
                      <w:rFonts w:eastAsia="Arial Unicode MS" w:cstheme="minorHAnsi"/>
                      <w:b/>
                      <w:bCs/>
                      <w:sz w:val="24"/>
                      <w:szCs w:val="24"/>
                      <w:lang w:eastAsia="es-MX"/>
                    </w:rPr>
                  </w:pPr>
                  <w:r>
                    <w:rPr>
                      <w:rFonts w:eastAsia="Arial Unicode MS" w:cstheme="minorHAnsi"/>
                      <w:b/>
                      <w:bCs/>
                      <w:sz w:val="24"/>
                      <w:szCs w:val="24"/>
                      <w:lang w:eastAsia="es-MX"/>
                    </w:rPr>
                    <w:t>Número de UMA</w:t>
                  </w:r>
                </w:p>
              </w:tc>
            </w:tr>
            <w:tr>
              <w:trPr>
                <w:gridAfter w:val="4"/>
                <w:wAfter w:w="157" w:type="dxa"/>
                <w:trHeight w:val="907"/>
                <w:jc w:val="center"/>
              </w:trPr>
              <w:tc>
                <w:tcPr>
                  <w:tcW w:w="227" w:type="dxa"/>
                  <w:tcBorders>
                    <w:top w:val="nil"/>
                    <w:left w:val="nil"/>
                    <w:bottom w:val="nil"/>
                    <w:right w:val="nil"/>
                  </w:tcBorders>
                  <w:shd w:val="clear" w:color="auto" w:fill="auto"/>
                  <w:vAlign w:val="bottom"/>
                  <w:hideMark/>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 </w:t>
                  </w:r>
                </w:p>
              </w:tc>
              <w:tc>
                <w:tcPr>
                  <w:tcW w:w="324" w:type="dxa"/>
                  <w:gridSpan w:val="3"/>
                  <w:tcBorders>
                    <w:top w:val="nil"/>
                    <w:left w:val="nil"/>
                    <w:bottom w:val="nil"/>
                    <w:right w:val="nil"/>
                  </w:tcBorders>
                  <w:shd w:val="clear" w:color="auto" w:fill="auto"/>
                  <w:vAlign w:val="bottom"/>
                  <w:hideMark/>
                </w:tcPr>
                <w:p>
                  <w:pPr>
                    <w:framePr w:hSpace="141" w:wrap="around" w:vAnchor="text" w:hAnchor="margin" w:xAlign="center" w:y="1"/>
                    <w:spacing w:after="0" w:line="240" w:lineRule="auto"/>
                    <w:rPr>
                      <w:rFonts w:eastAsia="Arial Unicode MS" w:cstheme="minorHAnsi"/>
                      <w:sz w:val="24"/>
                      <w:szCs w:val="24"/>
                      <w:lang w:eastAsia="es-MX"/>
                    </w:rPr>
                  </w:pPr>
                </w:p>
              </w:tc>
              <w:tc>
                <w:tcPr>
                  <w:tcW w:w="1084" w:type="dxa"/>
                  <w:gridSpan w:val="2"/>
                  <w:tcBorders>
                    <w:top w:val="nil"/>
                    <w:left w:val="nil"/>
                    <w:bottom w:val="nil"/>
                    <w:right w:val="nil"/>
                  </w:tcBorders>
                  <w:shd w:val="clear" w:color="auto" w:fill="auto"/>
                  <w:vAlign w:val="bottom"/>
                  <w:hideMark/>
                </w:tcPr>
                <w:p>
                  <w:pPr>
                    <w:framePr w:hSpace="141" w:wrap="around" w:vAnchor="text" w:hAnchor="margin" w:xAlign="center" w:y="1"/>
                    <w:spacing w:after="0" w:line="240" w:lineRule="auto"/>
                    <w:jc w:val="both"/>
                    <w:rPr>
                      <w:rFonts w:eastAsia="Arial Unicode MS" w:cstheme="minorHAnsi"/>
                      <w:sz w:val="24"/>
                      <w:szCs w:val="24"/>
                      <w:lang w:eastAsia="es-MX"/>
                    </w:rPr>
                  </w:pPr>
                </w:p>
              </w:tc>
              <w:tc>
                <w:tcPr>
                  <w:tcW w:w="1829" w:type="dxa"/>
                  <w:gridSpan w:val="5"/>
                  <w:tcBorders>
                    <w:top w:val="nil"/>
                    <w:left w:val="nil"/>
                    <w:bottom w:val="nil"/>
                    <w:right w:val="nil"/>
                  </w:tcBorders>
                  <w:shd w:val="clear" w:color="auto" w:fill="auto"/>
                  <w:hideMark/>
                </w:tcPr>
                <w:p>
                  <w:pPr>
                    <w:framePr w:hSpace="141" w:wrap="around" w:vAnchor="text" w:hAnchor="margin" w:xAlign="center" w:y="1"/>
                    <w:spacing w:after="0" w:line="240" w:lineRule="auto"/>
                    <w:jc w:val="center"/>
                    <w:rPr>
                      <w:rFonts w:eastAsia="Arial Unicode MS" w:cstheme="minorHAnsi"/>
                      <w:sz w:val="24"/>
                      <w:szCs w:val="24"/>
                      <w:lang w:eastAsia="es-MX"/>
                    </w:rPr>
                  </w:pPr>
                </w:p>
              </w:tc>
              <w:tc>
                <w:tcPr>
                  <w:tcW w:w="1323" w:type="dxa"/>
                  <w:gridSpan w:val="6"/>
                  <w:tcBorders>
                    <w:top w:val="nil"/>
                    <w:left w:val="nil"/>
                    <w:bottom w:val="nil"/>
                    <w:right w:val="nil"/>
                  </w:tcBorders>
                  <w:shd w:val="clear" w:color="auto" w:fill="auto"/>
                  <w:hideMark/>
                </w:tcPr>
                <w:p>
                  <w:pPr>
                    <w:framePr w:hSpace="141" w:wrap="around" w:vAnchor="text" w:hAnchor="margin" w:xAlign="center" w:y="1"/>
                    <w:spacing w:after="0" w:line="240" w:lineRule="auto"/>
                    <w:jc w:val="center"/>
                    <w:rPr>
                      <w:rFonts w:eastAsia="Arial Unicode MS" w:cstheme="minorHAnsi"/>
                      <w:b/>
                      <w:sz w:val="24"/>
                      <w:szCs w:val="24"/>
                      <w:lang w:eastAsia="es-MX"/>
                    </w:rPr>
                  </w:pPr>
                  <w:r>
                    <w:rPr>
                      <w:rFonts w:eastAsia="Arial Unicode MS" w:cstheme="minorHAnsi"/>
                      <w:b/>
                      <w:sz w:val="24"/>
                      <w:szCs w:val="24"/>
                      <w:lang w:eastAsia="es-MX"/>
                    </w:rPr>
                    <w:t>Informe preventivo de impacto ambiental.</w:t>
                  </w:r>
                </w:p>
              </w:tc>
              <w:tc>
                <w:tcPr>
                  <w:tcW w:w="1179" w:type="dxa"/>
                  <w:gridSpan w:val="9"/>
                  <w:tcBorders>
                    <w:top w:val="nil"/>
                    <w:left w:val="nil"/>
                    <w:bottom w:val="nil"/>
                    <w:right w:val="nil"/>
                  </w:tcBorders>
                  <w:shd w:val="clear" w:color="auto" w:fill="auto"/>
                  <w:hideMark/>
                </w:tcPr>
                <w:p>
                  <w:pPr>
                    <w:framePr w:hSpace="141" w:wrap="around" w:vAnchor="text" w:hAnchor="margin" w:xAlign="center" w:y="1"/>
                    <w:spacing w:after="0" w:line="240" w:lineRule="auto"/>
                    <w:ind w:left="-72" w:right="-78"/>
                    <w:jc w:val="center"/>
                    <w:rPr>
                      <w:rFonts w:eastAsia="Arial Unicode MS" w:cstheme="minorHAnsi"/>
                      <w:b/>
                      <w:sz w:val="24"/>
                      <w:szCs w:val="24"/>
                      <w:lang w:eastAsia="es-MX"/>
                    </w:rPr>
                  </w:pPr>
                  <w:r>
                    <w:rPr>
                      <w:rFonts w:eastAsia="Arial Unicode MS" w:cstheme="minorHAnsi"/>
                      <w:b/>
                      <w:sz w:val="24"/>
                      <w:szCs w:val="24"/>
                      <w:lang w:eastAsia="es-MX"/>
                    </w:rPr>
                    <w:t>Estudio preliminar riesgo ambiental</w:t>
                  </w:r>
                </w:p>
              </w:tc>
              <w:tc>
                <w:tcPr>
                  <w:tcW w:w="1553" w:type="dxa"/>
                  <w:gridSpan w:val="7"/>
                  <w:tcBorders>
                    <w:top w:val="nil"/>
                    <w:left w:val="nil"/>
                    <w:bottom w:val="nil"/>
                    <w:right w:val="nil"/>
                  </w:tcBorders>
                  <w:shd w:val="clear" w:color="auto" w:fill="auto"/>
                  <w:hideMark/>
                </w:tcPr>
                <w:p>
                  <w:pPr>
                    <w:framePr w:hSpace="141" w:wrap="around" w:vAnchor="text" w:hAnchor="margin" w:xAlign="center" w:y="1"/>
                    <w:spacing w:after="0" w:line="240" w:lineRule="auto"/>
                    <w:ind w:left="-65" w:right="-60"/>
                    <w:jc w:val="center"/>
                    <w:rPr>
                      <w:rFonts w:eastAsia="Arial Unicode MS" w:cstheme="minorHAnsi"/>
                      <w:b/>
                      <w:sz w:val="24"/>
                      <w:szCs w:val="24"/>
                      <w:lang w:eastAsia="es-MX"/>
                    </w:rPr>
                  </w:pPr>
                  <w:r>
                    <w:rPr>
                      <w:rFonts w:eastAsia="Arial Unicode MS" w:cstheme="minorHAnsi"/>
                      <w:b/>
                      <w:sz w:val="24"/>
                      <w:szCs w:val="24"/>
                      <w:lang w:eastAsia="es-MX"/>
                    </w:rPr>
                    <w:t>Manifestación del impacto ambiental</w:t>
                  </w:r>
                </w:p>
                <w:p>
                  <w:pPr>
                    <w:framePr w:hSpace="141" w:wrap="around" w:vAnchor="text" w:hAnchor="margin" w:xAlign="center" w:y="1"/>
                    <w:spacing w:after="0" w:line="240" w:lineRule="auto"/>
                    <w:ind w:left="-65" w:right="-60"/>
                    <w:jc w:val="center"/>
                    <w:rPr>
                      <w:rFonts w:eastAsia="Arial Unicode MS" w:cstheme="minorHAnsi"/>
                      <w:b/>
                      <w:sz w:val="24"/>
                      <w:szCs w:val="24"/>
                      <w:lang w:eastAsia="es-MX"/>
                    </w:rPr>
                  </w:pPr>
                </w:p>
                <w:p>
                  <w:pPr>
                    <w:framePr w:hSpace="141" w:wrap="around" w:vAnchor="text" w:hAnchor="margin" w:xAlign="center" w:y="1"/>
                    <w:spacing w:after="0" w:line="240" w:lineRule="auto"/>
                    <w:ind w:left="-65" w:right="-60"/>
                    <w:jc w:val="center"/>
                    <w:rPr>
                      <w:rFonts w:eastAsia="Arial Unicode MS" w:cstheme="minorHAnsi"/>
                      <w:b/>
                      <w:sz w:val="24"/>
                      <w:szCs w:val="24"/>
                      <w:lang w:eastAsia="es-MX"/>
                    </w:rPr>
                  </w:pPr>
                </w:p>
                <w:p>
                  <w:pPr>
                    <w:framePr w:hSpace="141" w:wrap="around" w:vAnchor="text" w:hAnchor="margin" w:xAlign="center" w:y="1"/>
                    <w:spacing w:after="0" w:line="240" w:lineRule="auto"/>
                    <w:ind w:left="-65" w:right="-60"/>
                    <w:jc w:val="center"/>
                    <w:rPr>
                      <w:rFonts w:eastAsia="Arial Unicode MS" w:cstheme="minorHAnsi"/>
                      <w:b/>
                      <w:sz w:val="24"/>
                      <w:szCs w:val="24"/>
                      <w:lang w:eastAsia="es-MX"/>
                    </w:rPr>
                  </w:pPr>
                </w:p>
              </w:tc>
              <w:tc>
                <w:tcPr>
                  <w:tcW w:w="1276" w:type="dxa"/>
                  <w:gridSpan w:val="3"/>
                  <w:tcBorders>
                    <w:top w:val="nil"/>
                    <w:left w:val="nil"/>
                    <w:bottom w:val="nil"/>
                    <w:right w:val="nil"/>
                  </w:tcBorders>
                  <w:shd w:val="clear" w:color="auto" w:fill="auto"/>
                </w:tcPr>
                <w:p>
                  <w:pPr>
                    <w:framePr w:hSpace="141" w:wrap="around" w:vAnchor="text" w:hAnchor="margin" w:xAlign="center" w:y="1"/>
                    <w:jc w:val="center"/>
                    <w:rPr>
                      <w:rFonts w:cstheme="minorHAnsi"/>
                      <w:b/>
                      <w:sz w:val="24"/>
                      <w:szCs w:val="24"/>
                    </w:rPr>
                  </w:pPr>
                  <w:r>
                    <w:rPr>
                      <w:rFonts w:cstheme="minorHAnsi"/>
                      <w:b/>
                      <w:sz w:val="24"/>
                      <w:szCs w:val="24"/>
                    </w:rPr>
                    <w:t>Estudio de riesgo ambiental</w:t>
                  </w:r>
                </w:p>
              </w:tc>
            </w:tr>
            <w:tr>
              <w:trPr>
                <w:gridAfter w:val="5"/>
                <w:wAfter w:w="166" w:type="dxa"/>
                <w:trHeight w:val="977"/>
                <w:jc w:val="center"/>
              </w:trPr>
              <w:tc>
                <w:tcPr>
                  <w:tcW w:w="227" w:type="dxa"/>
                  <w:tcBorders>
                    <w:top w:val="nil"/>
                    <w:left w:val="nil"/>
                    <w:bottom w:val="nil"/>
                    <w:right w:val="nil"/>
                  </w:tcBorders>
                  <w:shd w:val="clear" w:color="auto" w:fill="auto"/>
                  <w:hideMark/>
                </w:tcPr>
                <w:p>
                  <w:pPr>
                    <w:framePr w:hSpace="141" w:wrap="around" w:vAnchor="text" w:hAnchor="margin" w:xAlign="center" w:y="1"/>
                    <w:spacing w:after="0" w:line="240" w:lineRule="auto"/>
                    <w:ind w:left="-33" w:right="-114"/>
                    <w:rPr>
                      <w:rFonts w:eastAsia="Arial Unicode MS" w:cstheme="minorHAnsi"/>
                      <w:sz w:val="24"/>
                      <w:szCs w:val="24"/>
                      <w:lang w:eastAsia="es-MX"/>
                    </w:rPr>
                  </w:pPr>
                  <w:r>
                    <w:rPr>
                      <w:rFonts w:eastAsia="Arial Unicode MS" w:cstheme="minorHAnsi"/>
                      <w:sz w:val="24"/>
                      <w:szCs w:val="24"/>
                      <w:lang w:eastAsia="es-MX"/>
                    </w:rPr>
                    <w:t>I.</w:t>
                  </w:r>
                </w:p>
              </w:tc>
              <w:tc>
                <w:tcPr>
                  <w:tcW w:w="324" w:type="dxa"/>
                  <w:gridSpan w:val="3"/>
                  <w:tcBorders>
                    <w:top w:val="nil"/>
                    <w:left w:val="nil"/>
                    <w:bottom w:val="nil"/>
                    <w:right w:val="nil"/>
                  </w:tcBorders>
                  <w:shd w:val="clear" w:color="auto" w:fill="auto"/>
                  <w:hideMark/>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 </w:t>
                  </w:r>
                </w:p>
              </w:tc>
              <w:tc>
                <w:tcPr>
                  <w:tcW w:w="3003" w:type="dxa"/>
                  <w:gridSpan w:val="8"/>
                  <w:tcBorders>
                    <w:top w:val="nil"/>
                    <w:left w:val="nil"/>
                    <w:bottom w:val="nil"/>
                    <w:right w:val="nil"/>
                  </w:tcBorders>
                  <w:shd w:val="clear" w:color="auto" w:fill="auto"/>
                  <w:hideMark/>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Evaluación y resolución de obras y actividades en materia de impacto y riesgo ambiental.</w:t>
                  </w:r>
                </w:p>
                <w:p>
                  <w:pPr>
                    <w:framePr w:hSpace="141" w:wrap="around" w:vAnchor="text" w:hAnchor="margin" w:xAlign="center" w:y="1"/>
                    <w:spacing w:after="0" w:line="240" w:lineRule="auto"/>
                    <w:jc w:val="both"/>
                    <w:rPr>
                      <w:rFonts w:eastAsia="Arial Unicode MS" w:cstheme="minorHAnsi"/>
                      <w:sz w:val="24"/>
                      <w:szCs w:val="24"/>
                      <w:lang w:eastAsia="es-MX"/>
                    </w:rPr>
                  </w:pPr>
                </w:p>
                <w:p>
                  <w:pPr>
                    <w:framePr w:hSpace="141" w:wrap="around" w:vAnchor="text" w:hAnchor="margin" w:xAlign="center" w:y="1"/>
                    <w:spacing w:after="0" w:line="240" w:lineRule="auto"/>
                    <w:jc w:val="center"/>
                    <w:rPr>
                      <w:rFonts w:eastAsia="Arial Unicode MS" w:cstheme="minorHAnsi"/>
                      <w:sz w:val="24"/>
                      <w:szCs w:val="24"/>
                      <w:lang w:eastAsia="es-MX"/>
                    </w:rPr>
                  </w:pPr>
                </w:p>
              </w:tc>
              <w:tc>
                <w:tcPr>
                  <w:tcW w:w="1276" w:type="dxa"/>
                  <w:gridSpan w:val="6"/>
                  <w:tcBorders>
                    <w:top w:val="nil"/>
                    <w:left w:val="nil"/>
                    <w:bottom w:val="nil"/>
                    <w:right w:val="nil"/>
                  </w:tcBorders>
                  <w:shd w:val="clear" w:color="auto" w:fill="auto"/>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w:t>
                  </w:r>
                </w:p>
              </w:tc>
              <w:tc>
                <w:tcPr>
                  <w:tcW w:w="1120" w:type="dxa"/>
                  <w:gridSpan w:val="7"/>
                  <w:tcBorders>
                    <w:top w:val="nil"/>
                    <w:left w:val="nil"/>
                    <w:bottom w:val="nil"/>
                    <w:right w:val="nil"/>
                  </w:tcBorders>
                  <w:shd w:val="clear" w:color="auto" w:fill="auto"/>
                </w:tcPr>
                <w:p>
                  <w:pPr>
                    <w:framePr w:hSpace="141" w:wrap="around" w:vAnchor="text" w:hAnchor="margin" w:xAlign="center" w:y="1"/>
                    <w:spacing w:after="0" w:line="240" w:lineRule="auto"/>
                    <w:jc w:val="center"/>
                    <w:rPr>
                      <w:rFonts w:eastAsia="Arial Unicode MS" w:cstheme="minorHAnsi"/>
                      <w:sz w:val="24"/>
                      <w:szCs w:val="24"/>
                      <w:lang w:eastAsia="es-MX"/>
                    </w:rPr>
                  </w:pPr>
                </w:p>
              </w:tc>
              <w:tc>
                <w:tcPr>
                  <w:tcW w:w="1551" w:type="dxa"/>
                  <w:gridSpan w:val="7"/>
                  <w:tcBorders>
                    <w:top w:val="nil"/>
                    <w:left w:val="nil"/>
                    <w:bottom w:val="nil"/>
                    <w:right w:val="nil"/>
                  </w:tcBorders>
                  <w:shd w:val="clear" w:color="auto" w:fill="auto"/>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w:t>
                  </w:r>
                </w:p>
              </w:tc>
              <w:tc>
                <w:tcPr>
                  <w:tcW w:w="1285" w:type="dxa"/>
                  <w:gridSpan w:val="3"/>
                  <w:tcBorders>
                    <w:top w:val="nil"/>
                    <w:left w:val="nil"/>
                    <w:bottom w:val="nil"/>
                    <w:right w:val="nil"/>
                  </w:tcBorders>
                  <w:shd w:val="clear" w:color="auto" w:fill="auto"/>
                </w:tcPr>
                <w:p>
                  <w:pPr>
                    <w:framePr w:hSpace="141" w:wrap="around" w:vAnchor="text" w:hAnchor="margin" w:xAlign="center" w:y="1"/>
                    <w:jc w:val="center"/>
                    <w:rPr>
                      <w:rFonts w:cstheme="minorHAnsi"/>
                      <w:sz w:val="24"/>
                      <w:szCs w:val="24"/>
                    </w:rPr>
                  </w:pPr>
                </w:p>
              </w:tc>
            </w:tr>
            <w:tr>
              <w:trPr>
                <w:gridAfter w:val="5"/>
                <w:wAfter w:w="166" w:type="dxa"/>
                <w:trHeight w:val="567"/>
                <w:jc w:val="center"/>
              </w:trPr>
              <w:tc>
                <w:tcPr>
                  <w:tcW w:w="227" w:type="dxa"/>
                  <w:tcBorders>
                    <w:top w:val="nil"/>
                    <w:left w:val="nil"/>
                    <w:bottom w:val="nil"/>
                    <w:right w:val="nil"/>
                  </w:tcBorders>
                  <w:shd w:val="clear" w:color="auto" w:fill="auto"/>
                  <w:vAlign w:val="bottom"/>
                  <w:hideMark/>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 </w:t>
                  </w:r>
                </w:p>
              </w:tc>
              <w:tc>
                <w:tcPr>
                  <w:tcW w:w="324" w:type="dxa"/>
                  <w:gridSpan w:val="3"/>
                  <w:tcBorders>
                    <w:top w:val="nil"/>
                    <w:left w:val="nil"/>
                    <w:bottom w:val="nil"/>
                    <w:right w:val="nil"/>
                  </w:tcBorders>
                  <w:shd w:val="clear" w:color="auto" w:fill="auto"/>
                  <w:hideMark/>
                </w:tcPr>
                <w:p>
                  <w:pPr>
                    <w:framePr w:hSpace="141" w:wrap="around" w:vAnchor="text" w:hAnchor="margin" w:xAlign="center" w:y="1"/>
                    <w:spacing w:after="0" w:line="240" w:lineRule="auto"/>
                    <w:ind w:right="-77"/>
                    <w:rPr>
                      <w:rFonts w:eastAsia="Arial Unicode MS" w:cstheme="minorHAnsi"/>
                      <w:sz w:val="24"/>
                      <w:szCs w:val="24"/>
                      <w:lang w:eastAsia="es-MX"/>
                    </w:rPr>
                  </w:pPr>
                  <w:r>
                    <w:rPr>
                      <w:rFonts w:eastAsia="Arial Unicode MS" w:cstheme="minorHAnsi"/>
                      <w:sz w:val="24"/>
                      <w:szCs w:val="24"/>
                      <w:lang w:eastAsia="es-MX"/>
                    </w:rPr>
                    <w:t>a)</w:t>
                  </w:r>
                </w:p>
              </w:tc>
              <w:tc>
                <w:tcPr>
                  <w:tcW w:w="3003" w:type="dxa"/>
                  <w:gridSpan w:val="8"/>
                  <w:tcBorders>
                    <w:top w:val="nil"/>
                    <w:left w:val="nil"/>
                    <w:bottom w:val="nil"/>
                    <w:right w:val="nil"/>
                  </w:tcBorders>
                  <w:shd w:val="clear" w:color="auto" w:fill="auto"/>
                  <w:hideMark/>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Obra pública estatal y/o carreteras estatales y/o caminos rurales:</w:t>
                  </w:r>
                </w:p>
                <w:p>
                  <w:pPr>
                    <w:framePr w:hSpace="141" w:wrap="around" w:vAnchor="text" w:hAnchor="margin" w:xAlign="center" w:y="1"/>
                    <w:spacing w:after="0" w:line="240" w:lineRule="auto"/>
                    <w:jc w:val="both"/>
                    <w:rPr>
                      <w:rFonts w:eastAsia="Arial Unicode MS" w:cstheme="minorHAnsi"/>
                      <w:sz w:val="24"/>
                      <w:szCs w:val="24"/>
                      <w:lang w:eastAsia="es-MX"/>
                    </w:rPr>
                  </w:pPr>
                </w:p>
                <w:p>
                  <w:pPr>
                    <w:framePr w:hSpace="141" w:wrap="around" w:vAnchor="text" w:hAnchor="margin" w:xAlign="center" w:y="1"/>
                    <w:spacing w:after="0" w:line="240" w:lineRule="auto"/>
                    <w:jc w:val="center"/>
                    <w:rPr>
                      <w:rFonts w:eastAsia="Arial Unicode MS" w:cstheme="minorHAnsi"/>
                      <w:sz w:val="24"/>
                      <w:szCs w:val="24"/>
                      <w:lang w:eastAsia="es-MX"/>
                    </w:rPr>
                  </w:pPr>
                </w:p>
              </w:tc>
              <w:tc>
                <w:tcPr>
                  <w:tcW w:w="1276" w:type="dxa"/>
                  <w:gridSpan w:val="6"/>
                  <w:tcBorders>
                    <w:top w:val="nil"/>
                    <w:left w:val="nil"/>
                    <w:bottom w:val="nil"/>
                    <w:right w:val="nil"/>
                  </w:tcBorders>
                  <w:shd w:val="clear" w:color="auto" w:fill="auto"/>
                  <w:hideMark/>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180.00</w:t>
                  </w:r>
                </w:p>
              </w:tc>
              <w:tc>
                <w:tcPr>
                  <w:tcW w:w="1120" w:type="dxa"/>
                  <w:gridSpan w:val="7"/>
                  <w:tcBorders>
                    <w:top w:val="nil"/>
                    <w:left w:val="nil"/>
                    <w:bottom w:val="nil"/>
                    <w:right w:val="nil"/>
                  </w:tcBorders>
                  <w:shd w:val="clear" w:color="auto" w:fill="auto"/>
                  <w:hideMark/>
                </w:tcPr>
                <w:p>
                  <w:pPr>
                    <w:framePr w:hSpace="141" w:wrap="around" w:vAnchor="text" w:hAnchor="margin" w:xAlign="center" w:y="1"/>
                    <w:spacing w:after="0" w:line="240" w:lineRule="auto"/>
                    <w:ind w:left="-12"/>
                    <w:jc w:val="center"/>
                    <w:rPr>
                      <w:rFonts w:eastAsia="Arial Unicode MS" w:cstheme="minorHAnsi"/>
                      <w:sz w:val="24"/>
                      <w:szCs w:val="24"/>
                      <w:lang w:eastAsia="es-MX"/>
                    </w:rPr>
                  </w:pPr>
                  <w:r>
                    <w:rPr>
                      <w:rFonts w:eastAsia="Arial Unicode MS" w:cstheme="minorHAnsi"/>
                      <w:sz w:val="24"/>
                      <w:szCs w:val="24"/>
                      <w:lang w:eastAsia="es-MX"/>
                    </w:rPr>
                    <w:t>180.00</w:t>
                  </w:r>
                </w:p>
              </w:tc>
              <w:tc>
                <w:tcPr>
                  <w:tcW w:w="1551" w:type="dxa"/>
                  <w:gridSpan w:val="7"/>
                  <w:tcBorders>
                    <w:top w:val="nil"/>
                    <w:left w:val="nil"/>
                    <w:bottom w:val="nil"/>
                    <w:right w:val="nil"/>
                  </w:tcBorders>
                  <w:shd w:val="clear" w:color="auto" w:fill="auto"/>
                  <w:hideMark/>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300.00</w:t>
                  </w:r>
                </w:p>
              </w:tc>
              <w:tc>
                <w:tcPr>
                  <w:tcW w:w="1285" w:type="dxa"/>
                  <w:gridSpan w:val="3"/>
                  <w:tcBorders>
                    <w:top w:val="nil"/>
                    <w:left w:val="nil"/>
                    <w:bottom w:val="nil"/>
                    <w:right w:val="nil"/>
                  </w:tcBorders>
                  <w:shd w:val="clear" w:color="auto" w:fill="auto"/>
                </w:tcPr>
                <w:p>
                  <w:pPr>
                    <w:framePr w:hSpace="141" w:wrap="around" w:vAnchor="text" w:hAnchor="margin" w:xAlign="center" w:y="1"/>
                    <w:jc w:val="center"/>
                    <w:rPr>
                      <w:rFonts w:cstheme="minorHAnsi"/>
                      <w:sz w:val="24"/>
                      <w:szCs w:val="24"/>
                    </w:rPr>
                  </w:pPr>
                  <w:r>
                    <w:rPr>
                      <w:rFonts w:cstheme="minorHAnsi"/>
                      <w:sz w:val="24"/>
                      <w:szCs w:val="24"/>
                    </w:rPr>
                    <w:t>300.00</w:t>
                  </w:r>
                </w:p>
              </w:tc>
            </w:tr>
            <w:tr>
              <w:trPr>
                <w:gridAfter w:val="5"/>
                <w:wAfter w:w="166" w:type="dxa"/>
                <w:trHeight w:val="680"/>
                <w:jc w:val="center"/>
              </w:trPr>
              <w:tc>
                <w:tcPr>
                  <w:tcW w:w="227" w:type="dxa"/>
                  <w:tcBorders>
                    <w:top w:val="nil"/>
                    <w:left w:val="nil"/>
                    <w:bottom w:val="nil"/>
                    <w:right w:val="nil"/>
                  </w:tcBorders>
                  <w:shd w:val="clear" w:color="auto" w:fill="auto"/>
                  <w:vAlign w:val="bottom"/>
                  <w:hideMark/>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 </w:t>
                  </w:r>
                </w:p>
              </w:tc>
              <w:tc>
                <w:tcPr>
                  <w:tcW w:w="324" w:type="dxa"/>
                  <w:gridSpan w:val="3"/>
                  <w:tcBorders>
                    <w:top w:val="nil"/>
                    <w:left w:val="nil"/>
                    <w:bottom w:val="nil"/>
                    <w:right w:val="nil"/>
                  </w:tcBorders>
                  <w:shd w:val="clear" w:color="auto" w:fill="auto"/>
                  <w:hideMark/>
                </w:tcPr>
                <w:p>
                  <w:pPr>
                    <w:framePr w:hSpace="141" w:wrap="around" w:vAnchor="text" w:hAnchor="margin" w:xAlign="center" w:y="1"/>
                    <w:spacing w:after="0" w:line="240" w:lineRule="auto"/>
                    <w:ind w:left="-88"/>
                    <w:rPr>
                      <w:rFonts w:eastAsia="Arial Unicode MS" w:cstheme="minorHAnsi"/>
                      <w:sz w:val="24"/>
                      <w:szCs w:val="24"/>
                      <w:lang w:eastAsia="es-MX"/>
                    </w:rPr>
                  </w:pPr>
                  <w:r>
                    <w:rPr>
                      <w:rFonts w:eastAsia="Arial Unicode MS" w:cstheme="minorHAnsi"/>
                      <w:sz w:val="24"/>
                      <w:szCs w:val="24"/>
                      <w:lang w:eastAsia="es-MX"/>
                    </w:rPr>
                    <w:t>b)</w:t>
                  </w:r>
                </w:p>
              </w:tc>
              <w:tc>
                <w:tcPr>
                  <w:tcW w:w="3003" w:type="dxa"/>
                  <w:gridSpan w:val="8"/>
                  <w:tcBorders>
                    <w:top w:val="nil"/>
                    <w:left w:val="nil"/>
                    <w:bottom w:val="nil"/>
                    <w:right w:val="nil"/>
                  </w:tcBorders>
                  <w:shd w:val="clear" w:color="auto" w:fill="auto"/>
                  <w:hideMark/>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Instalación de sistemas para el tratamiento de aguas residuales y/o manufacturas y/o maquiladoras y/o Industria alimentaria y/o bebidas, industria de hule y sus derivados y/o parques y/o corredores industriales:</w:t>
                  </w:r>
                </w:p>
                <w:p>
                  <w:pPr>
                    <w:framePr w:hSpace="141" w:wrap="around" w:vAnchor="text" w:hAnchor="margin" w:xAlign="center" w:y="1"/>
                    <w:spacing w:after="0" w:line="240" w:lineRule="auto"/>
                    <w:jc w:val="both"/>
                    <w:rPr>
                      <w:rFonts w:eastAsia="Arial Unicode MS" w:cstheme="minorHAnsi"/>
                      <w:sz w:val="24"/>
                      <w:szCs w:val="24"/>
                      <w:lang w:eastAsia="es-MX"/>
                    </w:rPr>
                  </w:pPr>
                </w:p>
                <w:p>
                  <w:pPr>
                    <w:framePr w:hSpace="141" w:wrap="around" w:vAnchor="text" w:hAnchor="margin" w:xAlign="center" w:y="1"/>
                    <w:spacing w:after="0" w:line="240" w:lineRule="auto"/>
                    <w:jc w:val="center"/>
                    <w:rPr>
                      <w:rFonts w:eastAsia="Arial Unicode MS" w:cstheme="minorHAnsi"/>
                      <w:sz w:val="24"/>
                      <w:szCs w:val="24"/>
                      <w:lang w:eastAsia="es-MX"/>
                    </w:rPr>
                  </w:pPr>
                </w:p>
              </w:tc>
              <w:tc>
                <w:tcPr>
                  <w:tcW w:w="1276" w:type="dxa"/>
                  <w:gridSpan w:val="6"/>
                  <w:tcBorders>
                    <w:top w:val="nil"/>
                    <w:left w:val="nil"/>
                    <w:bottom w:val="nil"/>
                    <w:right w:val="nil"/>
                  </w:tcBorders>
                  <w:shd w:val="clear" w:color="auto" w:fill="auto"/>
                  <w:hideMark/>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200.00</w:t>
                  </w:r>
                </w:p>
              </w:tc>
              <w:tc>
                <w:tcPr>
                  <w:tcW w:w="1120" w:type="dxa"/>
                  <w:gridSpan w:val="7"/>
                  <w:tcBorders>
                    <w:top w:val="nil"/>
                    <w:left w:val="nil"/>
                    <w:bottom w:val="nil"/>
                    <w:right w:val="nil"/>
                  </w:tcBorders>
                  <w:shd w:val="clear" w:color="auto" w:fill="auto"/>
                  <w:hideMark/>
                </w:tcPr>
                <w:p>
                  <w:pPr>
                    <w:framePr w:hSpace="141" w:wrap="around" w:vAnchor="text" w:hAnchor="margin" w:xAlign="center" w:y="1"/>
                    <w:spacing w:after="0" w:line="240" w:lineRule="auto"/>
                    <w:ind w:left="-12"/>
                    <w:jc w:val="center"/>
                    <w:rPr>
                      <w:rFonts w:eastAsia="Arial Unicode MS" w:cstheme="minorHAnsi"/>
                      <w:sz w:val="24"/>
                      <w:szCs w:val="24"/>
                      <w:lang w:eastAsia="es-MX"/>
                    </w:rPr>
                  </w:pPr>
                  <w:r>
                    <w:rPr>
                      <w:rFonts w:eastAsia="Arial Unicode MS" w:cstheme="minorHAnsi"/>
                      <w:sz w:val="24"/>
                      <w:szCs w:val="24"/>
                      <w:lang w:eastAsia="es-MX"/>
                    </w:rPr>
                    <w:t>200.00</w:t>
                  </w:r>
                </w:p>
              </w:tc>
              <w:tc>
                <w:tcPr>
                  <w:tcW w:w="1551" w:type="dxa"/>
                  <w:gridSpan w:val="7"/>
                  <w:tcBorders>
                    <w:top w:val="nil"/>
                    <w:left w:val="nil"/>
                    <w:bottom w:val="nil"/>
                    <w:right w:val="nil"/>
                  </w:tcBorders>
                  <w:shd w:val="clear" w:color="auto" w:fill="auto"/>
                  <w:hideMark/>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420.00</w:t>
                  </w:r>
                </w:p>
              </w:tc>
              <w:tc>
                <w:tcPr>
                  <w:tcW w:w="1285" w:type="dxa"/>
                  <w:gridSpan w:val="3"/>
                  <w:tcBorders>
                    <w:top w:val="nil"/>
                    <w:left w:val="nil"/>
                    <w:bottom w:val="nil"/>
                    <w:right w:val="nil"/>
                  </w:tcBorders>
                  <w:shd w:val="clear" w:color="auto" w:fill="auto"/>
                </w:tcPr>
                <w:p>
                  <w:pPr>
                    <w:framePr w:hSpace="141" w:wrap="around" w:vAnchor="text" w:hAnchor="margin" w:xAlign="center" w:y="1"/>
                    <w:jc w:val="center"/>
                    <w:rPr>
                      <w:rFonts w:cstheme="minorHAnsi"/>
                      <w:sz w:val="24"/>
                      <w:szCs w:val="24"/>
                    </w:rPr>
                  </w:pPr>
                  <w:r>
                    <w:rPr>
                      <w:rFonts w:cstheme="minorHAnsi"/>
                      <w:sz w:val="24"/>
                      <w:szCs w:val="24"/>
                    </w:rPr>
                    <w:t>420.00</w:t>
                  </w:r>
                </w:p>
              </w:tc>
            </w:tr>
            <w:tr>
              <w:trPr>
                <w:gridAfter w:val="5"/>
                <w:wAfter w:w="166" w:type="dxa"/>
                <w:trHeight w:val="1474"/>
                <w:jc w:val="center"/>
              </w:trPr>
              <w:tc>
                <w:tcPr>
                  <w:tcW w:w="227" w:type="dxa"/>
                  <w:tcBorders>
                    <w:top w:val="nil"/>
                    <w:left w:val="nil"/>
                    <w:bottom w:val="nil"/>
                    <w:right w:val="nil"/>
                  </w:tcBorders>
                  <w:shd w:val="clear" w:color="auto" w:fill="auto"/>
                  <w:vAlign w:val="bottom"/>
                  <w:hideMark/>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 </w:t>
                  </w:r>
                </w:p>
              </w:tc>
              <w:tc>
                <w:tcPr>
                  <w:tcW w:w="324" w:type="dxa"/>
                  <w:gridSpan w:val="3"/>
                  <w:tcBorders>
                    <w:top w:val="nil"/>
                    <w:left w:val="nil"/>
                    <w:bottom w:val="nil"/>
                    <w:right w:val="nil"/>
                  </w:tcBorders>
                  <w:shd w:val="clear" w:color="auto" w:fill="auto"/>
                  <w:hideMark/>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c)</w:t>
                  </w:r>
                </w:p>
              </w:tc>
              <w:tc>
                <w:tcPr>
                  <w:tcW w:w="3003" w:type="dxa"/>
                  <w:gridSpan w:val="8"/>
                  <w:tcBorders>
                    <w:top w:val="nil"/>
                    <w:left w:val="nil"/>
                    <w:bottom w:val="nil"/>
                    <w:right w:val="nil"/>
                  </w:tcBorders>
                  <w:shd w:val="clear" w:color="auto" w:fill="auto"/>
                  <w:hideMark/>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Exploración, extracción y procesamiento físico de sustancias minerales que constituyen depósitos de naturaleza semejante a los componentes de los terrenos:</w:t>
                  </w:r>
                </w:p>
                <w:p>
                  <w:pPr>
                    <w:framePr w:hSpace="141" w:wrap="around" w:vAnchor="text" w:hAnchor="margin" w:xAlign="center" w:y="1"/>
                    <w:spacing w:after="0" w:line="240" w:lineRule="auto"/>
                    <w:jc w:val="center"/>
                    <w:rPr>
                      <w:rFonts w:eastAsia="Arial Unicode MS" w:cstheme="minorHAnsi"/>
                      <w:sz w:val="24"/>
                      <w:szCs w:val="24"/>
                      <w:lang w:eastAsia="es-MX"/>
                    </w:rPr>
                  </w:pPr>
                </w:p>
              </w:tc>
              <w:tc>
                <w:tcPr>
                  <w:tcW w:w="1276" w:type="dxa"/>
                  <w:gridSpan w:val="6"/>
                  <w:tcBorders>
                    <w:top w:val="nil"/>
                    <w:left w:val="nil"/>
                    <w:bottom w:val="nil"/>
                    <w:right w:val="nil"/>
                  </w:tcBorders>
                  <w:shd w:val="clear" w:color="auto" w:fill="auto"/>
                  <w:hideMark/>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200.00</w:t>
                  </w:r>
                </w:p>
              </w:tc>
              <w:tc>
                <w:tcPr>
                  <w:tcW w:w="1120" w:type="dxa"/>
                  <w:gridSpan w:val="7"/>
                  <w:tcBorders>
                    <w:top w:val="nil"/>
                    <w:left w:val="nil"/>
                    <w:bottom w:val="nil"/>
                    <w:right w:val="nil"/>
                  </w:tcBorders>
                  <w:shd w:val="clear" w:color="auto" w:fill="auto"/>
                  <w:hideMark/>
                </w:tcPr>
                <w:p>
                  <w:pPr>
                    <w:framePr w:hSpace="141" w:wrap="around" w:vAnchor="text" w:hAnchor="margin" w:xAlign="center" w:y="1"/>
                    <w:spacing w:after="0" w:line="240" w:lineRule="auto"/>
                    <w:ind w:left="-12"/>
                    <w:jc w:val="center"/>
                    <w:rPr>
                      <w:rFonts w:eastAsia="Arial Unicode MS" w:cstheme="minorHAnsi"/>
                      <w:sz w:val="24"/>
                      <w:szCs w:val="24"/>
                      <w:lang w:eastAsia="es-MX"/>
                    </w:rPr>
                  </w:pPr>
                  <w:r>
                    <w:rPr>
                      <w:rFonts w:eastAsia="Arial Unicode MS" w:cstheme="minorHAnsi"/>
                      <w:sz w:val="24"/>
                      <w:szCs w:val="24"/>
                      <w:lang w:eastAsia="es-MX"/>
                    </w:rPr>
                    <w:t>200.00</w:t>
                  </w:r>
                </w:p>
              </w:tc>
              <w:tc>
                <w:tcPr>
                  <w:tcW w:w="1551" w:type="dxa"/>
                  <w:gridSpan w:val="7"/>
                  <w:tcBorders>
                    <w:top w:val="nil"/>
                    <w:left w:val="nil"/>
                    <w:bottom w:val="nil"/>
                    <w:right w:val="nil"/>
                  </w:tcBorders>
                  <w:shd w:val="clear" w:color="auto" w:fill="auto"/>
                  <w:hideMark/>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450.00</w:t>
                  </w:r>
                </w:p>
              </w:tc>
              <w:tc>
                <w:tcPr>
                  <w:tcW w:w="1285" w:type="dxa"/>
                  <w:gridSpan w:val="3"/>
                  <w:tcBorders>
                    <w:top w:val="nil"/>
                    <w:left w:val="nil"/>
                    <w:bottom w:val="nil"/>
                    <w:right w:val="nil"/>
                  </w:tcBorders>
                  <w:shd w:val="clear" w:color="auto" w:fill="auto"/>
                </w:tcPr>
                <w:p>
                  <w:pPr>
                    <w:framePr w:hSpace="141" w:wrap="around" w:vAnchor="text" w:hAnchor="margin" w:xAlign="center" w:y="1"/>
                    <w:jc w:val="center"/>
                    <w:rPr>
                      <w:rFonts w:cstheme="minorHAnsi"/>
                      <w:sz w:val="24"/>
                      <w:szCs w:val="24"/>
                    </w:rPr>
                  </w:pPr>
                  <w:r>
                    <w:rPr>
                      <w:rFonts w:cstheme="minorHAnsi"/>
                      <w:sz w:val="24"/>
                      <w:szCs w:val="24"/>
                    </w:rPr>
                    <w:t>450.00</w:t>
                  </w:r>
                </w:p>
              </w:tc>
            </w:tr>
            <w:tr>
              <w:trPr>
                <w:gridAfter w:val="5"/>
                <w:wAfter w:w="166" w:type="dxa"/>
                <w:trHeight w:val="737"/>
                <w:jc w:val="center"/>
              </w:trPr>
              <w:tc>
                <w:tcPr>
                  <w:tcW w:w="227" w:type="dxa"/>
                  <w:tcBorders>
                    <w:top w:val="nil"/>
                    <w:left w:val="nil"/>
                    <w:bottom w:val="nil"/>
                    <w:right w:val="nil"/>
                  </w:tcBorders>
                  <w:shd w:val="clear" w:color="auto" w:fill="auto"/>
                  <w:vAlign w:val="bottom"/>
                  <w:hideMark/>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 </w:t>
                  </w:r>
                </w:p>
              </w:tc>
              <w:tc>
                <w:tcPr>
                  <w:tcW w:w="324" w:type="dxa"/>
                  <w:gridSpan w:val="3"/>
                  <w:tcBorders>
                    <w:top w:val="nil"/>
                    <w:left w:val="nil"/>
                    <w:bottom w:val="nil"/>
                    <w:right w:val="nil"/>
                  </w:tcBorders>
                  <w:shd w:val="clear" w:color="auto" w:fill="auto"/>
                  <w:hideMark/>
                </w:tcPr>
                <w:p>
                  <w:pPr>
                    <w:framePr w:hSpace="141" w:wrap="around" w:vAnchor="text" w:hAnchor="margin" w:xAlign="center" w:y="1"/>
                    <w:spacing w:after="0" w:line="240" w:lineRule="auto"/>
                    <w:ind w:right="-150"/>
                    <w:rPr>
                      <w:rFonts w:eastAsia="Arial Unicode MS" w:cstheme="minorHAnsi"/>
                      <w:sz w:val="24"/>
                      <w:szCs w:val="24"/>
                      <w:lang w:eastAsia="es-MX"/>
                    </w:rPr>
                  </w:pPr>
                  <w:r>
                    <w:rPr>
                      <w:rFonts w:eastAsia="Arial Unicode MS" w:cstheme="minorHAnsi"/>
                      <w:sz w:val="24"/>
                      <w:szCs w:val="24"/>
                      <w:lang w:eastAsia="es-MX"/>
                    </w:rPr>
                    <w:t>d)</w:t>
                  </w:r>
                </w:p>
              </w:tc>
              <w:tc>
                <w:tcPr>
                  <w:tcW w:w="3003" w:type="dxa"/>
                  <w:gridSpan w:val="8"/>
                  <w:tcBorders>
                    <w:top w:val="nil"/>
                    <w:left w:val="nil"/>
                    <w:bottom w:val="nil"/>
                    <w:right w:val="nil"/>
                  </w:tcBorders>
                  <w:shd w:val="clear" w:color="auto" w:fill="auto"/>
                  <w:hideMark/>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Obras o actividades en áreas naturales protegidas estatales:</w:t>
                  </w:r>
                </w:p>
                <w:p>
                  <w:pPr>
                    <w:framePr w:hSpace="141" w:wrap="around" w:vAnchor="text" w:hAnchor="margin" w:xAlign="center" w:y="1"/>
                    <w:spacing w:after="0" w:line="240" w:lineRule="auto"/>
                    <w:jc w:val="both"/>
                    <w:rPr>
                      <w:rFonts w:eastAsia="Arial Unicode MS" w:cstheme="minorHAnsi"/>
                      <w:sz w:val="24"/>
                      <w:szCs w:val="24"/>
                      <w:lang w:eastAsia="es-MX"/>
                    </w:rPr>
                  </w:pPr>
                </w:p>
              </w:tc>
              <w:tc>
                <w:tcPr>
                  <w:tcW w:w="1276" w:type="dxa"/>
                  <w:gridSpan w:val="6"/>
                  <w:tcBorders>
                    <w:top w:val="nil"/>
                    <w:left w:val="nil"/>
                    <w:bottom w:val="nil"/>
                    <w:right w:val="nil"/>
                  </w:tcBorders>
                  <w:shd w:val="clear" w:color="auto" w:fill="auto"/>
                  <w:hideMark/>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220.00</w:t>
                  </w:r>
                </w:p>
              </w:tc>
              <w:tc>
                <w:tcPr>
                  <w:tcW w:w="1120" w:type="dxa"/>
                  <w:gridSpan w:val="7"/>
                  <w:tcBorders>
                    <w:top w:val="nil"/>
                    <w:left w:val="nil"/>
                    <w:bottom w:val="nil"/>
                    <w:right w:val="nil"/>
                  </w:tcBorders>
                  <w:shd w:val="clear" w:color="auto" w:fill="auto"/>
                  <w:hideMark/>
                </w:tcPr>
                <w:p>
                  <w:pPr>
                    <w:framePr w:hSpace="141" w:wrap="around" w:vAnchor="text" w:hAnchor="margin" w:xAlign="center" w:y="1"/>
                    <w:spacing w:after="0" w:line="240" w:lineRule="auto"/>
                    <w:ind w:left="-12"/>
                    <w:jc w:val="center"/>
                    <w:rPr>
                      <w:rFonts w:eastAsia="Arial Unicode MS" w:cstheme="minorHAnsi"/>
                      <w:sz w:val="24"/>
                      <w:szCs w:val="24"/>
                      <w:lang w:eastAsia="es-MX"/>
                    </w:rPr>
                  </w:pPr>
                  <w:r>
                    <w:rPr>
                      <w:rFonts w:eastAsia="Arial Unicode MS" w:cstheme="minorHAnsi"/>
                      <w:sz w:val="24"/>
                      <w:szCs w:val="24"/>
                      <w:lang w:eastAsia="es-MX"/>
                    </w:rPr>
                    <w:t>220.00</w:t>
                  </w:r>
                </w:p>
              </w:tc>
              <w:tc>
                <w:tcPr>
                  <w:tcW w:w="1551" w:type="dxa"/>
                  <w:gridSpan w:val="7"/>
                  <w:tcBorders>
                    <w:top w:val="nil"/>
                    <w:left w:val="nil"/>
                    <w:bottom w:val="nil"/>
                    <w:right w:val="nil"/>
                  </w:tcBorders>
                  <w:shd w:val="clear" w:color="auto" w:fill="auto"/>
                  <w:hideMark/>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420.00</w:t>
                  </w:r>
                </w:p>
              </w:tc>
              <w:tc>
                <w:tcPr>
                  <w:tcW w:w="1285" w:type="dxa"/>
                  <w:gridSpan w:val="3"/>
                  <w:tcBorders>
                    <w:top w:val="nil"/>
                    <w:left w:val="nil"/>
                    <w:bottom w:val="nil"/>
                    <w:right w:val="nil"/>
                  </w:tcBorders>
                  <w:shd w:val="clear" w:color="auto" w:fill="auto"/>
                </w:tcPr>
                <w:p>
                  <w:pPr>
                    <w:framePr w:hSpace="141" w:wrap="around" w:vAnchor="text" w:hAnchor="margin" w:xAlign="center" w:y="1"/>
                    <w:jc w:val="center"/>
                    <w:rPr>
                      <w:rFonts w:cstheme="minorHAnsi"/>
                      <w:sz w:val="24"/>
                      <w:szCs w:val="24"/>
                    </w:rPr>
                  </w:pPr>
                  <w:r>
                    <w:rPr>
                      <w:rFonts w:cstheme="minorHAnsi"/>
                      <w:sz w:val="24"/>
                      <w:szCs w:val="24"/>
                    </w:rPr>
                    <w:t>420.00</w:t>
                  </w:r>
                </w:p>
              </w:tc>
            </w:tr>
            <w:tr>
              <w:trPr>
                <w:gridAfter w:val="5"/>
                <w:wAfter w:w="166" w:type="dxa"/>
                <w:trHeight w:val="850"/>
                <w:jc w:val="center"/>
              </w:trPr>
              <w:tc>
                <w:tcPr>
                  <w:tcW w:w="227" w:type="dxa"/>
                  <w:tcBorders>
                    <w:top w:val="nil"/>
                    <w:left w:val="nil"/>
                    <w:bottom w:val="nil"/>
                    <w:right w:val="nil"/>
                  </w:tcBorders>
                  <w:shd w:val="clear" w:color="auto" w:fill="auto"/>
                  <w:vAlign w:val="bottom"/>
                  <w:hideMark/>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 </w:t>
                  </w:r>
                </w:p>
              </w:tc>
              <w:tc>
                <w:tcPr>
                  <w:tcW w:w="324" w:type="dxa"/>
                  <w:gridSpan w:val="3"/>
                  <w:tcBorders>
                    <w:top w:val="nil"/>
                    <w:left w:val="nil"/>
                    <w:bottom w:val="nil"/>
                    <w:right w:val="nil"/>
                  </w:tcBorders>
                  <w:shd w:val="clear" w:color="auto" w:fill="auto"/>
                  <w:hideMark/>
                </w:tcPr>
                <w:p>
                  <w:pPr>
                    <w:framePr w:hSpace="141" w:wrap="around" w:vAnchor="text" w:hAnchor="margin" w:xAlign="center" w:y="1"/>
                    <w:spacing w:after="0" w:line="240" w:lineRule="auto"/>
                    <w:ind w:right="-77"/>
                    <w:rPr>
                      <w:rFonts w:eastAsia="Arial Unicode MS" w:cstheme="minorHAnsi"/>
                      <w:sz w:val="24"/>
                      <w:szCs w:val="24"/>
                      <w:lang w:eastAsia="es-MX"/>
                    </w:rPr>
                  </w:pPr>
                  <w:r>
                    <w:rPr>
                      <w:rFonts w:eastAsia="Arial Unicode MS" w:cstheme="minorHAnsi"/>
                      <w:sz w:val="24"/>
                      <w:szCs w:val="24"/>
                      <w:lang w:eastAsia="es-MX"/>
                    </w:rPr>
                    <w:t>e)</w:t>
                  </w:r>
                </w:p>
              </w:tc>
              <w:tc>
                <w:tcPr>
                  <w:tcW w:w="3003" w:type="dxa"/>
                  <w:gridSpan w:val="8"/>
                  <w:tcBorders>
                    <w:top w:val="nil"/>
                    <w:left w:val="nil"/>
                    <w:bottom w:val="nil"/>
                    <w:right w:val="nil"/>
                  </w:tcBorders>
                  <w:shd w:val="clear" w:color="auto" w:fill="auto"/>
                  <w:hideMark/>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Sistemas de manejo y disposición de residuos sólidos no peligrosos:</w:t>
                  </w:r>
                </w:p>
                <w:p>
                  <w:pPr>
                    <w:framePr w:hSpace="141" w:wrap="around" w:vAnchor="text" w:hAnchor="margin" w:xAlign="center" w:y="1"/>
                    <w:spacing w:after="0" w:line="240" w:lineRule="auto"/>
                    <w:jc w:val="both"/>
                    <w:rPr>
                      <w:rFonts w:eastAsia="Arial Unicode MS" w:cstheme="minorHAnsi"/>
                      <w:sz w:val="24"/>
                      <w:szCs w:val="24"/>
                      <w:lang w:eastAsia="es-MX"/>
                    </w:rPr>
                  </w:pPr>
                </w:p>
                <w:p>
                  <w:pPr>
                    <w:framePr w:hSpace="141" w:wrap="around" w:vAnchor="text" w:hAnchor="margin" w:xAlign="center" w:y="1"/>
                    <w:spacing w:after="0" w:line="240" w:lineRule="auto"/>
                    <w:jc w:val="center"/>
                    <w:rPr>
                      <w:rFonts w:eastAsia="Arial Unicode MS" w:cstheme="minorHAnsi"/>
                      <w:sz w:val="24"/>
                      <w:szCs w:val="24"/>
                      <w:lang w:eastAsia="es-MX"/>
                    </w:rPr>
                  </w:pPr>
                </w:p>
              </w:tc>
              <w:tc>
                <w:tcPr>
                  <w:tcW w:w="1276" w:type="dxa"/>
                  <w:gridSpan w:val="6"/>
                  <w:tcBorders>
                    <w:top w:val="nil"/>
                    <w:left w:val="nil"/>
                    <w:bottom w:val="nil"/>
                    <w:right w:val="nil"/>
                  </w:tcBorders>
                  <w:shd w:val="clear" w:color="auto" w:fill="auto"/>
                  <w:hideMark/>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180.00</w:t>
                  </w:r>
                </w:p>
              </w:tc>
              <w:tc>
                <w:tcPr>
                  <w:tcW w:w="1120" w:type="dxa"/>
                  <w:gridSpan w:val="7"/>
                  <w:tcBorders>
                    <w:top w:val="nil"/>
                    <w:left w:val="nil"/>
                    <w:bottom w:val="nil"/>
                    <w:right w:val="nil"/>
                  </w:tcBorders>
                  <w:shd w:val="clear" w:color="auto" w:fill="auto"/>
                  <w:hideMark/>
                </w:tcPr>
                <w:p>
                  <w:pPr>
                    <w:framePr w:hSpace="141" w:wrap="around" w:vAnchor="text" w:hAnchor="margin" w:xAlign="center" w:y="1"/>
                    <w:spacing w:after="0" w:line="240" w:lineRule="auto"/>
                    <w:ind w:left="-12"/>
                    <w:jc w:val="center"/>
                    <w:rPr>
                      <w:rFonts w:eastAsia="Arial Unicode MS" w:cstheme="minorHAnsi"/>
                      <w:sz w:val="24"/>
                      <w:szCs w:val="24"/>
                      <w:lang w:eastAsia="es-MX"/>
                    </w:rPr>
                  </w:pPr>
                  <w:r>
                    <w:rPr>
                      <w:rFonts w:eastAsia="Arial Unicode MS" w:cstheme="minorHAnsi"/>
                      <w:sz w:val="24"/>
                      <w:szCs w:val="24"/>
                      <w:lang w:eastAsia="es-MX"/>
                    </w:rPr>
                    <w:t>180.00</w:t>
                  </w:r>
                </w:p>
              </w:tc>
              <w:tc>
                <w:tcPr>
                  <w:tcW w:w="1551" w:type="dxa"/>
                  <w:gridSpan w:val="7"/>
                  <w:tcBorders>
                    <w:top w:val="nil"/>
                    <w:left w:val="nil"/>
                    <w:bottom w:val="nil"/>
                    <w:right w:val="nil"/>
                  </w:tcBorders>
                  <w:shd w:val="clear" w:color="auto" w:fill="auto"/>
                  <w:hideMark/>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400.00</w:t>
                  </w:r>
                </w:p>
              </w:tc>
              <w:tc>
                <w:tcPr>
                  <w:tcW w:w="1285" w:type="dxa"/>
                  <w:gridSpan w:val="3"/>
                  <w:tcBorders>
                    <w:top w:val="nil"/>
                    <w:left w:val="nil"/>
                    <w:bottom w:val="nil"/>
                    <w:right w:val="nil"/>
                  </w:tcBorders>
                  <w:shd w:val="clear" w:color="auto" w:fill="auto"/>
                </w:tcPr>
                <w:p>
                  <w:pPr>
                    <w:framePr w:hSpace="141" w:wrap="around" w:vAnchor="text" w:hAnchor="margin" w:xAlign="center" w:y="1"/>
                    <w:jc w:val="center"/>
                    <w:rPr>
                      <w:rFonts w:cstheme="minorHAnsi"/>
                      <w:sz w:val="24"/>
                      <w:szCs w:val="24"/>
                    </w:rPr>
                  </w:pPr>
                  <w:r>
                    <w:rPr>
                      <w:rFonts w:cstheme="minorHAnsi"/>
                      <w:sz w:val="24"/>
                      <w:szCs w:val="24"/>
                    </w:rPr>
                    <w:t>400.00</w:t>
                  </w:r>
                </w:p>
              </w:tc>
            </w:tr>
            <w:tr>
              <w:trPr>
                <w:gridAfter w:val="5"/>
                <w:wAfter w:w="166" w:type="dxa"/>
                <w:trHeight w:val="964"/>
                <w:jc w:val="center"/>
              </w:trPr>
              <w:tc>
                <w:tcPr>
                  <w:tcW w:w="227" w:type="dxa"/>
                  <w:tcBorders>
                    <w:top w:val="nil"/>
                    <w:left w:val="nil"/>
                    <w:bottom w:val="nil"/>
                    <w:right w:val="nil"/>
                  </w:tcBorders>
                  <w:shd w:val="clear" w:color="auto" w:fill="auto"/>
                  <w:vAlign w:val="bottom"/>
                  <w:hideMark/>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 </w:t>
                  </w:r>
                </w:p>
              </w:tc>
              <w:tc>
                <w:tcPr>
                  <w:tcW w:w="324" w:type="dxa"/>
                  <w:gridSpan w:val="3"/>
                  <w:tcBorders>
                    <w:top w:val="nil"/>
                    <w:left w:val="nil"/>
                    <w:bottom w:val="nil"/>
                    <w:right w:val="nil"/>
                  </w:tcBorders>
                  <w:shd w:val="clear" w:color="auto" w:fill="auto"/>
                  <w:hideMark/>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f)</w:t>
                  </w:r>
                </w:p>
              </w:tc>
              <w:tc>
                <w:tcPr>
                  <w:tcW w:w="3003" w:type="dxa"/>
                  <w:gridSpan w:val="8"/>
                  <w:tcBorders>
                    <w:top w:val="nil"/>
                    <w:left w:val="nil"/>
                    <w:bottom w:val="nil"/>
                    <w:right w:val="nil"/>
                  </w:tcBorders>
                  <w:shd w:val="clear" w:color="auto" w:fill="auto"/>
                  <w:hideMark/>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Fraccionamientos y unidades habitacionales y/o industria automotriz:</w:t>
                  </w:r>
                </w:p>
                <w:p>
                  <w:pPr>
                    <w:framePr w:hSpace="141" w:wrap="around" w:vAnchor="text" w:hAnchor="margin" w:xAlign="center" w:y="1"/>
                    <w:spacing w:after="0" w:line="240" w:lineRule="auto"/>
                    <w:jc w:val="center"/>
                    <w:rPr>
                      <w:rFonts w:eastAsia="Arial Unicode MS" w:cstheme="minorHAnsi"/>
                      <w:sz w:val="24"/>
                      <w:szCs w:val="24"/>
                      <w:lang w:eastAsia="es-MX"/>
                    </w:rPr>
                  </w:pPr>
                </w:p>
              </w:tc>
              <w:tc>
                <w:tcPr>
                  <w:tcW w:w="1276" w:type="dxa"/>
                  <w:gridSpan w:val="6"/>
                  <w:tcBorders>
                    <w:top w:val="nil"/>
                    <w:left w:val="nil"/>
                    <w:bottom w:val="nil"/>
                    <w:right w:val="nil"/>
                  </w:tcBorders>
                  <w:shd w:val="clear" w:color="auto" w:fill="auto"/>
                  <w:hideMark/>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180.00</w:t>
                  </w:r>
                </w:p>
              </w:tc>
              <w:tc>
                <w:tcPr>
                  <w:tcW w:w="1120" w:type="dxa"/>
                  <w:gridSpan w:val="7"/>
                  <w:tcBorders>
                    <w:top w:val="nil"/>
                    <w:left w:val="nil"/>
                    <w:bottom w:val="nil"/>
                    <w:right w:val="nil"/>
                  </w:tcBorders>
                  <w:shd w:val="clear" w:color="auto" w:fill="auto"/>
                  <w:hideMark/>
                </w:tcPr>
                <w:p>
                  <w:pPr>
                    <w:framePr w:hSpace="141" w:wrap="around" w:vAnchor="text" w:hAnchor="margin" w:xAlign="center" w:y="1"/>
                    <w:spacing w:after="0" w:line="240" w:lineRule="auto"/>
                    <w:ind w:left="-12"/>
                    <w:jc w:val="center"/>
                    <w:rPr>
                      <w:rFonts w:eastAsia="Arial Unicode MS" w:cstheme="minorHAnsi"/>
                      <w:sz w:val="24"/>
                      <w:szCs w:val="24"/>
                      <w:lang w:eastAsia="es-MX"/>
                    </w:rPr>
                  </w:pPr>
                  <w:r>
                    <w:rPr>
                      <w:rFonts w:eastAsia="Arial Unicode MS" w:cstheme="minorHAnsi"/>
                      <w:sz w:val="24"/>
                      <w:szCs w:val="24"/>
                      <w:lang w:eastAsia="es-MX"/>
                    </w:rPr>
                    <w:t>180.00</w:t>
                  </w:r>
                </w:p>
              </w:tc>
              <w:tc>
                <w:tcPr>
                  <w:tcW w:w="1551" w:type="dxa"/>
                  <w:gridSpan w:val="7"/>
                  <w:tcBorders>
                    <w:top w:val="nil"/>
                    <w:left w:val="nil"/>
                    <w:bottom w:val="nil"/>
                    <w:right w:val="nil"/>
                  </w:tcBorders>
                  <w:shd w:val="clear" w:color="auto" w:fill="auto"/>
                  <w:hideMark/>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400.00</w:t>
                  </w:r>
                </w:p>
              </w:tc>
              <w:tc>
                <w:tcPr>
                  <w:tcW w:w="1285" w:type="dxa"/>
                  <w:gridSpan w:val="3"/>
                  <w:tcBorders>
                    <w:top w:val="nil"/>
                    <w:left w:val="nil"/>
                    <w:bottom w:val="nil"/>
                    <w:right w:val="nil"/>
                  </w:tcBorders>
                  <w:shd w:val="clear" w:color="auto" w:fill="auto"/>
                </w:tcPr>
                <w:p>
                  <w:pPr>
                    <w:framePr w:hSpace="141" w:wrap="around" w:vAnchor="text" w:hAnchor="margin" w:xAlign="center" w:y="1"/>
                    <w:jc w:val="center"/>
                    <w:rPr>
                      <w:rFonts w:cstheme="minorHAnsi"/>
                      <w:sz w:val="24"/>
                      <w:szCs w:val="24"/>
                    </w:rPr>
                  </w:pPr>
                  <w:r>
                    <w:rPr>
                      <w:rFonts w:cstheme="minorHAnsi"/>
                      <w:sz w:val="24"/>
                      <w:szCs w:val="24"/>
                    </w:rPr>
                    <w:t>400.00</w:t>
                  </w:r>
                </w:p>
              </w:tc>
            </w:tr>
            <w:tr>
              <w:trPr>
                <w:gridAfter w:val="5"/>
                <w:wAfter w:w="166" w:type="dxa"/>
                <w:trHeight w:val="1787"/>
                <w:jc w:val="center"/>
              </w:trPr>
              <w:tc>
                <w:tcPr>
                  <w:tcW w:w="227" w:type="dxa"/>
                  <w:tcBorders>
                    <w:top w:val="nil"/>
                    <w:left w:val="nil"/>
                    <w:bottom w:val="nil"/>
                    <w:right w:val="nil"/>
                  </w:tcBorders>
                  <w:shd w:val="clear" w:color="auto" w:fill="auto"/>
                  <w:vAlign w:val="bottom"/>
                  <w:hideMark/>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 </w:t>
                  </w:r>
                </w:p>
              </w:tc>
              <w:tc>
                <w:tcPr>
                  <w:tcW w:w="324" w:type="dxa"/>
                  <w:gridSpan w:val="3"/>
                  <w:tcBorders>
                    <w:top w:val="nil"/>
                    <w:left w:val="nil"/>
                    <w:bottom w:val="nil"/>
                    <w:right w:val="nil"/>
                  </w:tcBorders>
                  <w:shd w:val="clear" w:color="auto" w:fill="auto"/>
                  <w:hideMark/>
                </w:tcPr>
                <w:p>
                  <w:pPr>
                    <w:framePr w:hSpace="141" w:wrap="around" w:vAnchor="text" w:hAnchor="margin" w:xAlign="center" w:y="1"/>
                    <w:spacing w:after="0" w:line="240" w:lineRule="auto"/>
                    <w:ind w:right="-77"/>
                    <w:rPr>
                      <w:rFonts w:eastAsia="Arial Unicode MS" w:cstheme="minorHAnsi"/>
                      <w:sz w:val="24"/>
                      <w:szCs w:val="24"/>
                      <w:lang w:eastAsia="es-MX"/>
                    </w:rPr>
                  </w:pPr>
                  <w:r>
                    <w:rPr>
                      <w:rFonts w:eastAsia="Arial Unicode MS" w:cstheme="minorHAnsi"/>
                      <w:sz w:val="24"/>
                      <w:szCs w:val="24"/>
                      <w:lang w:eastAsia="es-MX"/>
                    </w:rPr>
                    <w:t>g)</w:t>
                  </w:r>
                </w:p>
              </w:tc>
              <w:tc>
                <w:tcPr>
                  <w:tcW w:w="3003" w:type="dxa"/>
                  <w:gridSpan w:val="8"/>
                  <w:tcBorders>
                    <w:top w:val="nil"/>
                    <w:left w:val="nil"/>
                    <w:bottom w:val="nil"/>
                    <w:right w:val="nil"/>
                  </w:tcBorders>
                  <w:shd w:val="clear" w:color="auto" w:fill="auto"/>
                  <w:hideMark/>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Obras o actividades en las cuales el Estado justifique su participación de conformidad con la Ley del Equilibrio Ecológico del Estado de Oaxaca y las Normas Oficiales Ambientales vigentes:</w:t>
                  </w:r>
                </w:p>
                <w:p>
                  <w:pPr>
                    <w:framePr w:hSpace="141" w:wrap="around" w:vAnchor="text" w:hAnchor="margin" w:xAlign="center" w:y="1"/>
                    <w:spacing w:after="0" w:line="240" w:lineRule="auto"/>
                    <w:jc w:val="both"/>
                    <w:rPr>
                      <w:rFonts w:eastAsia="Arial Unicode MS" w:cstheme="minorHAnsi"/>
                      <w:sz w:val="24"/>
                      <w:szCs w:val="24"/>
                      <w:lang w:eastAsia="es-MX"/>
                    </w:rPr>
                  </w:pPr>
                </w:p>
                <w:p>
                  <w:pPr>
                    <w:framePr w:hSpace="141" w:wrap="around" w:vAnchor="text" w:hAnchor="margin" w:xAlign="center" w:y="1"/>
                    <w:spacing w:after="0" w:line="240" w:lineRule="auto"/>
                    <w:jc w:val="center"/>
                    <w:rPr>
                      <w:rFonts w:eastAsia="Arial Unicode MS" w:cstheme="minorHAnsi"/>
                      <w:sz w:val="24"/>
                      <w:szCs w:val="24"/>
                      <w:lang w:eastAsia="es-MX"/>
                    </w:rPr>
                  </w:pPr>
                </w:p>
              </w:tc>
              <w:tc>
                <w:tcPr>
                  <w:tcW w:w="1276" w:type="dxa"/>
                  <w:gridSpan w:val="6"/>
                  <w:tcBorders>
                    <w:top w:val="nil"/>
                    <w:left w:val="nil"/>
                    <w:bottom w:val="nil"/>
                    <w:right w:val="nil"/>
                  </w:tcBorders>
                  <w:shd w:val="clear" w:color="auto" w:fill="auto"/>
                  <w:hideMark/>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200.00</w:t>
                  </w:r>
                </w:p>
              </w:tc>
              <w:tc>
                <w:tcPr>
                  <w:tcW w:w="1120" w:type="dxa"/>
                  <w:gridSpan w:val="7"/>
                  <w:tcBorders>
                    <w:top w:val="nil"/>
                    <w:left w:val="nil"/>
                    <w:bottom w:val="nil"/>
                    <w:right w:val="nil"/>
                  </w:tcBorders>
                  <w:shd w:val="clear" w:color="auto" w:fill="auto"/>
                  <w:hideMark/>
                </w:tcPr>
                <w:p>
                  <w:pPr>
                    <w:framePr w:hSpace="141" w:wrap="around" w:vAnchor="text" w:hAnchor="margin" w:xAlign="center" w:y="1"/>
                    <w:spacing w:after="0" w:line="240" w:lineRule="auto"/>
                    <w:ind w:left="-12"/>
                    <w:jc w:val="center"/>
                    <w:rPr>
                      <w:rFonts w:eastAsia="Arial Unicode MS" w:cstheme="minorHAnsi"/>
                      <w:sz w:val="24"/>
                      <w:szCs w:val="24"/>
                      <w:lang w:eastAsia="es-MX"/>
                    </w:rPr>
                  </w:pPr>
                  <w:r>
                    <w:rPr>
                      <w:rFonts w:eastAsia="Arial Unicode MS" w:cstheme="minorHAnsi"/>
                      <w:sz w:val="24"/>
                      <w:szCs w:val="24"/>
                      <w:lang w:eastAsia="es-MX"/>
                    </w:rPr>
                    <w:t>200.00</w:t>
                  </w:r>
                </w:p>
              </w:tc>
              <w:tc>
                <w:tcPr>
                  <w:tcW w:w="1551" w:type="dxa"/>
                  <w:gridSpan w:val="7"/>
                  <w:tcBorders>
                    <w:top w:val="nil"/>
                    <w:left w:val="nil"/>
                    <w:bottom w:val="nil"/>
                    <w:right w:val="nil"/>
                  </w:tcBorders>
                  <w:shd w:val="clear" w:color="auto" w:fill="auto"/>
                  <w:hideMark/>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400.00</w:t>
                  </w:r>
                </w:p>
              </w:tc>
              <w:tc>
                <w:tcPr>
                  <w:tcW w:w="1285" w:type="dxa"/>
                  <w:gridSpan w:val="3"/>
                  <w:tcBorders>
                    <w:top w:val="nil"/>
                    <w:left w:val="nil"/>
                    <w:bottom w:val="nil"/>
                    <w:right w:val="nil"/>
                  </w:tcBorders>
                  <w:shd w:val="clear" w:color="auto" w:fill="auto"/>
                </w:tcPr>
                <w:p>
                  <w:pPr>
                    <w:framePr w:hSpace="141" w:wrap="around" w:vAnchor="text" w:hAnchor="margin" w:xAlign="center" w:y="1"/>
                    <w:jc w:val="center"/>
                    <w:rPr>
                      <w:rFonts w:cstheme="minorHAnsi"/>
                      <w:sz w:val="24"/>
                      <w:szCs w:val="24"/>
                    </w:rPr>
                  </w:pPr>
                  <w:r>
                    <w:rPr>
                      <w:rFonts w:cstheme="minorHAnsi"/>
                      <w:sz w:val="24"/>
                      <w:szCs w:val="24"/>
                    </w:rPr>
                    <w:t>400.00</w:t>
                  </w:r>
                </w:p>
              </w:tc>
            </w:tr>
            <w:tr>
              <w:trPr>
                <w:gridAfter w:val="5"/>
                <w:wAfter w:w="166" w:type="dxa"/>
                <w:trHeight w:val="907"/>
                <w:jc w:val="center"/>
              </w:trPr>
              <w:tc>
                <w:tcPr>
                  <w:tcW w:w="227" w:type="dxa"/>
                  <w:tcBorders>
                    <w:top w:val="nil"/>
                    <w:left w:val="nil"/>
                    <w:bottom w:val="nil"/>
                    <w:right w:val="nil"/>
                  </w:tcBorders>
                  <w:shd w:val="clear" w:color="auto" w:fill="auto"/>
                  <w:vAlign w:val="bottom"/>
                </w:tcPr>
                <w:p>
                  <w:pPr>
                    <w:framePr w:hSpace="141" w:wrap="around" w:vAnchor="text" w:hAnchor="margin" w:xAlign="center" w:y="1"/>
                    <w:spacing w:after="0" w:line="240" w:lineRule="auto"/>
                    <w:rPr>
                      <w:rFonts w:eastAsia="Arial Unicode MS" w:cstheme="minorHAnsi"/>
                      <w:sz w:val="24"/>
                      <w:szCs w:val="24"/>
                      <w:lang w:eastAsia="es-MX"/>
                    </w:rPr>
                  </w:pPr>
                </w:p>
              </w:tc>
              <w:tc>
                <w:tcPr>
                  <w:tcW w:w="324" w:type="dxa"/>
                  <w:gridSpan w:val="3"/>
                  <w:tcBorders>
                    <w:top w:val="nil"/>
                    <w:left w:val="nil"/>
                    <w:bottom w:val="nil"/>
                    <w:right w:val="nil"/>
                  </w:tcBorders>
                  <w:shd w:val="clear" w:color="auto" w:fill="auto"/>
                </w:tcPr>
                <w:p>
                  <w:pPr>
                    <w:framePr w:hSpace="141" w:wrap="around" w:vAnchor="text" w:hAnchor="margin" w:xAlign="center" w:y="1"/>
                    <w:spacing w:after="0" w:line="240" w:lineRule="auto"/>
                    <w:ind w:right="-150"/>
                    <w:rPr>
                      <w:rFonts w:eastAsia="Arial Unicode MS" w:cstheme="minorHAnsi"/>
                      <w:sz w:val="24"/>
                      <w:szCs w:val="24"/>
                      <w:lang w:eastAsia="es-MX"/>
                    </w:rPr>
                  </w:pPr>
                  <w:r>
                    <w:rPr>
                      <w:rFonts w:eastAsia="Arial Unicode MS" w:cstheme="minorHAnsi"/>
                      <w:sz w:val="24"/>
                      <w:szCs w:val="24"/>
                      <w:lang w:eastAsia="es-MX"/>
                    </w:rPr>
                    <w:t>h)</w:t>
                  </w:r>
                </w:p>
              </w:tc>
              <w:tc>
                <w:tcPr>
                  <w:tcW w:w="3003" w:type="dxa"/>
                  <w:gridSpan w:val="8"/>
                  <w:tcBorders>
                    <w:top w:val="nil"/>
                    <w:left w:val="nil"/>
                    <w:bottom w:val="nil"/>
                    <w:right w:val="nil"/>
                  </w:tcBorders>
                  <w:shd w:val="clear" w:color="auto" w:fill="auto"/>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Modificación parcial a obras y actividades señaladas en el artículo 17 de la Ley de Equilibrio Ecológico del Estado de Oaxaca:</w:t>
                  </w:r>
                </w:p>
                <w:p>
                  <w:pPr>
                    <w:framePr w:hSpace="141" w:wrap="around" w:vAnchor="text" w:hAnchor="margin" w:xAlign="center" w:y="1"/>
                    <w:spacing w:after="0" w:line="240" w:lineRule="auto"/>
                    <w:jc w:val="center"/>
                    <w:rPr>
                      <w:rFonts w:eastAsia="Arial Unicode MS" w:cstheme="minorHAnsi"/>
                      <w:sz w:val="24"/>
                      <w:szCs w:val="24"/>
                      <w:lang w:eastAsia="es-MX"/>
                    </w:rPr>
                  </w:pPr>
                </w:p>
              </w:tc>
              <w:tc>
                <w:tcPr>
                  <w:tcW w:w="1276" w:type="dxa"/>
                  <w:gridSpan w:val="6"/>
                  <w:tcBorders>
                    <w:top w:val="nil"/>
                    <w:left w:val="nil"/>
                    <w:bottom w:val="nil"/>
                    <w:right w:val="nil"/>
                  </w:tcBorders>
                  <w:shd w:val="clear" w:color="auto" w:fill="auto"/>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150.00</w:t>
                  </w:r>
                </w:p>
              </w:tc>
              <w:tc>
                <w:tcPr>
                  <w:tcW w:w="1120" w:type="dxa"/>
                  <w:gridSpan w:val="7"/>
                  <w:tcBorders>
                    <w:top w:val="nil"/>
                    <w:left w:val="nil"/>
                    <w:bottom w:val="nil"/>
                    <w:right w:val="nil"/>
                  </w:tcBorders>
                  <w:shd w:val="clear" w:color="auto" w:fill="auto"/>
                </w:tcPr>
                <w:p>
                  <w:pPr>
                    <w:framePr w:hSpace="141" w:wrap="around" w:vAnchor="text" w:hAnchor="margin" w:xAlign="center" w:y="1"/>
                    <w:spacing w:after="0" w:line="240" w:lineRule="auto"/>
                    <w:ind w:left="-12"/>
                    <w:jc w:val="center"/>
                    <w:rPr>
                      <w:rFonts w:eastAsia="Arial Unicode MS" w:cstheme="minorHAnsi"/>
                      <w:sz w:val="24"/>
                      <w:szCs w:val="24"/>
                      <w:lang w:eastAsia="es-MX"/>
                    </w:rPr>
                  </w:pPr>
                  <w:r>
                    <w:rPr>
                      <w:rFonts w:eastAsia="Arial Unicode MS" w:cstheme="minorHAnsi"/>
                      <w:sz w:val="24"/>
                      <w:szCs w:val="24"/>
                      <w:lang w:eastAsia="es-MX"/>
                    </w:rPr>
                    <w:t>150.00</w:t>
                  </w:r>
                </w:p>
              </w:tc>
              <w:tc>
                <w:tcPr>
                  <w:tcW w:w="1551" w:type="dxa"/>
                  <w:gridSpan w:val="7"/>
                  <w:tcBorders>
                    <w:top w:val="nil"/>
                    <w:left w:val="nil"/>
                    <w:bottom w:val="nil"/>
                    <w:right w:val="nil"/>
                  </w:tcBorders>
                  <w:shd w:val="clear" w:color="auto" w:fill="auto"/>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250.00</w:t>
                  </w:r>
                </w:p>
              </w:tc>
              <w:tc>
                <w:tcPr>
                  <w:tcW w:w="1285" w:type="dxa"/>
                  <w:gridSpan w:val="3"/>
                  <w:tcBorders>
                    <w:top w:val="nil"/>
                    <w:left w:val="nil"/>
                    <w:bottom w:val="nil"/>
                    <w:right w:val="nil"/>
                  </w:tcBorders>
                  <w:shd w:val="clear" w:color="auto" w:fill="auto"/>
                </w:tcPr>
                <w:p>
                  <w:pPr>
                    <w:framePr w:hSpace="141" w:wrap="around" w:vAnchor="text" w:hAnchor="margin" w:xAlign="center" w:y="1"/>
                    <w:jc w:val="center"/>
                    <w:rPr>
                      <w:rFonts w:cstheme="minorHAnsi"/>
                      <w:sz w:val="24"/>
                      <w:szCs w:val="24"/>
                    </w:rPr>
                  </w:pPr>
                  <w:r>
                    <w:rPr>
                      <w:rFonts w:cstheme="minorHAnsi"/>
                      <w:sz w:val="24"/>
                      <w:szCs w:val="24"/>
                    </w:rPr>
                    <w:t>250.00</w:t>
                  </w:r>
                </w:p>
              </w:tc>
            </w:tr>
            <w:tr>
              <w:trPr>
                <w:gridAfter w:val="5"/>
                <w:wAfter w:w="166" w:type="dxa"/>
                <w:trHeight w:val="737"/>
                <w:jc w:val="center"/>
              </w:trPr>
              <w:tc>
                <w:tcPr>
                  <w:tcW w:w="227" w:type="dxa"/>
                  <w:tcBorders>
                    <w:top w:val="nil"/>
                    <w:left w:val="nil"/>
                    <w:bottom w:val="nil"/>
                    <w:right w:val="nil"/>
                  </w:tcBorders>
                  <w:shd w:val="clear" w:color="auto" w:fill="auto"/>
                  <w:vAlign w:val="bottom"/>
                </w:tcPr>
                <w:p>
                  <w:pPr>
                    <w:framePr w:hSpace="141" w:wrap="around" w:vAnchor="text" w:hAnchor="margin" w:xAlign="center" w:y="1"/>
                    <w:spacing w:after="0" w:line="240" w:lineRule="auto"/>
                    <w:rPr>
                      <w:rFonts w:eastAsia="Arial Unicode MS" w:cstheme="minorHAnsi"/>
                      <w:sz w:val="24"/>
                      <w:szCs w:val="24"/>
                      <w:lang w:eastAsia="es-MX"/>
                    </w:rPr>
                  </w:pPr>
                </w:p>
              </w:tc>
              <w:tc>
                <w:tcPr>
                  <w:tcW w:w="324" w:type="dxa"/>
                  <w:gridSpan w:val="3"/>
                  <w:tcBorders>
                    <w:top w:val="nil"/>
                    <w:left w:val="nil"/>
                    <w:bottom w:val="nil"/>
                    <w:right w:val="nil"/>
                  </w:tcBorders>
                  <w:shd w:val="clear" w:color="auto" w:fill="auto"/>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i)</w:t>
                  </w:r>
                </w:p>
              </w:tc>
              <w:tc>
                <w:tcPr>
                  <w:tcW w:w="3003" w:type="dxa"/>
                  <w:gridSpan w:val="8"/>
                  <w:tcBorders>
                    <w:top w:val="nil"/>
                    <w:left w:val="nil"/>
                    <w:bottom w:val="nil"/>
                    <w:right w:val="nil"/>
                  </w:tcBorders>
                  <w:shd w:val="clear" w:color="auto" w:fill="auto"/>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Revalidación de autorización de impacto y riesgo ambiental:</w:t>
                  </w:r>
                </w:p>
                <w:p>
                  <w:pPr>
                    <w:framePr w:hSpace="141" w:wrap="around" w:vAnchor="text" w:hAnchor="margin" w:xAlign="center" w:y="1"/>
                    <w:spacing w:after="0" w:line="240" w:lineRule="auto"/>
                    <w:jc w:val="both"/>
                    <w:rPr>
                      <w:rFonts w:eastAsia="Arial Unicode MS" w:cstheme="minorHAnsi"/>
                      <w:sz w:val="24"/>
                      <w:szCs w:val="24"/>
                      <w:lang w:eastAsia="es-MX"/>
                    </w:rPr>
                  </w:pPr>
                </w:p>
              </w:tc>
              <w:tc>
                <w:tcPr>
                  <w:tcW w:w="1276" w:type="dxa"/>
                  <w:gridSpan w:val="6"/>
                  <w:tcBorders>
                    <w:top w:val="nil"/>
                    <w:left w:val="nil"/>
                    <w:bottom w:val="nil"/>
                    <w:right w:val="nil"/>
                  </w:tcBorders>
                  <w:shd w:val="clear" w:color="auto" w:fill="auto"/>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125.00</w:t>
                  </w:r>
                </w:p>
              </w:tc>
              <w:tc>
                <w:tcPr>
                  <w:tcW w:w="1120" w:type="dxa"/>
                  <w:gridSpan w:val="7"/>
                  <w:tcBorders>
                    <w:top w:val="nil"/>
                    <w:left w:val="nil"/>
                    <w:bottom w:val="nil"/>
                    <w:right w:val="nil"/>
                  </w:tcBorders>
                  <w:shd w:val="clear" w:color="auto" w:fill="auto"/>
                </w:tcPr>
                <w:p>
                  <w:pPr>
                    <w:framePr w:hSpace="141" w:wrap="around" w:vAnchor="text" w:hAnchor="margin" w:xAlign="center" w:y="1"/>
                    <w:spacing w:after="0" w:line="240" w:lineRule="auto"/>
                    <w:ind w:left="-12"/>
                    <w:jc w:val="center"/>
                    <w:rPr>
                      <w:rFonts w:eastAsia="Arial Unicode MS" w:cstheme="minorHAnsi"/>
                      <w:sz w:val="24"/>
                      <w:szCs w:val="24"/>
                      <w:lang w:eastAsia="es-MX"/>
                    </w:rPr>
                  </w:pPr>
                  <w:r>
                    <w:rPr>
                      <w:rFonts w:eastAsia="Arial Unicode MS" w:cstheme="minorHAnsi"/>
                      <w:sz w:val="24"/>
                      <w:szCs w:val="24"/>
                      <w:lang w:eastAsia="es-MX"/>
                    </w:rPr>
                    <w:t>125.00</w:t>
                  </w:r>
                </w:p>
              </w:tc>
              <w:tc>
                <w:tcPr>
                  <w:tcW w:w="1551" w:type="dxa"/>
                  <w:gridSpan w:val="7"/>
                  <w:tcBorders>
                    <w:top w:val="nil"/>
                    <w:left w:val="nil"/>
                    <w:bottom w:val="nil"/>
                    <w:right w:val="nil"/>
                  </w:tcBorders>
                  <w:shd w:val="clear" w:color="auto" w:fill="auto"/>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200.00</w:t>
                  </w:r>
                </w:p>
              </w:tc>
              <w:tc>
                <w:tcPr>
                  <w:tcW w:w="1285" w:type="dxa"/>
                  <w:gridSpan w:val="3"/>
                  <w:tcBorders>
                    <w:top w:val="nil"/>
                    <w:left w:val="nil"/>
                    <w:bottom w:val="nil"/>
                    <w:right w:val="nil"/>
                  </w:tcBorders>
                  <w:shd w:val="clear" w:color="auto" w:fill="auto"/>
                </w:tcPr>
                <w:p>
                  <w:pPr>
                    <w:framePr w:hSpace="141" w:wrap="around" w:vAnchor="text" w:hAnchor="margin" w:xAlign="center" w:y="1"/>
                    <w:jc w:val="center"/>
                    <w:rPr>
                      <w:rFonts w:cstheme="minorHAnsi"/>
                      <w:sz w:val="24"/>
                      <w:szCs w:val="24"/>
                    </w:rPr>
                  </w:pPr>
                  <w:r>
                    <w:rPr>
                      <w:rFonts w:cstheme="minorHAnsi"/>
                      <w:sz w:val="24"/>
                      <w:szCs w:val="24"/>
                    </w:rPr>
                    <w:t>200.00</w:t>
                  </w:r>
                </w:p>
              </w:tc>
            </w:tr>
            <w:tr>
              <w:trPr>
                <w:gridAfter w:val="5"/>
                <w:wAfter w:w="166" w:type="dxa"/>
                <w:trHeight w:val="20"/>
                <w:jc w:val="center"/>
              </w:trPr>
              <w:tc>
                <w:tcPr>
                  <w:tcW w:w="551" w:type="dxa"/>
                  <w:gridSpan w:val="4"/>
                  <w:tcBorders>
                    <w:top w:val="nil"/>
                    <w:left w:val="nil"/>
                    <w:bottom w:val="nil"/>
                    <w:right w:val="nil"/>
                  </w:tcBorders>
                  <w:shd w:val="clear" w:color="auto" w:fill="auto"/>
                  <w:hideMark/>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II.</w:t>
                  </w:r>
                </w:p>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 </w:t>
                  </w:r>
                </w:p>
              </w:tc>
              <w:tc>
                <w:tcPr>
                  <w:tcW w:w="3003" w:type="dxa"/>
                  <w:gridSpan w:val="8"/>
                  <w:tcBorders>
                    <w:top w:val="nil"/>
                    <w:left w:val="nil"/>
                    <w:bottom w:val="nil"/>
                    <w:right w:val="nil"/>
                  </w:tcBorders>
                  <w:shd w:val="clear" w:color="auto" w:fill="auto"/>
                  <w:hideMark/>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Evaluación y resolución de actividades considerados no altamente riesgosas que manejen sustancias Gas L.P y/o diésel y/o gasolina y/o petróleo y/o combustóleo y/o otras sustancias peligrosas no reservada a la federación.</w:t>
                  </w:r>
                </w:p>
                <w:p>
                  <w:pPr>
                    <w:framePr w:hSpace="141" w:wrap="around" w:vAnchor="text" w:hAnchor="margin" w:xAlign="center" w:y="1"/>
                    <w:spacing w:after="0" w:line="240" w:lineRule="auto"/>
                    <w:jc w:val="both"/>
                    <w:rPr>
                      <w:rFonts w:eastAsia="Arial Unicode MS" w:cstheme="minorHAnsi"/>
                      <w:sz w:val="24"/>
                      <w:szCs w:val="24"/>
                      <w:lang w:eastAsia="es-MX"/>
                    </w:rPr>
                  </w:pPr>
                </w:p>
                <w:p>
                  <w:pPr>
                    <w:framePr w:hSpace="141" w:wrap="around" w:vAnchor="text" w:hAnchor="margin" w:xAlign="center" w:y="1"/>
                    <w:spacing w:after="0" w:line="240" w:lineRule="auto"/>
                    <w:jc w:val="center"/>
                    <w:rPr>
                      <w:rFonts w:eastAsia="Arial Unicode MS" w:cstheme="minorHAnsi"/>
                      <w:sz w:val="24"/>
                      <w:szCs w:val="24"/>
                      <w:lang w:eastAsia="es-MX"/>
                    </w:rPr>
                  </w:pPr>
                </w:p>
              </w:tc>
              <w:tc>
                <w:tcPr>
                  <w:tcW w:w="1276" w:type="dxa"/>
                  <w:gridSpan w:val="6"/>
                  <w:tcBorders>
                    <w:top w:val="nil"/>
                    <w:left w:val="nil"/>
                    <w:bottom w:val="nil"/>
                    <w:right w:val="nil"/>
                  </w:tcBorders>
                  <w:shd w:val="clear" w:color="auto" w:fill="auto"/>
                  <w:hideMark/>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200.00</w:t>
                  </w:r>
                </w:p>
              </w:tc>
              <w:tc>
                <w:tcPr>
                  <w:tcW w:w="1120" w:type="dxa"/>
                  <w:gridSpan w:val="7"/>
                  <w:tcBorders>
                    <w:top w:val="nil"/>
                    <w:left w:val="nil"/>
                    <w:bottom w:val="nil"/>
                    <w:right w:val="nil"/>
                  </w:tcBorders>
                  <w:shd w:val="clear" w:color="auto" w:fill="auto"/>
                  <w:hideMark/>
                </w:tcPr>
                <w:p>
                  <w:pPr>
                    <w:framePr w:hSpace="141" w:wrap="around" w:vAnchor="text" w:hAnchor="margin" w:xAlign="center" w:y="1"/>
                    <w:spacing w:after="0" w:line="240" w:lineRule="auto"/>
                    <w:ind w:left="-12"/>
                    <w:jc w:val="center"/>
                    <w:rPr>
                      <w:rFonts w:eastAsia="Arial Unicode MS" w:cstheme="minorHAnsi"/>
                      <w:sz w:val="24"/>
                      <w:szCs w:val="24"/>
                      <w:lang w:eastAsia="es-MX"/>
                    </w:rPr>
                  </w:pPr>
                  <w:r>
                    <w:rPr>
                      <w:rFonts w:eastAsia="Arial Unicode MS" w:cstheme="minorHAnsi"/>
                      <w:sz w:val="24"/>
                      <w:szCs w:val="24"/>
                      <w:lang w:eastAsia="es-MX"/>
                    </w:rPr>
                    <w:t>200.00</w:t>
                  </w:r>
                </w:p>
              </w:tc>
              <w:tc>
                <w:tcPr>
                  <w:tcW w:w="1551" w:type="dxa"/>
                  <w:gridSpan w:val="7"/>
                  <w:tcBorders>
                    <w:top w:val="nil"/>
                    <w:left w:val="nil"/>
                    <w:bottom w:val="nil"/>
                    <w:right w:val="nil"/>
                  </w:tcBorders>
                  <w:shd w:val="clear" w:color="auto" w:fill="auto"/>
                  <w:hideMark/>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400.00</w:t>
                  </w:r>
                </w:p>
              </w:tc>
              <w:tc>
                <w:tcPr>
                  <w:tcW w:w="1285" w:type="dxa"/>
                  <w:gridSpan w:val="3"/>
                  <w:tcBorders>
                    <w:top w:val="nil"/>
                    <w:left w:val="nil"/>
                    <w:bottom w:val="nil"/>
                    <w:right w:val="nil"/>
                  </w:tcBorders>
                  <w:shd w:val="clear" w:color="auto" w:fill="auto"/>
                </w:tcPr>
                <w:p>
                  <w:pPr>
                    <w:framePr w:hSpace="141" w:wrap="around" w:vAnchor="text" w:hAnchor="margin" w:xAlign="center" w:y="1"/>
                    <w:jc w:val="center"/>
                    <w:rPr>
                      <w:rFonts w:cstheme="minorHAnsi"/>
                      <w:sz w:val="24"/>
                      <w:szCs w:val="24"/>
                    </w:rPr>
                  </w:pPr>
                  <w:r>
                    <w:rPr>
                      <w:rFonts w:cstheme="minorHAnsi"/>
                      <w:sz w:val="24"/>
                      <w:szCs w:val="24"/>
                    </w:rPr>
                    <w:t>400.00</w:t>
                  </w:r>
                </w:p>
              </w:tc>
            </w:tr>
            <w:tr>
              <w:trPr>
                <w:trHeight w:val="283"/>
                <w:jc w:val="center"/>
              </w:trPr>
              <w:tc>
                <w:tcPr>
                  <w:tcW w:w="227" w:type="dxa"/>
                  <w:tcBorders>
                    <w:top w:val="nil"/>
                    <w:left w:val="nil"/>
                    <w:bottom w:val="nil"/>
                    <w:right w:val="nil"/>
                  </w:tcBorders>
                  <w:shd w:val="clear" w:color="auto" w:fill="auto"/>
                  <w:hideMark/>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 </w:t>
                  </w:r>
                </w:p>
              </w:tc>
              <w:tc>
                <w:tcPr>
                  <w:tcW w:w="324" w:type="dxa"/>
                  <w:gridSpan w:val="3"/>
                  <w:tcBorders>
                    <w:top w:val="nil"/>
                    <w:left w:val="nil"/>
                    <w:bottom w:val="nil"/>
                    <w:right w:val="nil"/>
                  </w:tcBorders>
                  <w:shd w:val="clear" w:color="auto" w:fill="auto"/>
                  <w:hideMark/>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 </w:t>
                  </w:r>
                </w:p>
              </w:tc>
              <w:tc>
                <w:tcPr>
                  <w:tcW w:w="4396" w:type="dxa"/>
                  <w:gridSpan w:val="15"/>
                  <w:tcBorders>
                    <w:top w:val="nil"/>
                    <w:left w:val="nil"/>
                    <w:bottom w:val="nil"/>
                    <w:right w:val="nil"/>
                  </w:tcBorders>
                  <w:shd w:val="clear" w:color="auto" w:fill="auto"/>
                  <w:hideMark/>
                </w:tcPr>
                <w:p>
                  <w:pPr>
                    <w:framePr w:hSpace="141" w:wrap="around" w:vAnchor="text" w:hAnchor="margin" w:xAlign="center" w:y="1"/>
                    <w:spacing w:after="0" w:line="240" w:lineRule="auto"/>
                    <w:jc w:val="both"/>
                    <w:rPr>
                      <w:rFonts w:eastAsia="Arial Unicode MS" w:cstheme="minorHAnsi"/>
                      <w:b/>
                      <w:bCs/>
                      <w:sz w:val="24"/>
                      <w:szCs w:val="24"/>
                      <w:lang w:eastAsia="es-MX"/>
                    </w:rPr>
                  </w:pPr>
                  <w:r>
                    <w:rPr>
                      <w:rFonts w:eastAsia="Arial Unicode MS" w:cstheme="minorHAnsi"/>
                      <w:b/>
                      <w:bCs/>
                      <w:sz w:val="24"/>
                      <w:szCs w:val="24"/>
                      <w:lang w:eastAsia="es-MX"/>
                    </w:rPr>
                    <w:t> </w:t>
                  </w:r>
                </w:p>
                <w:p>
                  <w:pPr>
                    <w:framePr w:hSpace="141" w:wrap="around" w:vAnchor="text" w:hAnchor="margin" w:xAlign="center" w:y="1"/>
                    <w:spacing w:after="0" w:line="240" w:lineRule="auto"/>
                    <w:jc w:val="both"/>
                    <w:rPr>
                      <w:rFonts w:eastAsia="Arial Unicode MS" w:cstheme="minorHAnsi"/>
                      <w:b/>
                      <w:bCs/>
                      <w:sz w:val="24"/>
                      <w:szCs w:val="24"/>
                      <w:lang w:eastAsia="es-MX"/>
                    </w:rPr>
                  </w:pPr>
                </w:p>
                <w:p>
                  <w:pPr>
                    <w:framePr w:hSpace="141" w:wrap="around" w:vAnchor="text" w:hAnchor="margin" w:xAlign="center" w:y="1"/>
                    <w:spacing w:after="0" w:line="240" w:lineRule="auto"/>
                    <w:jc w:val="both"/>
                    <w:rPr>
                      <w:rFonts w:eastAsia="Arial Unicode MS" w:cstheme="minorHAnsi"/>
                      <w:b/>
                      <w:bCs/>
                      <w:sz w:val="24"/>
                      <w:szCs w:val="24"/>
                      <w:lang w:eastAsia="es-MX"/>
                    </w:rPr>
                  </w:pPr>
                </w:p>
                <w:p>
                  <w:pPr>
                    <w:framePr w:hSpace="141" w:wrap="around" w:vAnchor="text" w:hAnchor="margin" w:xAlign="center" w:y="1"/>
                    <w:spacing w:after="0" w:line="240" w:lineRule="auto"/>
                    <w:jc w:val="both"/>
                    <w:rPr>
                      <w:rFonts w:eastAsia="Arial Unicode MS" w:cstheme="minorHAnsi"/>
                      <w:b/>
                      <w:bCs/>
                      <w:sz w:val="24"/>
                      <w:szCs w:val="24"/>
                      <w:lang w:eastAsia="es-MX"/>
                    </w:rPr>
                  </w:pPr>
                </w:p>
              </w:tc>
              <w:tc>
                <w:tcPr>
                  <w:tcW w:w="1282" w:type="dxa"/>
                  <w:gridSpan w:val="8"/>
                  <w:tcBorders>
                    <w:top w:val="nil"/>
                    <w:left w:val="nil"/>
                    <w:bottom w:val="nil"/>
                    <w:right w:val="nil"/>
                  </w:tcBorders>
                  <w:shd w:val="clear" w:color="auto" w:fill="auto"/>
                  <w:hideMark/>
                </w:tcPr>
                <w:p>
                  <w:pPr>
                    <w:framePr w:hSpace="141" w:wrap="around" w:vAnchor="text" w:hAnchor="margin" w:xAlign="center" w:y="1"/>
                    <w:spacing w:after="0" w:line="240" w:lineRule="auto"/>
                    <w:jc w:val="center"/>
                    <w:rPr>
                      <w:rFonts w:eastAsia="Arial Unicode MS" w:cstheme="minorHAnsi"/>
                      <w:b/>
                      <w:bCs/>
                      <w:sz w:val="24"/>
                      <w:szCs w:val="24"/>
                      <w:lang w:eastAsia="es-MX"/>
                    </w:rPr>
                  </w:pPr>
                  <w:r>
                    <w:rPr>
                      <w:rFonts w:eastAsia="Arial Unicode MS" w:cstheme="minorHAnsi"/>
                      <w:b/>
                      <w:bCs/>
                      <w:sz w:val="24"/>
                      <w:szCs w:val="24"/>
                      <w:lang w:eastAsia="es-MX"/>
                    </w:rPr>
                    <w:t>Evaluación y resolución de licencia</w:t>
                  </w:r>
                </w:p>
              </w:tc>
              <w:tc>
                <w:tcPr>
                  <w:tcW w:w="1024" w:type="dxa"/>
                  <w:gridSpan w:val="4"/>
                  <w:tcBorders>
                    <w:top w:val="nil"/>
                    <w:left w:val="nil"/>
                    <w:bottom w:val="nil"/>
                    <w:right w:val="nil"/>
                  </w:tcBorders>
                  <w:shd w:val="clear" w:color="auto" w:fill="auto"/>
                  <w:hideMark/>
                </w:tcPr>
                <w:p>
                  <w:pPr>
                    <w:framePr w:hSpace="141" w:wrap="around" w:vAnchor="text" w:hAnchor="margin" w:xAlign="center" w:y="1"/>
                    <w:spacing w:after="0" w:line="240" w:lineRule="auto"/>
                    <w:ind w:left="-47" w:right="-92"/>
                    <w:jc w:val="center"/>
                    <w:rPr>
                      <w:rFonts w:eastAsia="Arial Unicode MS" w:cstheme="minorHAnsi"/>
                      <w:b/>
                      <w:bCs/>
                      <w:sz w:val="24"/>
                      <w:szCs w:val="24"/>
                      <w:lang w:eastAsia="es-MX"/>
                    </w:rPr>
                  </w:pPr>
                  <w:r>
                    <w:rPr>
                      <w:rFonts w:eastAsia="Arial Unicode MS" w:cstheme="minorHAnsi"/>
                      <w:b/>
                      <w:bCs/>
                      <w:sz w:val="24"/>
                      <w:szCs w:val="24"/>
                      <w:lang w:eastAsia="es-MX"/>
                    </w:rPr>
                    <w:t>Cédula de operación anual</w:t>
                  </w:r>
                </w:p>
              </w:tc>
              <w:tc>
                <w:tcPr>
                  <w:tcW w:w="1699" w:type="dxa"/>
                  <w:gridSpan w:val="9"/>
                  <w:tcBorders>
                    <w:top w:val="nil"/>
                    <w:left w:val="nil"/>
                    <w:bottom w:val="nil"/>
                    <w:right w:val="nil"/>
                  </w:tcBorders>
                  <w:shd w:val="clear" w:color="auto" w:fill="auto"/>
                  <w:hideMark/>
                </w:tcPr>
                <w:p>
                  <w:pPr>
                    <w:framePr w:hSpace="141" w:wrap="around" w:vAnchor="text" w:hAnchor="margin" w:xAlign="center" w:y="1"/>
                    <w:spacing w:after="0" w:line="240" w:lineRule="auto"/>
                    <w:ind w:left="-50" w:right="-90"/>
                    <w:jc w:val="center"/>
                    <w:rPr>
                      <w:rFonts w:eastAsia="Arial Unicode MS" w:cstheme="minorHAnsi"/>
                      <w:b/>
                      <w:bCs/>
                      <w:sz w:val="24"/>
                      <w:szCs w:val="24"/>
                      <w:lang w:eastAsia="es-MX"/>
                    </w:rPr>
                  </w:pPr>
                  <w:r>
                    <w:rPr>
                      <w:rFonts w:eastAsia="Arial Unicode MS" w:cstheme="minorHAnsi"/>
                      <w:b/>
                      <w:bCs/>
                      <w:sz w:val="24"/>
                      <w:szCs w:val="24"/>
                      <w:lang w:eastAsia="es-MX"/>
                    </w:rPr>
                    <w:t>Actualización de licencia funcionamiento</w:t>
                  </w:r>
                </w:p>
                <w:p>
                  <w:pPr>
                    <w:framePr w:hSpace="141" w:wrap="around" w:vAnchor="text" w:hAnchor="margin" w:xAlign="center" w:y="1"/>
                    <w:spacing w:after="0" w:line="240" w:lineRule="auto"/>
                    <w:ind w:left="-50" w:right="-90"/>
                    <w:jc w:val="center"/>
                    <w:rPr>
                      <w:rFonts w:eastAsia="Arial Unicode MS" w:cstheme="minorHAnsi"/>
                      <w:b/>
                      <w:bCs/>
                      <w:sz w:val="24"/>
                      <w:szCs w:val="24"/>
                      <w:lang w:eastAsia="es-MX"/>
                    </w:rPr>
                  </w:pPr>
                </w:p>
                <w:p>
                  <w:pPr>
                    <w:framePr w:hSpace="141" w:wrap="around" w:vAnchor="text" w:hAnchor="margin" w:xAlign="center" w:y="1"/>
                    <w:rPr>
                      <w:rFonts w:cstheme="minorHAnsi"/>
                      <w:b/>
                      <w:sz w:val="24"/>
                      <w:szCs w:val="24"/>
                    </w:rPr>
                  </w:pPr>
                </w:p>
              </w:tc>
            </w:tr>
            <w:tr>
              <w:trPr>
                <w:gridAfter w:val="12"/>
                <w:wAfter w:w="2267" w:type="dxa"/>
                <w:trHeight w:val="566"/>
                <w:jc w:val="center"/>
              </w:trPr>
              <w:tc>
                <w:tcPr>
                  <w:tcW w:w="264" w:type="dxa"/>
                  <w:gridSpan w:val="2"/>
                  <w:tcBorders>
                    <w:top w:val="nil"/>
                    <w:left w:val="nil"/>
                    <w:bottom w:val="nil"/>
                    <w:right w:val="nil"/>
                  </w:tcBorders>
                  <w:shd w:val="clear" w:color="auto" w:fill="auto"/>
                  <w:hideMark/>
                </w:tcPr>
                <w:p>
                  <w:pPr>
                    <w:framePr w:hSpace="141" w:wrap="around" w:vAnchor="text" w:hAnchor="margin" w:xAlign="center" w:y="1"/>
                    <w:spacing w:after="0" w:line="240" w:lineRule="auto"/>
                    <w:ind w:left="-63" w:right="-84"/>
                    <w:rPr>
                      <w:rFonts w:eastAsia="Arial Unicode MS" w:cstheme="minorHAnsi"/>
                      <w:sz w:val="24"/>
                      <w:szCs w:val="24"/>
                      <w:lang w:eastAsia="es-MX"/>
                    </w:rPr>
                  </w:pPr>
                  <w:r>
                    <w:rPr>
                      <w:rFonts w:eastAsia="Arial Unicode MS" w:cstheme="minorHAnsi"/>
                      <w:sz w:val="24"/>
                      <w:szCs w:val="24"/>
                      <w:lang w:eastAsia="es-MX"/>
                    </w:rPr>
                    <w:t>III.</w:t>
                  </w:r>
                </w:p>
              </w:tc>
              <w:tc>
                <w:tcPr>
                  <w:tcW w:w="271" w:type="dxa"/>
                  <w:tcBorders>
                    <w:top w:val="nil"/>
                    <w:left w:val="nil"/>
                    <w:bottom w:val="nil"/>
                    <w:right w:val="nil"/>
                  </w:tcBorders>
                  <w:shd w:val="clear" w:color="auto" w:fill="auto"/>
                  <w:hideMark/>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 </w:t>
                  </w:r>
                </w:p>
              </w:tc>
              <w:tc>
                <w:tcPr>
                  <w:tcW w:w="2495" w:type="dxa"/>
                  <w:gridSpan w:val="7"/>
                  <w:tcBorders>
                    <w:top w:val="nil"/>
                    <w:left w:val="nil"/>
                    <w:bottom w:val="nil"/>
                    <w:right w:val="nil"/>
                  </w:tcBorders>
                  <w:shd w:val="clear" w:color="auto" w:fill="auto"/>
                  <w:hideMark/>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w:t>
                  </w:r>
                </w:p>
                <w:p>
                  <w:pPr>
                    <w:framePr w:hSpace="141" w:wrap="around" w:vAnchor="text" w:hAnchor="margin" w:xAlign="center" w:y="1"/>
                    <w:spacing w:after="0" w:line="240" w:lineRule="auto"/>
                    <w:jc w:val="both"/>
                    <w:rPr>
                      <w:rFonts w:eastAsia="Arial Unicode MS" w:cstheme="minorHAnsi"/>
                      <w:sz w:val="24"/>
                      <w:szCs w:val="24"/>
                      <w:lang w:eastAsia="es-MX"/>
                    </w:rPr>
                  </w:pPr>
                </w:p>
                <w:p>
                  <w:pPr>
                    <w:framePr w:hSpace="141" w:wrap="around" w:vAnchor="text" w:hAnchor="margin" w:xAlign="center" w:y="1"/>
                    <w:spacing w:after="0" w:line="240" w:lineRule="auto"/>
                    <w:jc w:val="both"/>
                    <w:rPr>
                      <w:rFonts w:eastAsia="Arial Unicode MS" w:cstheme="minorHAnsi"/>
                      <w:sz w:val="24"/>
                      <w:szCs w:val="24"/>
                      <w:lang w:eastAsia="es-MX"/>
                    </w:rPr>
                  </w:pPr>
                </w:p>
                <w:p>
                  <w:pPr>
                    <w:framePr w:hSpace="141" w:wrap="around" w:vAnchor="text" w:hAnchor="margin" w:xAlign="center" w:y="1"/>
                    <w:spacing w:after="0" w:line="240" w:lineRule="auto"/>
                    <w:jc w:val="both"/>
                    <w:rPr>
                      <w:rFonts w:eastAsia="Arial Unicode MS" w:cstheme="minorHAnsi"/>
                      <w:sz w:val="24"/>
                      <w:szCs w:val="24"/>
                      <w:lang w:eastAsia="es-MX"/>
                    </w:rPr>
                  </w:pPr>
                </w:p>
              </w:tc>
              <w:tc>
                <w:tcPr>
                  <w:tcW w:w="1210" w:type="dxa"/>
                  <w:gridSpan w:val="5"/>
                  <w:tcBorders>
                    <w:top w:val="nil"/>
                    <w:left w:val="nil"/>
                    <w:bottom w:val="nil"/>
                    <w:right w:val="nil"/>
                  </w:tcBorders>
                  <w:shd w:val="clear" w:color="auto" w:fill="auto"/>
                </w:tcPr>
                <w:p>
                  <w:pPr>
                    <w:framePr w:hSpace="141" w:wrap="around" w:vAnchor="text" w:hAnchor="margin" w:xAlign="center" w:y="1"/>
                    <w:spacing w:after="0" w:line="240" w:lineRule="auto"/>
                    <w:ind w:left="-133"/>
                    <w:jc w:val="center"/>
                    <w:rPr>
                      <w:rFonts w:eastAsia="Arial Unicode MS" w:cstheme="minorHAnsi"/>
                      <w:sz w:val="24"/>
                      <w:szCs w:val="24"/>
                      <w:lang w:eastAsia="es-MX"/>
                    </w:rPr>
                  </w:pPr>
                </w:p>
              </w:tc>
              <w:tc>
                <w:tcPr>
                  <w:tcW w:w="1025" w:type="dxa"/>
                  <w:gridSpan w:val="5"/>
                  <w:tcBorders>
                    <w:top w:val="nil"/>
                    <w:left w:val="nil"/>
                    <w:bottom w:val="nil"/>
                    <w:right w:val="nil"/>
                  </w:tcBorders>
                  <w:shd w:val="clear" w:color="auto" w:fill="auto"/>
                </w:tcPr>
                <w:p>
                  <w:pPr>
                    <w:framePr w:hSpace="141" w:wrap="around" w:vAnchor="text" w:hAnchor="margin" w:xAlign="center" w:y="1"/>
                    <w:spacing w:after="0" w:line="240" w:lineRule="auto"/>
                    <w:jc w:val="center"/>
                    <w:rPr>
                      <w:rFonts w:eastAsia="Arial Unicode MS" w:cstheme="minorHAnsi"/>
                      <w:sz w:val="24"/>
                      <w:szCs w:val="24"/>
                      <w:lang w:eastAsia="es-MX"/>
                    </w:rPr>
                  </w:pPr>
                </w:p>
              </w:tc>
              <w:tc>
                <w:tcPr>
                  <w:tcW w:w="1420" w:type="dxa"/>
                  <w:gridSpan w:val="8"/>
                  <w:tcBorders>
                    <w:top w:val="nil"/>
                    <w:left w:val="nil"/>
                    <w:bottom w:val="nil"/>
                    <w:right w:val="nil"/>
                  </w:tcBorders>
                  <w:shd w:val="clear" w:color="auto" w:fill="auto"/>
                </w:tcPr>
                <w:p>
                  <w:pPr>
                    <w:framePr w:hSpace="141" w:wrap="around" w:vAnchor="text" w:hAnchor="margin" w:xAlign="center" w:y="1"/>
                    <w:rPr>
                      <w:rFonts w:cstheme="minorHAnsi"/>
                      <w:sz w:val="24"/>
                      <w:szCs w:val="24"/>
                    </w:rPr>
                  </w:pPr>
                </w:p>
              </w:tc>
            </w:tr>
            <w:tr>
              <w:trPr>
                <w:gridAfter w:val="3"/>
                <w:wAfter w:w="116" w:type="dxa"/>
                <w:trHeight w:val="566"/>
                <w:jc w:val="center"/>
              </w:trPr>
              <w:tc>
                <w:tcPr>
                  <w:tcW w:w="264" w:type="dxa"/>
                  <w:gridSpan w:val="2"/>
                  <w:tcBorders>
                    <w:top w:val="nil"/>
                    <w:left w:val="nil"/>
                    <w:bottom w:val="nil"/>
                    <w:right w:val="nil"/>
                  </w:tcBorders>
                  <w:shd w:val="clear" w:color="auto" w:fill="auto"/>
                </w:tcPr>
                <w:p>
                  <w:pPr>
                    <w:framePr w:hSpace="141" w:wrap="around" w:vAnchor="text" w:hAnchor="margin" w:xAlign="center" w:y="1"/>
                    <w:spacing w:after="0" w:line="240" w:lineRule="auto"/>
                    <w:rPr>
                      <w:rFonts w:eastAsia="Arial Unicode MS" w:cstheme="minorHAnsi"/>
                      <w:sz w:val="24"/>
                      <w:szCs w:val="24"/>
                      <w:lang w:eastAsia="es-MX"/>
                    </w:rPr>
                  </w:pPr>
                </w:p>
              </w:tc>
              <w:tc>
                <w:tcPr>
                  <w:tcW w:w="271" w:type="dxa"/>
                  <w:tcBorders>
                    <w:top w:val="nil"/>
                    <w:left w:val="nil"/>
                    <w:bottom w:val="nil"/>
                    <w:right w:val="nil"/>
                  </w:tcBorders>
                  <w:shd w:val="clear" w:color="auto" w:fill="auto"/>
                </w:tcPr>
                <w:p>
                  <w:pPr>
                    <w:framePr w:hSpace="141" w:wrap="around" w:vAnchor="text" w:hAnchor="margin" w:xAlign="center" w:y="1"/>
                    <w:spacing w:after="0" w:line="240" w:lineRule="auto"/>
                    <w:rPr>
                      <w:rFonts w:eastAsia="Arial Unicode MS" w:cstheme="minorHAnsi"/>
                      <w:sz w:val="24"/>
                      <w:szCs w:val="24"/>
                      <w:lang w:eastAsia="es-MX"/>
                    </w:rPr>
                  </w:pPr>
                </w:p>
              </w:tc>
              <w:tc>
                <w:tcPr>
                  <w:tcW w:w="5086" w:type="dxa"/>
                  <w:gridSpan w:val="18"/>
                  <w:tcBorders>
                    <w:top w:val="nil"/>
                    <w:left w:val="nil"/>
                    <w:bottom w:val="nil"/>
                    <w:right w:val="nil"/>
                  </w:tcBorders>
                  <w:shd w:val="clear" w:color="auto" w:fill="auto"/>
                </w:tcPr>
                <w:p>
                  <w:pPr>
                    <w:framePr w:hSpace="141" w:wrap="around" w:vAnchor="text" w:hAnchor="margin" w:xAlign="center" w:y="1"/>
                    <w:spacing w:after="0" w:line="240" w:lineRule="auto"/>
                    <w:jc w:val="both"/>
                    <w:rPr>
                      <w:rFonts w:eastAsia="Arial Unicode MS" w:cstheme="minorHAnsi"/>
                      <w:sz w:val="24"/>
                      <w:szCs w:val="24"/>
                      <w:lang w:eastAsia="es-MX"/>
                    </w:rPr>
                  </w:pPr>
                </w:p>
              </w:tc>
              <w:tc>
                <w:tcPr>
                  <w:tcW w:w="1372" w:type="dxa"/>
                  <w:gridSpan w:val="8"/>
                  <w:tcBorders>
                    <w:top w:val="nil"/>
                    <w:left w:val="nil"/>
                    <w:bottom w:val="nil"/>
                    <w:right w:val="nil"/>
                  </w:tcBorders>
                  <w:shd w:val="clear" w:color="auto" w:fill="auto"/>
                </w:tcPr>
                <w:p>
                  <w:pPr>
                    <w:framePr w:hSpace="141" w:wrap="around" w:vAnchor="text" w:hAnchor="margin" w:xAlign="center" w:y="1"/>
                    <w:spacing w:after="0" w:line="240" w:lineRule="auto"/>
                    <w:ind w:left="-59" w:right="-69"/>
                    <w:jc w:val="center"/>
                    <w:rPr>
                      <w:rFonts w:eastAsia="Arial Unicode MS" w:cstheme="minorHAnsi"/>
                      <w:b/>
                      <w:sz w:val="24"/>
                      <w:szCs w:val="24"/>
                      <w:lang w:eastAsia="es-MX"/>
                    </w:rPr>
                  </w:pPr>
                  <w:r>
                    <w:rPr>
                      <w:rFonts w:eastAsia="Arial Unicode MS" w:cstheme="minorHAnsi"/>
                      <w:b/>
                      <w:sz w:val="24"/>
                      <w:szCs w:val="24"/>
                      <w:lang w:eastAsia="es-MX"/>
                    </w:rPr>
                    <w:t>EVALUACIÓN Y RESOLUCIÓN</w:t>
                  </w:r>
                </w:p>
              </w:tc>
              <w:tc>
                <w:tcPr>
                  <w:tcW w:w="1843" w:type="dxa"/>
                  <w:gridSpan w:val="8"/>
                  <w:tcBorders>
                    <w:top w:val="nil"/>
                    <w:left w:val="nil"/>
                    <w:bottom w:val="nil"/>
                    <w:right w:val="nil"/>
                  </w:tcBorders>
                  <w:shd w:val="clear" w:color="auto" w:fill="auto"/>
                </w:tcPr>
                <w:p>
                  <w:pPr>
                    <w:framePr w:hSpace="141" w:wrap="around" w:vAnchor="text" w:hAnchor="margin" w:xAlign="center" w:y="1"/>
                    <w:tabs>
                      <w:tab w:val="left" w:pos="986"/>
                    </w:tabs>
                    <w:jc w:val="center"/>
                    <w:rPr>
                      <w:rFonts w:cstheme="minorHAnsi"/>
                      <w:sz w:val="24"/>
                      <w:szCs w:val="24"/>
                    </w:rPr>
                  </w:pPr>
                  <w:r>
                    <w:rPr>
                      <w:rFonts w:eastAsia="Arial Unicode MS" w:cstheme="minorHAnsi"/>
                      <w:b/>
                      <w:sz w:val="24"/>
                      <w:szCs w:val="24"/>
                      <w:lang w:eastAsia="es-MX"/>
                    </w:rPr>
                    <w:t>REVALIDACIÓN DE AUTORIZACIÓN.</w:t>
                  </w:r>
                </w:p>
              </w:tc>
            </w:tr>
            <w:tr>
              <w:trPr>
                <w:gridAfter w:val="3"/>
                <w:wAfter w:w="116" w:type="dxa"/>
                <w:trHeight w:val="850"/>
                <w:jc w:val="center"/>
              </w:trPr>
              <w:tc>
                <w:tcPr>
                  <w:tcW w:w="535" w:type="dxa"/>
                  <w:gridSpan w:val="3"/>
                  <w:tcBorders>
                    <w:top w:val="nil"/>
                    <w:left w:val="nil"/>
                    <w:bottom w:val="nil"/>
                    <w:right w:val="nil"/>
                  </w:tcBorders>
                  <w:shd w:val="clear" w:color="auto" w:fill="auto"/>
                  <w:hideMark/>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IV.</w:t>
                  </w:r>
                </w:p>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 </w:t>
                  </w:r>
                </w:p>
              </w:tc>
              <w:tc>
                <w:tcPr>
                  <w:tcW w:w="4105" w:type="dxa"/>
                  <w:gridSpan w:val="13"/>
                  <w:tcBorders>
                    <w:top w:val="nil"/>
                    <w:left w:val="nil"/>
                    <w:bottom w:val="nil"/>
                    <w:right w:val="nil"/>
                  </w:tcBorders>
                  <w:shd w:val="clear" w:color="auto" w:fill="auto"/>
                  <w:hideMark/>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Planes para medianos y grandes generadores:</w:t>
                  </w:r>
                </w:p>
                <w:p>
                  <w:pPr>
                    <w:framePr w:hSpace="141" w:wrap="around" w:vAnchor="text" w:hAnchor="margin" w:xAlign="center" w:y="1"/>
                    <w:spacing w:after="0" w:line="240" w:lineRule="auto"/>
                    <w:ind w:left="-25"/>
                    <w:rPr>
                      <w:rFonts w:eastAsia="Arial Unicode MS" w:cstheme="minorHAnsi"/>
                      <w:sz w:val="24"/>
                      <w:szCs w:val="24"/>
                      <w:lang w:eastAsia="es-MX"/>
                    </w:rPr>
                  </w:pPr>
                </w:p>
              </w:tc>
              <w:tc>
                <w:tcPr>
                  <w:tcW w:w="1004" w:type="dxa"/>
                  <w:gridSpan w:val="6"/>
                  <w:tcBorders>
                    <w:top w:val="nil"/>
                    <w:left w:val="nil"/>
                    <w:bottom w:val="nil"/>
                    <w:right w:val="nil"/>
                  </w:tcBorders>
                  <w:shd w:val="clear" w:color="auto" w:fill="auto"/>
                </w:tcPr>
                <w:p>
                  <w:pPr>
                    <w:framePr w:hSpace="141" w:wrap="around" w:vAnchor="text" w:hAnchor="margin" w:xAlign="center" w:y="1"/>
                    <w:spacing w:after="0" w:line="240" w:lineRule="auto"/>
                    <w:ind w:left="-25"/>
                    <w:jc w:val="center"/>
                    <w:rPr>
                      <w:rFonts w:eastAsia="Arial Unicode MS" w:cstheme="minorHAnsi"/>
                      <w:sz w:val="24"/>
                      <w:szCs w:val="24"/>
                      <w:lang w:eastAsia="es-MX"/>
                    </w:rPr>
                  </w:pPr>
                </w:p>
              </w:tc>
              <w:tc>
                <w:tcPr>
                  <w:tcW w:w="1349" w:type="dxa"/>
                  <w:gridSpan w:val="7"/>
                  <w:tcBorders>
                    <w:top w:val="nil"/>
                    <w:left w:val="nil"/>
                    <w:bottom w:val="nil"/>
                    <w:right w:val="nil"/>
                  </w:tcBorders>
                  <w:shd w:val="clear" w:color="auto" w:fill="auto"/>
                  <w:hideMark/>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150.00</w:t>
                  </w:r>
                </w:p>
              </w:tc>
              <w:tc>
                <w:tcPr>
                  <w:tcW w:w="1843" w:type="dxa"/>
                  <w:gridSpan w:val="8"/>
                  <w:tcBorders>
                    <w:top w:val="nil"/>
                    <w:left w:val="nil"/>
                    <w:bottom w:val="nil"/>
                    <w:right w:val="nil"/>
                  </w:tcBorders>
                  <w:shd w:val="clear" w:color="auto" w:fill="auto"/>
                </w:tcPr>
                <w:p>
                  <w:pPr>
                    <w:framePr w:hSpace="141" w:wrap="around" w:vAnchor="text" w:hAnchor="margin" w:xAlign="center" w:y="1"/>
                    <w:jc w:val="center"/>
                    <w:rPr>
                      <w:rFonts w:cstheme="minorHAnsi"/>
                      <w:sz w:val="24"/>
                      <w:szCs w:val="24"/>
                    </w:rPr>
                  </w:pPr>
                  <w:r>
                    <w:rPr>
                      <w:rFonts w:cstheme="minorHAnsi"/>
                      <w:sz w:val="24"/>
                      <w:szCs w:val="24"/>
                    </w:rPr>
                    <w:t>70.00</w:t>
                  </w:r>
                </w:p>
              </w:tc>
            </w:tr>
            <w:tr>
              <w:trPr>
                <w:gridAfter w:val="3"/>
                <w:wAfter w:w="116" w:type="dxa"/>
                <w:trHeight w:val="567"/>
                <w:jc w:val="center"/>
              </w:trPr>
              <w:tc>
                <w:tcPr>
                  <w:tcW w:w="4640" w:type="dxa"/>
                  <w:gridSpan w:val="16"/>
                  <w:tcBorders>
                    <w:top w:val="nil"/>
                    <w:left w:val="nil"/>
                    <w:bottom w:val="nil"/>
                    <w:right w:val="nil"/>
                  </w:tcBorders>
                  <w:shd w:val="clear" w:color="auto" w:fill="auto"/>
                  <w:hideMark/>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V. a VII.   …</w:t>
                  </w:r>
                </w:p>
              </w:tc>
              <w:tc>
                <w:tcPr>
                  <w:tcW w:w="1004" w:type="dxa"/>
                  <w:gridSpan w:val="6"/>
                  <w:tcBorders>
                    <w:top w:val="nil"/>
                    <w:left w:val="nil"/>
                    <w:bottom w:val="nil"/>
                    <w:right w:val="nil"/>
                  </w:tcBorders>
                  <w:shd w:val="clear" w:color="auto" w:fill="auto"/>
                </w:tcPr>
                <w:p>
                  <w:pPr>
                    <w:framePr w:hSpace="141" w:wrap="around" w:vAnchor="text" w:hAnchor="margin" w:xAlign="center" w:y="1"/>
                    <w:spacing w:after="0" w:line="240" w:lineRule="auto"/>
                    <w:jc w:val="center"/>
                    <w:rPr>
                      <w:rFonts w:eastAsia="Arial Unicode MS" w:cstheme="minorHAnsi"/>
                      <w:sz w:val="24"/>
                      <w:szCs w:val="24"/>
                      <w:lang w:eastAsia="es-MX"/>
                    </w:rPr>
                  </w:pPr>
                </w:p>
              </w:tc>
              <w:tc>
                <w:tcPr>
                  <w:tcW w:w="1349" w:type="dxa"/>
                  <w:gridSpan w:val="7"/>
                  <w:tcBorders>
                    <w:top w:val="nil"/>
                    <w:left w:val="nil"/>
                    <w:bottom w:val="nil"/>
                    <w:right w:val="nil"/>
                  </w:tcBorders>
                  <w:shd w:val="clear" w:color="auto" w:fill="auto"/>
                  <w:hideMark/>
                </w:tcPr>
                <w:p>
                  <w:pPr>
                    <w:framePr w:hSpace="141" w:wrap="around" w:vAnchor="text" w:hAnchor="margin" w:xAlign="center" w:y="1"/>
                    <w:spacing w:after="0" w:line="240" w:lineRule="auto"/>
                    <w:jc w:val="center"/>
                    <w:rPr>
                      <w:rFonts w:eastAsia="Arial Unicode MS" w:cstheme="minorHAnsi"/>
                      <w:sz w:val="24"/>
                      <w:szCs w:val="24"/>
                      <w:lang w:eastAsia="es-MX"/>
                    </w:rPr>
                  </w:pPr>
                </w:p>
              </w:tc>
              <w:tc>
                <w:tcPr>
                  <w:tcW w:w="1843" w:type="dxa"/>
                  <w:gridSpan w:val="8"/>
                  <w:tcBorders>
                    <w:top w:val="nil"/>
                    <w:left w:val="nil"/>
                    <w:bottom w:val="nil"/>
                    <w:right w:val="nil"/>
                  </w:tcBorders>
                  <w:shd w:val="clear" w:color="auto" w:fill="auto"/>
                </w:tcPr>
                <w:p>
                  <w:pPr>
                    <w:framePr w:hSpace="141" w:wrap="around" w:vAnchor="text" w:hAnchor="margin" w:xAlign="center" w:y="1"/>
                    <w:rPr>
                      <w:rFonts w:cstheme="minorHAnsi"/>
                      <w:sz w:val="24"/>
                      <w:szCs w:val="24"/>
                    </w:rPr>
                  </w:pPr>
                </w:p>
              </w:tc>
            </w:tr>
            <w:tr>
              <w:trPr>
                <w:gridAfter w:val="3"/>
                <w:wAfter w:w="116" w:type="dxa"/>
                <w:trHeight w:val="170"/>
                <w:jc w:val="center"/>
              </w:trPr>
              <w:tc>
                <w:tcPr>
                  <w:tcW w:w="535" w:type="dxa"/>
                  <w:gridSpan w:val="3"/>
                  <w:tcBorders>
                    <w:top w:val="nil"/>
                    <w:left w:val="nil"/>
                    <w:bottom w:val="nil"/>
                    <w:right w:val="nil"/>
                  </w:tcBorders>
                  <w:shd w:val="clear" w:color="auto" w:fill="auto"/>
                  <w:hideMark/>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VIII.</w:t>
                  </w:r>
                </w:p>
                <w:p>
                  <w:pPr>
                    <w:framePr w:hSpace="141" w:wrap="around" w:vAnchor="text" w:hAnchor="margin" w:xAlign="center" w:y="1"/>
                    <w:spacing w:after="0" w:line="240" w:lineRule="auto"/>
                    <w:rPr>
                      <w:rFonts w:eastAsia="Arial Unicode MS" w:cstheme="minorHAnsi"/>
                      <w:sz w:val="24"/>
                      <w:szCs w:val="24"/>
                      <w:lang w:eastAsia="es-MX"/>
                    </w:rPr>
                  </w:pPr>
                </w:p>
              </w:tc>
              <w:tc>
                <w:tcPr>
                  <w:tcW w:w="4105" w:type="dxa"/>
                  <w:gridSpan w:val="13"/>
                  <w:tcBorders>
                    <w:top w:val="nil"/>
                    <w:left w:val="nil"/>
                    <w:bottom w:val="nil"/>
                    <w:right w:val="nil"/>
                  </w:tcBorders>
                  <w:shd w:val="clear" w:color="auto" w:fill="auto"/>
                  <w:hideMark/>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Operación de autorización:</w:t>
                  </w:r>
                </w:p>
              </w:tc>
              <w:tc>
                <w:tcPr>
                  <w:tcW w:w="1004" w:type="dxa"/>
                  <w:gridSpan w:val="6"/>
                  <w:tcBorders>
                    <w:top w:val="nil"/>
                    <w:left w:val="nil"/>
                    <w:bottom w:val="nil"/>
                    <w:right w:val="nil"/>
                  </w:tcBorders>
                  <w:shd w:val="clear" w:color="auto" w:fill="auto"/>
                </w:tcPr>
                <w:p>
                  <w:pPr>
                    <w:framePr w:hSpace="141" w:wrap="around" w:vAnchor="text" w:hAnchor="margin" w:xAlign="center" w:y="1"/>
                    <w:spacing w:after="0" w:line="240" w:lineRule="auto"/>
                    <w:jc w:val="center"/>
                    <w:rPr>
                      <w:rFonts w:eastAsia="Arial Unicode MS" w:cstheme="minorHAnsi"/>
                      <w:b/>
                      <w:sz w:val="24"/>
                      <w:szCs w:val="24"/>
                      <w:lang w:eastAsia="es-MX"/>
                    </w:rPr>
                  </w:pPr>
                  <w:r>
                    <w:rPr>
                      <w:rFonts w:eastAsia="Arial Unicode MS" w:cstheme="minorHAnsi"/>
                      <w:sz w:val="24"/>
                      <w:szCs w:val="24"/>
                    </w:rPr>
                    <w:t>200.00</w:t>
                  </w:r>
                </w:p>
              </w:tc>
              <w:tc>
                <w:tcPr>
                  <w:tcW w:w="1349" w:type="dxa"/>
                  <w:gridSpan w:val="7"/>
                  <w:tcBorders>
                    <w:top w:val="nil"/>
                    <w:left w:val="nil"/>
                    <w:bottom w:val="nil"/>
                    <w:right w:val="nil"/>
                  </w:tcBorders>
                  <w:shd w:val="clear" w:color="auto" w:fill="auto"/>
                  <w:hideMark/>
                </w:tcPr>
                <w:p>
                  <w:pPr>
                    <w:framePr w:hSpace="141" w:wrap="around" w:vAnchor="text" w:hAnchor="margin" w:xAlign="center" w:y="1"/>
                    <w:spacing w:after="0" w:line="240" w:lineRule="auto"/>
                    <w:jc w:val="center"/>
                    <w:rPr>
                      <w:rFonts w:eastAsia="Arial Unicode MS" w:cstheme="minorHAnsi"/>
                      <w:sz w:val="24"/>
                      <w:szCs w:val="24"/>
                      <w:lang w:eastAsia="es-MX"/>
                    </w:rPr>
                  </w:pPr>
                </w:p>
              </w:tc>
              <w:tc>
                <w:tcPr>
                  <w:tcW w:w="1843" w:type="dxa"/>
                  <w:gridSpan w:val="8"/>
                  <w:tcBorders>
                    <w:top w:val="nil"/>
                    <w:left w:val="nil"/>
                    <w:bottom w:val="nil"/>
                    <w:right w:val="nil"/>
                  </w:tcBorders>
                  <w:shd w:val="clear" w:color="auto" w:fill="auto"/>
                </w:tcPr>
                <w:p>
                  <w:pPr>
                    <w:framePr w:hSpace="141" w:wrap="around" w:vAnchor="text" w:hAnchor="margin" w:xAlign="center" w:y="1"/>
                    <w:rPr>
                      <w:rFonts w:cstheme="minorHAnsi"/>
                      <w:sz w:val="24"/>
                      <w:szCs w:val="24"/>
                    </w:rPr>
                  </w:pPr>
                </w:p>
              </w:tc>
            </w:tr>
            <w:tr>
              <w:trPr>
                <w:gridAfter w:val="2"/>
                <w:wAfter w:w="101" w:type="dxa"/>
                <w:trHeight w:val="1116"/>
                <w:jc w:val="center"/>
              </w:trPr>
              <w:tc>
                <w:tcPr>
                  <w:tcW w:w="535" w:type="dxa"/>
                  <w:gridSpan w:val="3"/>
                  <w:tcBorders>
                    <w:top w:val="nil"/>
                    <w:left w:val="nil"/>
                    <w:bottom w:val="nil"/>
                    <w:right w:val="nil"/>
                  </w:tcBorders>
                  <w:shd w:val="clear" w:color="auto" w:fill="auto"/>
                  <w:hideMark/>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IX.</w:t>
                  </w:r>
                </w:p>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 </w:t>
                  </w:r>
                </w:p>
                <w:p>
                  <w:pPr>
                    <w:framePr w:hSpace="141" w:wrap="around" w:vAnchor="text" w:hAnchor="margin" w:xAlign="center" w:y="1"/>
                    <w:spacing w:after="0" w:line="240" w:lineRule="auto"/>
                    <w:rPr>
                      <w:rFonts w:eastAsia="Arial Unicode MS" w:cstheme="minorHAnsi"/>
                      <w:sz w:val="24"/>
                      <w:szCs w:val="24"/>
                      <w:lang w:eastAsia="es-MX"/>
                    </w:rPr>
                  </w:pPr>
                </w:p>
                <w:p>
                  <w:pPr>
                    <w:framePr w:hSpace="141" w:wrap="around" w:vAnchor="text" w:hAnchor="margin" w:xAlign="center" w:y="1"/>
                    <w:spacing w:after="0" w:line="240" w:lineRule="auto"/>
                    <w:rPr>
                      <w:rFonts w:eastAsia="Arial Unicode MS" w:cstheme="minorHAnsi"/>
                      <w:sz w:val="24"/>
                      <w:szCs w:val="24"/>
                      <w:lang w:eastAsia="es-MX"/>
                    </w:rPr>
                  </w:pPr>
                </w:p>
                <w:p>
                  <w:pPr>
                    <w:framePr w:hSpace="141" w:wrap="around" w:vAnchor="text" w:hAnchor="margin" w:xAlign="center" w:y="1"/>
                    <w:spacing w:after="0" w:line="240" w:lineRule="auto"/>
                    <w:rPr>
                      <w:rFonts w:eastAsia="Arial Unicode MS" w:cstheme="minorHAnsi"/>
                      <w:sz w:val="24"/>
                      <w:szCs w:val="24"/>
                      <w:lang w:eastAsia="es-MX"/>
                    </w:rPr>
                  </w:pPr>
                </w:p>
              </w:tc>
              <w:tc>
                <w:tcPr>
                  <w:tcW w:w="4105" w:type="dxa"/>
                  <w:gridSpan w:val="13"/>
                  <w:tcBorders>
                    <w:top w:val="nil"/>
                    <w:left w:val="nil"/>
                    <w:bottom w:val="nil"/>
                    <w:right w:val="nil"/>
                  </w:tcBorders>
                  <w:shd w:val="clear" w:color="auto" w:fill="auto"/>
                  <w:hideMark/>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Modificación de registro de domicilio y/o propietario parques y/o corredores industriales:</w:t>
                  </w:r>
                </w:p>
              </w:tc>
              <w:tc>
                <w:tcPr>
                  <w:tcW w:w="1019" w:type="dxa"/>
                  <w:gridSpan w:val="7"/>
                  <w:tcBorders>
                    <w:top w:val="nil"/>
                    <w:left w:val="nil"/>
                    <w:bottom w:val="nil"/>
                    <w:right w:val="nil"/>
                  </w:tcBorders>
                  <w:shd w:val="clear" w:color="auto" w:fill="auto"/>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bCs/>
                      <w:sz w:val="24"/>
                      <w:szCs w:val="24"/>
                    </w:rPr>
                    <w:t>550.00</w:t>
                  </w:r>
                </w:p>
              </w:tc>
              <w:tc>
                <w:tcPr>
                  <w:tcW w:w="1349" w:type="dxa"/>
                  <w:gridSpan w:val="7"/>
                  <w:tcBorders>
                    <w:top w:val="nil"/>
                    <w:left w:val="nil"/>
                    <w:bottom w:val="nil"/>
                    <w:right w:val="nil"/>
                  </w:tcBorders>
                  <w:shd w:val="clear" w:color="auto" w:fill="auto"/>
                  <w:hideMark/>
                </w:tcPr>
                <w:p>
                  <w:pPr>
                    <w:framePr w:hSpace="141" w:wrap="around" w:vAnchor="text" w:hAnchor="margin" w:xAlign="center" w:y="1"/>
                    <w:spacing w:after="0" w:line="240" w:lineRule="auto"/>
                    <w:jc w:val="center"/>
                    <w:rPr>
                      <w:rFonts w:eastAsia="Arial Unicode MS" w:cstheme="minorHAnsi"/>
                      <w:sz w:val="24"/>
                      <w:szCs w:val="24"/>
                      <w:lang w:eastAsia="es-MX"/>
                    </w:rPr>
                  </w:pPr>
                </w:p>
              </w:tc>
              <w:tc>
                <w:tcPr>
                  <w:tcW w:w="1843" w:type="dxa"/>
                  <w:gridSpan w:val="8"/>
                  <w:tcBorders>
                    <w:top w:val="nil"/>
                    <w:left w:val="nil"/>
                    <w:bottom w:val="nil"/>
                    <w:right w:val="nil"/>
                  </w:tcBorders>
                  <w:shd w:val="clear" w:color="auto" w:fill="auto"/>
                </w:tcPr>
                <w:p>
                  <w:pPr>
                    <w:framePr w:hSpace="141" w:wrap="around" w:vAnchor="text" w:hAnchor="margin" w:xAlign="center" w:y="1"/>
                    <w:rPr>
                      <w:rFonts w:cstheme="minorHAnsi"/>
                      <w:sz w:val="24"/>
                      <w:szCs w:val="24"/>
                    </w:rPr>
                  </w:pPr>
                </w:p>
              </w:tc>
            </w:tr>
            <w:tr>
              <w:trPr>
                <w:gridAfter w:val="12"/>
                <w:wAfter w:w="2267" w:type="dxa"/>
                <w:trHeight w:val="480"/>
                <w:jc w:val="center"/>
              </w:trPr>
              <w:tc>
                <w:tcPr>
                  <w:tcW w:w="2971" w:type="dxa"/>
                  <w:gridSpan w:val="9"/>
                  <w:tcBorders>
                    <w:top w:val="nil"/>
                    <w:left w:val="nil"/>
                    <w:bottom w:val="nil"/>
                    <w:right w:val="nil"/>
                  </w:tcBorders>
                  <w:shd w:val="clear" w:color="auto" w:fill="auto"/>
                  <w:hideMark/>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X. a XI.  ….</w:t>
                  </w:r>
                </w:p>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 </w:t>
                  </w:r>
                </w:p>
              </w:tc>
              <w:tc>
                <w:tcPr>
                  <w:tcW w:w="1015" w:type="dxa"/>
                  <w:gridSpan w:val="5"/>
                  <w:tcBorders>
                    <w:top w:val="nil"/>
                    <w:left w:val="nil"/>
                    <w:bottom w:val="nil"/>
                    <w:right w:val="nil"/>
                  </w:tcBorders>
                  <w:shd w:val="clear" w:color="auto" w:fill="auto"/>
                </w:tcPr>
                <w:p>
                  <w:pPr>
                    <w:framePr w:hSpace="141" w:wrap="around" w:vAnchor="text" w:hAnchor="margin" w:xAlign="center" w:y="1"/>
                    <w:spacing w:after="0" w:line="240" w:lineRule="auto"/>
                    <w:jc w:val="center"/>
                    <w:rPr>
                      <w:rFonts w:eastAsia="Arial Unicode MS" w:cstheme="minorHAnsi"/>
                      <w:sz w:val="24"/>
                      <w:szCs w:val="24"/>
                      <w:lang w:eastAsia="es-MX"/>
                    </w:rPr>
                  </w:pPr>
                </w:p>
              </w:tc>
              <w:tc>
                <w:tcPr>
                  <w:tcW w:w="1279" w:type="dxa"/>
                  <w:gridSpan w:val="6"/>
                  <w:tcBorders>
                    <w:top w:val="nil"/>
                    <w:left w:val="nil"/>
                    <w:bottom w:val="nil"/>
                    <w:right w:val="nil"/>
                  </w:tcBorders>
                  <w:shd w:val="clear" w:color="auto" w:fill="auto"/>
                  <w:hideMark/>
                </w:tcPr>
                <w:p>
                  <w:pPr>
                    <w:framePr w:hSpace="141" w:wrap="around" w:vAnchor="text" w:hAnchor="margin" w:xAlign="center" w:y="1"/>
                    <w:spacing w:after="0" w:line="240" w:lineRule="auto"/>
                    <w:jc w:val="center"/>
                    <w:rPr>
                      <w:rFonts w:eastAsia="Arial Unicode MS" w:cstheme="minorHAnsi"/>
                      <w:sz w:val="24"/>
                      <w:szCs w:val="24"/>
                      <w:lang w:eastAsia="es-MX"/>
                    </w:rPr>
                  </w:pPr>
                </w:p>
              </w:tc>
              <w:tc>
                <w:tcPr>
                  <w:tcW w:w="1420" w:type="dxa"/>
                  <w:gridSpan w:val="8"/>
                  <w:tcBorders>
                    <w:top w:val="nil"/>
                    <w:left w:val="nil"/>
                    <w:bottom w:val="nil"/>
                    <w:right w:val="nil"/>
                  </w:tcBorders>
                  <w:shd w:val="clear" w:color="auto" w:fill="auto"/>
                </w:tcPr>
                <w:p>
                  <w:pPr>
                    <w:framePr w:hSpace="141" w:wrap="around" w:vAnchor="text" w:hAnchor="margin" w:xAlign="center" w:y="1"/>
                    <w:rPr>
                      <w:rFonts w:cstheme="minorHAnsi"/>
                      <w:sz w:val="24"/>
                      <w:szCs w:val="24"/>
                    </w:rPr>
                  </w:pPr>
                </w:p>
              </w:tc>
            </w:tr>
            <w:tr>
              <w:trPr>
                <w:gridAfter w:val="33"/>
                <w:wAfter w:w="6329" w:type="dxa"/>
                <w:trHeight w:val="480"/>
                <w:jc w:val="center"/>
              </w:trPr>
              <w:tc>
                <w:tcPr>
                  <w:tcW w:w="2623" w:type="dxa"/>
                  <w:gridSpan w:val="7"/>
                  <w:tcBorders>
                    <w:top w:val="nil"/>
                    <w:left w:val="nil"/>
                    <w:bottom w:val="nil"/>
                    <w:right w:val="nil"/>
                  </w:tcBorders>
                  <w:shd w:val="clear" w:color="auto" w:fill="auto"/>
                  <w:hideMark/>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XII. a XIV.   …</w:t>
                  </w:r>
                </w:p>
                <w:p>
                  <w:pPr>
                    <w:framePr w:hSpace="141" w:wrap="around" w:vAnchor="text" w:hAnchor="margin" w:xAlign="center" w:y="1"/>
                    <w:spacing w:after="0" w:line="240" w:lineRule="auto"/>
                    <w:jc w:val="both"/>
                    <w:rPr>
                      <w:rFonts w:eastAsia="Arial Unicode MS" w:cstheme="minorHAnsi"/>
                      <w:b/>
                      <w:sz w:val="24"/>
                      <w:szCs w:val="24"/>
                      <w:lang w:eastAsia="es-MX"/>
                    </w:rPr>
                  </w:pPr>
                </w:p>
                <w:p>
                  <w:pPr>
                    <w:framePr w:hSpace="141" w:wrap="around" w:vAnchor="text" w:hAnchor="margin" w:xAlign="center" w:y="1"/>
                    <w:spacing w:after="0" w:line="240" w:lineRule="auto"/>
                    <w:jc w:val="center"/>
                    <w:rPr>
                      <w:rFonts w:eastAsia="Arial Unicode MS" w:cstheme="minorHAnsi"/>
                      <w:sz w:val="24"/>
                      <w:szCs w:val="24"/>
                      <w:lang w:eastAsia="es-MX"/>
                    </w:rPr>
                  </w:pPr>
                </w:p>
              </w:tc>
            </w:tr>
            <w:tr>
              <w:trPr>
                <w:gridAfter w:val="6"/>
                <w:wAfter w:w="240" w:type="dxa"/>
                <w:trHeight w:val="866"/>
                <w:jc w:val="center"/>
              </w:trPr>
              <w:tc>
                <w:tcPr>
                  <w:tcW w:w="535" w:type="dxa"/>
                  <w:gridSpan w:val="3"/>
                  <w:tcBorders>
                    <w:top w:val="nil"/>
                    <w:left w:val="nil"/>
                    <w:bottom w:val="nil"/>
                    <w:right w:val="nil"/>
                  </w:tcBorders>
                  <w:shd w:val="clear" w:color="auto" w:fill="auto"/>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XV.</w:t>
                  </w:r>
                </w:p>
              </w:tc>
              <w:tc>
                <w:tcPr>
                  <w:tcW w:w="4105" w:type="dxa"/>
                  <w:gridSpan w:val="13"/>
                  <w:tcBorders>
                    <w:top w:val="nil"/>
                    <w:left w:val="nil"/>
                    <w:bottom w:val="nil"/>
                    <w:right w:val="nil"/>
                  </w:tcBorders>
                  <w:shd w:val="clear" w:color="auto" w:fill="auto"/>
                </w:tcPr>
                <w:p>
                  <w:pPr>
                    <w:framePr w:hSpace="141" w:wrap="around" w:vAnchor="text" w:hAnchor="margin" w:xAlign="center" w:y="1"/>
                    <w:spacing w:after="0" w:line="240" w:lineRule="auto"/>
                    <w:rPr>
                      <w:rFonts w:eastAsia="Times New Roman" w:cstheme="minorHAnsi"/>
                      <w:sz w:val="24"/>
                      <w:szCs w:val="24"/>
                      <w:lang w:eastAsia="es-MX"/>
                    </w:rPr>
                  </w:pPr>
                  <w:r>
                    <w:rPr>
                      <w:rFonts w:eastAsia="Times New Roman" w:cstheme="minorHAnsi"/>
                      <w:sz w:val="24"/>
                      <w:szCs w:val="24"/>
                      <w:lang w:eastAsia="es-MX"/>
                    </w:rPr>
                    <w:t xml:space="preserve">Autorización de extracción continua, por metros cúbicos y calidad de material tepetate y material aluvial (grava, arena, arcilla) </w:t>
                  </w:r>
                </w:p>
                <w:p>
                  <w:pPr>
                    <w:framePr w:hSpace="141" w:wrap="around" w:vAnchor="text" w:hAnchor="margin" w:xAlign="center" w:y="1"/>
                    <w:spacing w:after="0" w:line="240" w:lineRule="auto"/>
                    <w:rPr>
                      <w:rFonts w:eastAsia="Arial Unicode MS" w:cstheme="minorHAnsi"/>
                      <w:sz w:val="24"/>
                      <w:szCs w:val="24"/>
                      <w:lang w:eastAsia="es-MX"/>
                    </w:rPr>
                  </w:pPr>
                </w:p>
              </w:tc>
              <w:tc>
                <w:tcPr>
                  <w:tcW w:w="4072" w:type="dxa"/>
                  <w:gridSpan w:val="18"/>
                  <w:tcBorders>
                    <w:top w:val="nil"/>
                    <w:left w:val="nil"/>
                    <w:bottom w:val="nil"/>
                    <w:right w:val="nil"/>
                  </w:tcBorders>
                  <w:shd w:val="clear" w:color="auto" w:fill="auto"/>
                </w:tcPr>
                <w:p>
                  <w:pPr>
                    <w:framePr w:hSpace="141" w:wrap="around" w:vAnchor="text" w:hAnchor="margin" w:xAlign="center" w:y="1"/>
                    <w:rPr>
                      <w:rFonts w:cstheme="minorHAnsi"/>
                      <w:sz w:val="24"/>
                      <w:szCs w:val="24"/>
                    </w:rPr>
                  </w:pPr>
                  <w:r>
                    <w:rPr>
                      <w:rFonts w:cstheme="minorHAnsi"/>
                      <w:sz w:val="24"/>
                      <w:szCs w:val="24"/>
                    </w:rPr>
                    <w:t xml:space="preserve">    0.09</w:t>
                  </w:r>
                </w:p>
              </w:tc>
            </w:tr>
            <w:tr>
              <w:trPr>
                <w:gridAfter w:val="17"/>
                <w:wAfter w:w="3293" w:type="dxa"/>
                <w:trHeight w:val="1247"/>
                <w:jc w:val="center"/>
              </w:trPr>
              <w:tc>
                <w:tcPr>
                  <w:tcW w:w="535" w:type="dxa"/>
                  <w:gridSpan w:val="3"/>
                  <w:tcBorders>
                    <w:top w:val="nil"/>
                    <w:left w:val="nil"/>
                    <w:bottom w:val="nil"/>
                    <w:right w:val="nil"/>
                  </w:tcBorders>
                  <w:shd w:val="clear" w:color="auto" w:fill="auto"/>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XVI.</w:t>
                  </w:r>
                </w:p>
              </w:tc>
              <w:tc>
                <w:tcPr>
                  <w:tcW w:w="4105" w:type="dxa"/>
                  <w:gridSpan w:val="13"/>
                  <w:tcBorders>
                    <w:top w:val="nil"/>
                    <w:left w:val="nil"/>
                    <w:bottom w:val="nil"/>
                    <w:right w:val="nil"/>
                  </w:tcBorders>
                  <w:shd w:val="clear" w:color="auto" w:fill="auto"/>
                </w:tcPr>
                <w:p>
                  <w:pPr>
                    <w:framePr w:hSpace="141" w:wrap="around" w:vAnchor="text" w:hAnchor="margin" w:xAlign="center" w:y="1"/>
                    <w:spacing w:after="0" w:line="240" w:lineRule="auto"/>
                    <w:jc w:val="both"/>
                    <w:rPr>
                      <w:rFonts w:eastAsia="Times New Roman" w:cstheme="minorHAnsi"/>
                      <w:sz w:val="24"/>
                      <w:szCs w:val="24"/>
                      <w:lang w:eastAsia="es-MX"/>
                    </w:rPr>
                  </w:pPr>
                  <w:r>
                    <w:rPr>
                      <w:rFonts w:eastAsia="Times New Roman" w:cstheme="minorHAnsi"/>
                      <w:sz w:val="24"/>
                      <w:szCs w:val="24"/>
                      <w:lang w:eastAsia="es-MX"/>
                    </w:rPr>
                    <w:t>Autorización de extracción continua, por metros cúbicos de cantera, adesita, puzolana:</w:t>
                  </w:r>
                </w:p>
                <w:p>
                  <w:pPr>
                    <w:framePr w:hSpace="141" w:wrap="around" w:vAnchor="text" w:hAnchor="margin" w:xAlign="center" w:y="1"/>
                    <w:spacing w:after="0" w:line="240" w:lineRule="auto"/>
                    <w:rPr>
                      <w:rFonts w:eastAsia="Arial Unicode MS" w:cstheme="minorHAnsi"/>
                      <w:sz w:val="24"/>
                      <w:szCs w:val="24"/>
                      <w:lang w:eastAsia="es-MX"/>
                    </w:rPr>
                  </w:pPr>
                </w:p>
              </w:tc>
              <w:tc>
                <w:tcPr>
                  <w:tcW w:w="1019" w:type="dxa"/>
                  <w:gridSpan w:val="7"/>
                  <w:tcBorders>
                    <w:top w:val="nil"/>
                    <w:left w:val="nil"/>
                    <w:bottom w:val="nil"/>
                    <w:right w:val="nil"/>
                  </w:tcBorders>
                  <w:shd w:val="clear" w:color="auto" w:fill="auto"/>
                </w:tcPr>
                <w:p>
                  <w:pPr>
                    <w:framePr w:hSpace="141" w:wrap="around" w:vAnchor="text" w:hAnchor="margin" w:xAlign="center" w:y="1"/>
                    <w:rPr>
                      <w:rFonts w:cstheme="minorHAnsi"/>
                      <w:sz w:val="24"/>
                      <w:szCs w:val="24"/>
                    </w:rPr>
                  </w:pPr>
                  <w:r>
                    <w:rPr>
                      <w:rFonts w:cstheme="minorHAnsi"/>
                      <w:sz w:val="24"/>
                      <w:szCs w:val="24"/>
                    </w:rPr>
                    <w:t xml:space="preserve">   0.2</w:t>
                  </w:r>
                </w:p>
              </w:tc>
            </w:tr>
            <w:tr>
              <w:trPr>
                <w:gridAfter w:val="32"/>
                <w:wAfter w:w="6191" w:type="dxa"/>
                <w:trHeight w:val="340"/>
                <w:jc w:val="center"/>
              </w:trPr>
              <w:tc>
                <w:tcPr>
                  <w:tcW w:w="673" w:type="dxa"/>
                  <w:gridSpan w:val="5"/>
                  <w:tcBorders>
                    <w:top w:val="nil"/>
                    <w:left w:val="nil"/>
                    <w:bottom w:val="nil"/>
                    <w:right w:val="nil"/>
                  </w:tcBorders>
                  <w:shd w:val="clear" w:color="auto" w:fill="auto"/>
                </w:tcPr>
                <w:p>
                  <w:pPr>
                    <w:framePr w:hSpace="141" w:wrap="around" w:vAnchor="text" w:hAnchor="margin" w:xAlign="center" w:y="1"/>
                    <w:spacing w:after="0" w:line="240" w:lineRule="auto"/>
                    <w:ind w:right="-67"/>
                    <w:rPr>
                      <w:rFonts w:eastAsia="Arial Unicode MS" w:cstheme="minorHAnsi"/>
                      <w:sz w:val="24"/>
                      <w:szCs w:val="24"/>
                      <w:lang w:eastAsia="es-MX"/>
                    </w:rPr>
                  </w:pPr>
                  <w:r>
                    <w:rPr>
                      <w:rFonts w:eastAsia="Arial Unicode MS" w:cstheme="minorHAnsi"/>
                      <w:sz w:val="24"/>
                      <w:szCs w:val="24"/>
                      <w:lang w:eastAsia="es-MX"/>
                    </w:rPr>
                    <w:t>XVII.</w:t>
                  </w:r>
                </w:p>
                <w:p>
                  <w:pPr>
                    <w:framePr w:hSpace="141" w:wrap="around" w:vAnchor="text" w:hAnchor="margin" w:xAlign="center" w:y="1"/>
                    <w:spacing w:after="0" w:line="240" w:lineRule="auto"/>
                    <w:ind w:right="-67"/>
                    <w:rPr>
                      <w:rFonts w:eastAsia="Arial Unicode MS" w:cstheme="minorHAnsi"/>
                      <w:sz w:val="24"/>
                      <w:szCs w:val="24"/>
                      <w:lang w:eastAsia="es-MX"/>
                    </w:rPr>
                  </w:pPr>
                </w:p>
                <w:p>
                  <w:pPr>
                    <w:framePr w:hSpace="141" w:wrap="around" w:vAnchor="text" w:hAnchor="margin" w:xAlign="center" w:y="1"/>
                    <w:spacing w:after="0" w:line="240" w:lineRule="auto"/>
                    <w:ind w:right="-67"/>
                    <w:rPr>
                      <w:rFonts w:eastAsia="Arial Unicode MS" w:cstheme="minorHAnsi"/>
                      <w:sz w:val="24"/>
                      <w:szCs w:val="24"/>
                      <w:lang w:eastAsia="es-MX"/>
                    </w:rPr>
                  </w:pPr>
                  <w:r>
                    <w:rPr>
                      <w:rFonts w:eastAsia="Arial Unicode MS" w:cstheme="minorHAnsi"/>
                      <w:sz w:val="24"/>
                      <w:szCs w:val="24"/>
                      <w:lang w:eastAsia="es-MX"/>
                    </w:rPr>
                    <w:t>XVIII.</w:t>
                  </w:r>
                </w:p>
              </w:tc>
              <w:tc>
                <w:tcPr>
                  <w:tcW w:w="2088" w:type="dxa"/>
                  <w:gridSpan w:val="3"/>
                  <w:tcBorders>
                    <w:top w:val="nil"/>
                    <w:left w:val="nil"/>
                    <w:bottom w:val="nil"/>
                    <w:right w:val="nil"/>
                  </w:tcBorders>
                  <w:shd w:val="clear" w:color="auto" w:fill="auto"/>
                </w:tcPr>
                <w:p>
                  <w:pPr>
                    <w:framePr w:hSpace="141" w:wrap="around" w:vAnchor="text" w:hAnchor="margin" w:xAlign="center" w:y="1"/>
                    <w:spacing w:after="0" w:line="240" w:lineRule="auto"/>
                    <w:jc w:val="both"/>
                    <w:rPr>
                      <w:rFonts w:eastAsia="Times New Roman" w:cstheme="minorHAnsi"/>
                      <w:sz w:val="24"/>
                      <w:szCs w:val="24"/>
                      <w:lang w:eastAsia="es-MX"/>
                    </w:rPr>
                  </w:pPr>
                  <w:r>
                    <w:rPr>
                      <w:rFonts w:eastAsia="Times New Roman" w:cstheme="minorHAnsi"/>
                      <w:sz w:val="24"/>
                      <w:szCs w:val="24"/>
                      <w:lang w:eastAsia="es-MX"/>
                    </w:rPr>
                    <w:t>…</w:t>
                  </w:r>
                </w:p>
                <w:p>
                  <w:pPr>
                    <w:framePr w:hSpace="141" w:wrap="around" w:vAnchor="text" w:hAnchor="margin" w:xAlign="center" w:y="1"/>
                    <w:spacing w:after="0" w:line="240" w:lineRule="auto"/>
                    <w:jc w:val="both"/>
                    <w:rPr>
                      <w:rFonts w:eastAsia="Times New Roman" w:cstheme="minorHAnsi"/>
                      <w:sz w:val="24"/>
                      <w:szCs w:val="24"/>
                      <w:lang w:eastAsia="es-MX"/>
                    </w:rPr>
                  </w:pPr>
                </w:p>
                <w:p>
                  <w:pPr>
                    <w:framePr w:hSpace="141" w:wrap="around" w:vAnchor="text" w:hAnchor="margin" w:xAlign="center" w:y="1"/>
                    <w:spacing w:after="0" w:line="240" w:lineRule="auto"/>
                    <w:jc w:val="both"/>
                    <w:rPr>
                      <w:rFonts w:eastAsia="Times New Roman" w:cstheme="minorHAnsi"/>
                      <w:sz w:val="24"/>
                      <w:szCs w:val="24"/>
                      <w:lang w:eastAsia="es-MX"/>
                    </w:rPr>
                  </w:pPr>
                  <w:r>
                    <w:rPr>
                      <w:rFonts w:eastAsia="Times New Roman" w:cstheme="minorHAnsi"/>
                      <w:sz w:val="24"/>
                      <w:szCs w:val="24"/>
                      <w:lang w:eastAsia="es-MX"/>
                    </w:rPr>
                    <w:t>Derogado</w:t>
                  </w:r>
                </w:p>
                <w:p>
                  <w:pPr>
                    <w:framePr w:hSpace="141" w:wrap="around" w:vAnchor="text" w:hAnchor="margin" w:xAlign="center" w:y="1"/>
                    <w:spacing w:after="0" w:line="240" w:lineRule="auto"/>
                    <w:jc w:val="both"/>
                    <w:rPr>
                      <w:rFonts w:eastAsia="Times New Roman" w:cstheme="minorHAnsi"/>
                      <w:sz w:val="24"/>
                      <w:szCs w:val="24"/>
                      <w:lang w:eastAsia="es-MX"/>
                    </w:rPr>
                  </w:pPr>
                </w:p>
              </w:tc>
            </w:tr>
            <w:tr>
              <w:trPr>
                <w:gridAfter w:val="27"/>
                <w:wAfter w:w="5234" w:type="dxa"/>
                <w:trHeight w:val="340"/>
                <w:jc w:val="center"/>
              </w:trPr>
              <w:tc>
                <w:tcPr>
                  <w:tcW w:w="535" w:type="dxa"/>
                  <w:gridSpan w:val="3"/>
                  <w:tcBorders>
                    <w:top w:val="nil"/>
                    <w:left w:val="nil"/>
                    <w:bottom w:val="nil"/>
                    <w:right w:val="nil"/>
                  </w:tcBorders>
                  <w:shd w:val="clear" w:color="auto" w:fill="auto"/>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XIX.</w:t>
                  </w:r>
                </w:p>
              </w:tc>
              <w:tc>
                <w:tcPr>
                  <w:tcW w:w="2088" w:type="dxa"/>
                  <w:gridSpan w:val="4"/>
                  <w:tcBorders>
                    <w:top w:val="nil"/>
                    <w:left w:val="nil"/>
                    <w:bottom w:val="nil"/>
                    <w:right w:val="nil"/>
                  </w:tcBorders>
                  <w:shd w:val="clear" w:color="auto" w:fill="auto"/>
                </w:tcPr>
                <w:p>
                  <w:pPr>
                    <w:framePr w:hSpace="141" w:wrap="around" w:vAnchor="text" w:hAnchor="margin" w:xAlign="center" w:y="1"/>
                    <w:spacing w:after="0" w:line="240" w:lineRule="auto"/>
                    <w:rPr>
                      <w:rFonts w:eastAsia="Times New Roman" w:cstheme="minorHAnsi"/>
                      <w:sz w:val="24"/>
                      <w:szCs w:val="24"/>
                      <w:lang w:eastAsia="es-MX"/>
                    </w:rPr>
                  </w:pPr>
                  <w:r>
                    <w:rPr>
                      <w:rFonts w:eastAsia="Times New Roman" w:cstheme="minorHAnsi"/>
                      <w:sz w:val="24"/>
                      <w:szCs w:val="24"/>
                      <w:lang w:eastAsia="es-MX"/>
                    </w:rPr>
                    <w:t>…</w:t>
                  </w:r>
                </w:p>
                <w:p>
                  <w:pPr>
                    <w:framePr w:hSpace="141" w:wrap="around" w:vAnchor="text" w:hAnchor="margin" w:xAlign="center" w:y="1"/>
                    <w:spacing w:after="0" w:line="240" w:lineRule="auto"/>
                    <w:jc w:val="center"/>
                    <w:rPr>
                      <w:rFonts w:eastAsia="Arial Unicode MS" w:cstheme="minorHAnsi"/>
                      <w:sz w:val="24"/>
                      <w:szCs w:val="24"/>
                      <w:lang w:eastAsia="es-MX"/>
                    </w:rPr>
                  </w:pPr>
                </w:p>
              </w:tc>
              <w:tc>
                <w:tcPr>
                  <w:tcW w:w="1095" w:type="dxa"/>
                  <w:gridSpan w:val="6"/>
                  <w:tcBorders>
                    <w:top w:val="nil"/>
                    <w:left w:val="nil"/>
                    <w:bottom w:val="nil"/>
                    <w:right w:val="nil"/>
                  </w:tcBorders>
                  <w:shd w:val="clear" w:color="auto" w:fill="auto"/>
                </w:tcPr>
                <w:p>
                  <w:pPr>
                    <w:framePr w:hSpace="141" w:wrap="around" w:vAnchor="text" w:hAnchor="margin" w:xAlign="center" w:y="1"/>
                    <w:spacing w:after="0" w:line="240" w:lineRule="auto"/>
                    <w:jc w:val="center"/>
                    <w:rPr>
                      <w:rFonts w:eastAsia="Arial Unicode MS" w:cstheme="minorHAnsi"/>
                      <w:sz w:val="24"/>
                      <w:szCs w:val="24"/>
                      <w:lang w:eastAsia="es-MX"/>
                    </w:rPr>
                  </w:pPr>
                </w:p>
              </w:tc>
            </w:tr>
            <w:tr>
              <w:trPr>
                <w:gridAfter w:val="16"/>
                <w:wAfter w:w="3217" w:type="dxa"/>
                <w:trHeight w:val="340"/>
                <w:jc w:val="center"/>
              </w:trPr>
              <w:tc>
                <w:tcPr>
                  <w:tcW w:w="535" w:type="dxa"/>
                  <w:gridSpan w:val="3"/>
                  <w:tcBorders>
                    <w:top w:val="nil"/>
                    <w:left w:val="nil"/>
                    <w:bottom w:val="nil"/>
                    <w:right w:val="nil"/>
                  </w:tcBorders>
                  <w:shd w:val="clear" w:color="auto" w:fill="auto"/>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XX.</w:t>
                  </w:r>
                </w:p>
              </w:tc>
              <w:tc>
                <w:tcPr>
                  <w:tcW w:w="4105" w:type="dxa"/>
                  <w:gridSpan w:val="13"/>
                  <w:tcBorders>
                    <w:top w:val="nil"/>
                    <w:left w:val="nil"/>
                    <w:bottom w:val="nil"/>
                    <w:right w:val="nil"/>
                  </w:tcBorders>
                  <w:shd w:val="clear" w:color="auto" w:fill="auto"/>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Disposición final de residuos sólidos urbanos y manejo especial por tonelada.</w:t>
                  </w:r>
                </w:p>
              </w:tc>
              <w:tc>
                <w:tcPr>
                  <w:tcW w:w="1095" w:type="dxa"/>
                  <w:gridSpan w:val="8"/>
                  <w:tcBorders>
                    <w:top w:val="nil"/>
                    <w:left w:val="nil"/>
                    <w:bottom w:val="nil"/>
                    <w:right w:val="nil"/>
                  </w:tcBorders>
                  <w:shd w:val="clear" w:color="auto" w:fill="auto"/>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2.62661</w:t>
                  </w:r>
                </w:p>
              </w:tc>
            </w:tr>
          </w:tbl>
          <w:p>
            <w:pPr>
              <w:autoSpaceDE w:val="0"/>
              <w:autoSpaceDN w:val="0"/>
              <w:adjustRightInd w:val="0"/>
              <w:jc w:val="both"/>
              <w:rPr>
                <w:rFonts w:eastAsia="Arial Unicode MS" w:cstheme="minorHAnsi"/>
                <w:b/>
              </w:rPr>
            </w:pPr>
          </w:p>
          <w:p>
            <w:pPr>
              <w:autoSpaceDE w:val="0"/>
              <w:autoSpaceDN w:val="0"/>
              <w:adjustRightInd w:val="0"/>
              <w:jc w:val="both"/>
              <w:rPr>
                <w:rFonts w:eastAsia="Arial Unicode MS" w:cstheme="minorHAnsi"/>
                <w:b/>
              </w:rPr>
            </w:pPr>
          </w:p>
        </w:tc>
      </w:tr>
      <w:tr>
        <w:trPr>
          <w:gridAfter w:val="1"/>
          <w:wAfter w:w="25" w:type="dxa"/>
        </w:trPr>
        <w:tc>
          <w:tcPr>
            <w:tcW w:w="9189" w:type="dxa"/>
            <w:tcBorders>
              <w:top w:val="nil"/>
              <w:left w:val="nil"/>
              <w:bottom w:val="nil"/>
              <w:right w:val="nil"/>
            </w:tcBorders>
          </w:tcPr>
          <w:p>
            <w:pPr>
              <w:jc w:val="both"/>
              <w:rPr>
                <w:rFonts w:cstheme="minorHAnsi"/>
              </w:rPr>
            </w:pPr>
            <w:r>
              <w:rPr>
                <w:rFonts w:cstheme="minorHAnsi"/>
                <w:b/>
              </w:rPr>
              <w:t xml:space="preserve">Artículo 42 Bis. </w:t>
            </w:r>
            <w:r>
              <w:rPr>
                <w:rFonts w:cstheme="minorHAnsi"/>
              </w:rPr>
              <w:t>Se causarán y pagarán derechos por los servicios públicos que se realicen en materia de auditoría ambiental, de conformidad con las siguientes cuotas:</w:t>
            </w:r>
          </w:p>
          <w:p>
            <w:pPr>
              <w:jc w:val="both"/>
              <w:rPr>
                <w:rFonts w:cstheme="minorHAnsi"/>
                <w:b/>
              </w:rPr>
            </w:pPr>
          </w:p>
          <w:tbl>
            <w:tblPr>
              <w:tblW w:w="8848" w:type="dxa"/>
              <w:jc w:val="center"/>
              <w:tblLayout w:type="fixed"/>
              <w:tblCellMar>
                <w:left w:w="70" w:type="dxa"/>
                <w:right w:w="70" w:type="dxa"/>
              </w:tblCellMar>
              <w:tblLook w:val="04A0" w:firstRow="1" w:lastRow="0" w:firstColumn="1" w:lastColumn="0" w:noHBand="0" w:noVBand="1"/>
            </w:tblPr>
            <w:tblGrid>
              <w:gridCol w:w="273"/>
              <w:gridCol w:w="154"/>
              <w:gridCol w:w="324"/>
              <w:gridCol w:w="4994"/>
              <w:gridCol w:w="65"/>
              <w:gridCol w:w="1738"/>
              <w:gridCol w:w="1241"/>
              <w:gridCol w:w="59"/>
            </w:tblGrid>
            <w:tr>
              <w:trPr>
                <w:trHeight w:val="320"/>
                <w:jc w:val="center"/>
              </w:trPr>
              <w:tc>
                <w:tcPr>
                  <w:tcW w:w="273" w:type="dxa"/>
                  <w:shd w:val="clear" w:color="auto" w:fill="auto"/>
                  <w:vAlign w:val="bottom"/>
                  <w:hideMark/>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 </w:t>
                  </w:r>
                </w:p>
              </w:tc>
              <w:tc>
                <w:tcPr>
                  <w:tcW w:w="478" w:type="dxa"/>
                  <w:gridSpan w:val="2"/>
                  <w:shd w:val="clear" w:color="auto" w:fill="auto"/>
                  <w:vAlign w:val="bottom"/>
                  <w:hideMark/>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 </w:t>
                  </w:r>
                </w:p>
              </w:tc>
              <w:tc>
                <w:tcPr>
                  <w:tcW w:w="4994" w:type="dxa"/>
                  <w:shd w:val="clear" w:color="auto" w:fill="auto"/>
                  <w:vAlign w:val="bottom"/>
                  <w:hideMark/>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 </w:t>
                  </w:r>
                </w:p>
              </w:tc>
              <w:tc>
                <w:tcPr>
                  <w:tcW w:w="3103" w:type="dxa"/>
                  <w:gridSpan w:val="4"/>
                  <w:shd w:val="clear" w:color="auto" w:fill="auto"/>
                  <w:hideMark/>
                </w:tcPr>
                <w:p>
                  <w:pPr>
                    <w:framePr w:hSpace="141" w:wrap="around" w:vAnchor="text" w:hAnchor="margin" w:xAlign="center" w:y="1"/>
                    <w:spacing w:after="0" w:line="240" w:lineRule="auto"/>
                    <w:jc w:val="center"/>
                    <w:rPr>
                      <w:rFonts w:eastAsia="Arial Unicode MS" w:cstheme="minorHAnsi"/>
                      <w:b/>
                      <w:bCs/>
                      <w:sz w:val="24"/>
                      <w:szCs w:val="24"/>
                      <w:lang w:eastAsia="es-MX"/>
                    </w:rPr>
                  </w:pPr>
                  <w:r>
                    <w:rPr>
                      <w:rFonts w:eastAsia="Arial Unicode MS" w:cstheme="minorHAnsi"/>
                      <w:b/>
                      <w:bCs/>
                      <w:sz w:val="24"/>
                      <w:szCs w:val="24"/>
                      <w:lang w:eastAsia="es-MX"/>
                    </w:rPr>
                    <w:t>Número de UMA</w:t>
                  </w:r>
                </w:p>
              </w:tc>
            </w:tr>
            <w:tr>
              <w:trPr>
                <w:trHeight w:val="403"/>
                <w:jc w:val="center"/>
              </w:trPr>
              <w:tc>
                <w:tcPr>
                  <w:tcW w:w="273" w:type="dxa"/>
                  <w:shd w:val="clear" w:color="auto" w:fill="auto"/>
                  <w:vAlign w:val="bottom"/>
                  <w:hideMark/>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 </w:t>
                  </w:r>
                </w:p>
              </w:tc>
              <w:tc>
                <w:tcPr>
                  <w:tcW w:w="478" w:type="dxa"/>
                  <w:gridSpan w:val="2"/>
                  <w:shd w:val="clear" w:color="auto" w:fill="auto"/>
                  <w:vAlign w:val="bottom"/>
                  <w:hideMark/>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 </w:t>
                  </w:r>
                </w:p>
              </w:tc>
              <w:tc>
                <w:tcPr>
                  <w:tcW w:w="4994" w:type="dxa"/>
                  <w:shd w:val="clear" w:color="auto" w:fill="auto"/>
                  <w:vAlign w:val="bottom"/>
                  <w:hideMark/>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 </w:t>
                  </w:r>
                </w:p>
              </w:tc>
              <w:tc>
                <w:tcPr>
                  <w:tcW w:w="3103" w:type="dxa"/>
                  <w:gridSpan w:val="4"/>
                  <w:shd w:val="clear" w:color="auto" w:fill="auto"/>
                  <w:hideMark/>
                </w:tcPr>
                <w:p>
                  <w:pPr>
                    <w:framePr w:hSpace="141" w:wrap="around" w:vAnchor="text" w:hAnchor="margin" w:xAlign="center" w:y="1"/>
                    <w:spacing w:after="0" w:line="240" w:lineRule="auto"/>
                    <w:ind w:left="185"/>
                    <w:jc w:val="center"/>
                    <w:rPr>
                      <w:rFonts w:eastAsia="Arial Unicode MS" w:cstheme="minorHAnsi"/>
                      <w:b/>
                      <w:sz w:val="24"/>
                      <w:szCs w:val="24"/>
                      <w:lang w:eastAsia="es-MX"/>
                    </w:rPr>
                  </w:pPr>
                  <w:r>
                    <w:rPr>
                      <w:rFonts w:eastAsia="Arial Unicode MS" w:cstheme="minorHAnsi"/>
                      <w:b/>
                      <w:sz w:val="24"/>
                      <w:szCs w:val="24"/>
                      <w:lang w:eastAsia="es-MX"/>
                    </w:rPr>
                    <w:t>Renovación (cada dos años)</w:t>
                  </w:r>
                </w:p>
                <w:p>
                  <w:pPr>
                    <w:framePr w:hSpace="141" w:wrap="around" w:vAnchor="text" w:hAnchor="margin" w:xAlign="center" w:y="1"/>
                    <w:spacing w:after="0" w:line="240" w:lineRule="auto"/>
                    <w:jc w:val="center"/>
                    <w:rPr>
                      <w:rFonts w:eastAsia="Arial Unicode MS" w:cstheme="minorHAnsi"/>
                      <w:b/>
                      <w:sz w:val="24"/>
                      <w:szCs w:val="24"/>
                      <w:lang w:eastAsia="es-MX"/>
                    </w:rPr>
                  </w:pPr>
                </w:p>
              </w:tc>
            </w:tr>
            <w:tr>
              <w:trPr>
                <w:gridAfter w:val="1"/>
                <w:wAfter w:w="59" w:type="dxa"/>
                <w:trHeight w:val="605"/>
                <w:jc w:val="center"/>
              </w:trPr>
              <w:tc>
                <w:tcPr>
                  <w:tcW w:w="427" w:type="dxa"/>
                  <w:gridSpan w:val="2"/>
                  <w:shd w:val="clear" w:color="auto" w:fill="auto"/>
                  <w:hideMark/>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I.</w:t>
                  </w:r>
                </w:p>
              </w:tc>
              <w:tc>
                <w:tcPr>
                  <w:tcW w:w="5383" w:type="dxa"/>
                  <w:gridSpan w:val="3"/>
                  <w:shd w:val="clear" w:color="auto" w:fill="auto"/>
                  <w:hideMark/>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Registro como auditor coordinador:</w:t>
                  </w:r>
                </w:p>
                <w:p>
                  <w:pPr>
                    <w:framePr w:hSpace="141" w:wrap="around" w:vAnchor="text" w:hAnchor="margin" w:xAlign="center" w:y="1"/>
                    <w:spacing w:after="0" w:line="240" w:lineRule="auto"/>
                    <w:jc w:val="both"/>
                    <w:rPr>
                      <w:rFonts w:eastAsia="Arial Unicode MS" w:cstheme="minorHAnsi"/>
                      <w:sz w:val="24"/>
                      <w:szCs w:val="24"/>
                      <w:lang w:eastAsia="es-MX"/>
                    </w:rPr>
                  </w:pPr>
                </w:p>
                <w:p>
                  <w:pPr>
                    <w:framePr w:hSpace="141" w:wrap="around" w:vAnchor="text" w:hAnchor="margin" w:xAlign="center" w:y="1"/>
                    <w:spacing w:after="0" w:line="240" w:lineRule="auto"/>
                    <w:jc w:val="both"/>
                    <w:rPr>
                      <w:rFonts w:eastAsia="Arial Unicode MS" w:cstheme="minorHAnsi"/>
                      <w:sz w:val="24"/>
                      <w:szCs w:val="24"/>
                      <w:lang w:eastAsia="es-MX"/>
                    </w:rPr>
                  </w:pPr>
                </w:p>
              </w:tc>
              <w:tc>
                <w:tcPr>
                  <w:tcW w:w="1738" w:type="dxa"/>
                  <w:shd w:val="clear" w:color="auto" w:fill="auto"/>
                  <w:hideMark/>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75.00</w:t>
                  </w:r>
                </w:p>
              </w:tc>
              <w:tc>
                <w:tcPr>
                  <w:tcW w:w="1241" w:type="dxa"/>
                  <w:shd w:val="clear" w:color="auto" w:fill="auto"/>
                  <w:hideMark/>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65.00</w:t>
                  </w:r>
                </w:p>
              </w:tc>
            </w:tr>
            <w:tr>
              <w:trPr>
                <w:gridAfter w:val="1"/>
                <w:wAfter w:w="59" w:type="dxa"/>
                <w:trHeight w:val="105"/>
                <w:jc w:val="center"/>
              </w:trPr>
              <w:tc>
                <w:tcPr>
                  <w:tcW w:w="427" w:type="dxa"/>
                  <w:gridSpan w:val="2"/>
                  <w:shd w:val="clear" w:color="auto" w:fill="auto"/>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II.</w:t>
                  </w:r>
                </w:p>
              </w:tc>
              <w:tc>
                <w:tcPr>
                  <w:tcW w:w="5383" w:type="dxa"/>
                  <w:gridSpan w:val="3"/>
                  <w:shd w:val="clear" w:color="auto" w:fill="auto"/>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Obtención del registro como auditor especialista por materia: aire y ruido, agua, subsuelo, residuos, energía, aprovechamiento y conservación de los recursos naturales y de la vida silvestre, aprovechamiento de los recursos forestales, riesgo y emergencias ambiental:</w:t>
                  </w:r>
                </w:p>
                <w:p>
                  <w:pPr>
                    <w:framePr w:hSpace="141" w:wrap="around" w:vAnchor="text" w:hAnchor="margin" w:xAlign="center" w:y="1"/>
                    <w:spacing w:after="0" w:line="240" w:lineRule="auto"/>
                    <w:jc w:val="both"/>
                    <w:rPr>
                      <w:rFonts w:eastAsia="Arial Unicode MS" w:cstheme="minorHAnsi"/>
                      <w:sz w:val="24"/>
                      <w:szCs w:val="24"/>
                      <w:lang w:eastAsia="es-MX"/>
                    </w:rPr>
                  </w:pPr>
                </w:p>
                <w:p>
                  <w:pPr>
                    <w:framePr w:hSpace="141" w:wrap="around" w:vAnchor="text" w:hAnchor="margin" w:xAlign="center" w:y="1"/>
                    <w:spacing w:after="0" w:line="240" w:lineRule="auto"/>
                    <w:jc w:val="both"/>
                    <w:rPr>
                      <w:rFonts w:eastAsia="Arial Unicode MS" w:cstheme="minorHAnsi"/>
                      <w:sz w:val="24"/>
                      <w:szCs w:val="24"/>
                      <w:lang w:eastAsia="es-MX"/>
                    </w:rPr>
                  </w:pPr>
                </w:p>
                <w:p>
                  <w:pPr>
                    <w:framePr w:hSpace="141" w:wrap="around" w:vAnchor="text" w:hAnchor="margin" w:xAlign="center" w:y="1"/>
                    <w:spacing w:after="0" w:line="240" w:lineRule="auto"/>
                    <w:jc w:val="both"/>
                    <w:rPr>
                      <w:rFonts w:eastAsia="Arial Unicode MS" w:cstheme="minorHAnsi"/>
                      <w:sz w:val="24"/>
                      <w:szCs w:val="24"/>
                      <w:lang w:eastAsia="es-MX"/>
                    </w:rPr>
                  </w:pPr>
                </w:p>
              </w:tc>
              <w:tc>
                <w:tcPr>
                  <w:tcW w:w="1738" w:type="dxa"/>
                  <w:shd w:val="clear" w:color="auto" w:fill="auto"/>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25.00</w:t>
                  </w:r>
                </w:p>
              </w:tc>
              <w:tc>
                <w:tcPr>
                  <w:tcW w:w="1241" w:type="dxa"/>
                  <w:shd w:val="clear" w:color="auto" w:fill="auto"/>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20.00</w:t>
                  </w:r>
                </w:p>
              </w:tc>
            </w:tr>
          </w:tbl>
          <w:p>
            <w:pPr>
              <w:autoSpaceDE w:val="0"/>
              <w:autoSpaceDN w:val="0"/>
              <w:adjustRightInd w:val="0"/>
              <w:jc w:val="both"/>
              <w:rPr>
                <w:rFonts w:eastAsia="Arial Unicode MS" w:cstheme="minorHAnsi"/>
                <w:b/>
              </w:rPr>
            </w:pPr>
          </w:p>
        </w:tc>
      </w:tr>
      <w:tr>
        <w:trPr>
          <w:gridAfter w:val="1"/>
          <w:wAfter w:w="25" w:type="dxa"/>
        </w:trPr>
        <w:tc>
          <w:tcPr>
            <w:tcW w:w="9189" w:type="dxa"/>
            <w:tcBorders>
              <w:top w:val="nil"/>
              <w:left w:val="nil"/>
              <w:bottom w:val="nil"/>
              <w:right w:val="nil"/>
            </w:tcBorders>
          </w:tcPr>
          <w:p>
            <w:pPr>
              <w:jc w:val="center"/>
              <w:rPr>
                <w:rFonts w:eastAsia="Arial Unicode MS" w:cstheme="minorHAnsi"/>
                <w:b/>
              </w:rPr>
            </w:pPr>
            <w:r>
              <w:rPr>
                <w:rFonts w:eastAsia="Arial Unicode MS" w:cstheme="minorHAnsi"/>
                <w:b/>
              </w:rPr>
              <w:t>CAPÍTULO XVI</w:t>
            </w:r>
          </w:p>
          <w:p>
            <w:pPr>
              <w:jc w:val="center"/>
              <w:rPr>
                <w:rFonts w:eastAsia="Arial Unicode MS" w:cstheme="minorHAnsi"/>
                <w:b/>
              </w:rPr>
            </w:pPr>
            <w:r>
              <w:rPr>
                <w:rFonts w:eastAsia="Arial Unicode MS" w:cstheme="minorHAnsi"/>
                <w:b/>
              </w:rPr>
              <w:t>CONSEJERÍA JURÍDICA DEL GOBIERNO DEL ESTADO</w:t>
            </w:r>
          </w:p>
          <w:p>
            <w:pPr>
              <w:autoSpaceDE w:val="0"/>
              <w:autoSpaceDN w:val="0"/>
              <w:adjustRightInd w:val="0"/>
              <w:jc w:val="both"/>
              <w:rPr>
                <w:rFonts w:eastAsia="Arial Unicode MS" w:cstheme="minorHAnsi"/>
                <w:b/>
              </w:rPr>
            </w:pPr>
          </w:p>
          <w:p>
            <w:pPr>
              <w:autoSpaceDE w:val="0"/>
              <w:autoSpaceDN w:val="0"/>
              <w:adjustRightInd w:val="0"/>
              <w:jc w:val="both"/>
              <w:rPr>
                <w:rFonts w:eastAsia="Arial Unicode MS" w:cstheme="minorHAnsi"/>
                <w:b/>
              </w:rPr>
            </w:pPr>
            <w:r>
              <w:rPr>
                <w:rFonts w:eastAsia="Arial Unicode MS" w:cstheme="minorHAnsi"/>
                <w:b/>
              </w:rPr>
              <w:t>Artículo 43.</w:t>
            </w:r>
            <w:r>
              <w:rPr>
                <w:rFonts w:eastAsia="Arial Unicode MS" w:cstheme="minorHAnsi"/>
              </w:rPr>
              <w:t xml:space="preserve"> </w:t>
            </w:r>
            <w:r>
              <w:rPr>
                <w:rFonts w:eastAsia="Arial Unicode MS" w:cstheme="minorHAnsi"/>
                <w:b/>
              </w:rPr>
              <w:t>….</w:t>
            </w:r>
          </w:p>
          <w:p>
            <w:pPr>
              <w:autoSpaceDE w:val="0"/>
              <w:autoSpaceDN w:val="0"/>
              <w:adjustRightInd w:val="0"/>
              <w:jc w:val="both"/>
              <w:rPr>
                <w:rFonts w:eastAsia="Arial Unicode MS" w:cstheme="minorHAnsi"/>
              </w:rPr>
            </w:pPr>
          </w:p>
          <w:p>
            <w:pPr>
              <w:autoSpaceDE w:val="0"/>
              <w:autoSpaceDN w:val="0"/>
              <w:adjustRightInd w:val="0"/>
              <w:jc w:val="both"/>
              <w:rPr>
                <w:rFonts w:eastAsia="Arial Unicode MS" w:cstheme="minorHAnsi"/>
              </w:rPr>
            </w:pPr>
          </w:p>
          <w:p>
            <w:pPr>
              <w:autoSpaceDE w:val="0"/>
              <w:autoSpaceDN w:val="0"/>
              <w:adjustRightInd w:val="0"/>
              <w:jc w:val="both"/>
              <w:rPr>
                <w:rFonts w:eastAsia="Arial Unicode MS" w:cstheme="minorHAnsi"/>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6"/>
              <w:gridCol w:w="6168"/>
              <w:gridCol w:w="938"/>
              <w:gridCol w:w="17"/>
              <w:gridCol w:w="126"/>
              <w:gridCol w:w="955"/>
              <w:gridCol w:w="111"/>
              <w:gridCol w:w="74"/>
              <w:gridCol w:w="152"/>
            </w:tblGrid>
            <w:tr>
              <w:trPr>
                <w:trHeight w:val="454"/>
                <w:jc w:val="center"/>
              </w:trPr>
              <w:tc>
                <w:tcPr>
                  <w:tcW w:w="536" w:type="dxa"/>
                  <w:tcBorders>
                    <w:top w:val="nil"/>
                    <w:left w:val="nil"/>
                    <w:bottom w:val="nil"/>
                    <w:right w:val="nil"/>
                  </w:tcBorders>
                  <w:shd w:val="clear" w:color="auto" w:fill="auto"/>
                  <w:hideMark/>
                </w:tcPr>
                <w:p>
                  <w:pPr>
                    <w:framePr w:hSpace="141" w:wrap="around" w:vAnchor="text" w:hAnchor="margin" w:xAlign="center" w:y="1"/>
                    <w:spacing w:after="0" w:line="240" w:lineRule="auto"/>
                    <w:rPr>
                      <w:rFonts w:eastAsia="Arial Unicode MS" w:cstheme="minorHAnsi"/>
                      <w:sz w:val="24"/>
                      <w:szCs w:val="24"/>
                      <w:lang w:eastAsia="es-MX"/>
                    </w:rPr>
                  </w:pPr>
                </w:p>
              </w:tc>
              <w:tc>
                <w:tcPr>
                  <w:tcW w:w="8541" w:type="dxa"/>
                  <w:gridSpan w:val="8"/>
                  <w:tcBorders>
                    <w:top w:val="nil"/>
                    <w:left w:val="nil"/>
                    <w:bottom w:val="nil"/>
                    <w:right w:val="nil"/>
                  </w:tcBorders>
                  <w:shd w:val="clear" w:color="auto" w:fill="auto"/>
                  <w:hideMark/>
                </w:tcPr>
                <w:p>
                  <w:pPr>
                    <w:framePr w:hSpace="141" w:wrap="around" w:vAnchor="text" w:hAnchor="margin" w:xAlign="center" w:y="1"/>
                    <w:spacing w:after="0" w:line="240" w:lineRule="auto"/>
                    <w:jc w:val="center"/>
                    <w:rPr>
                      <w:rFonts w:eastAsia="Arial Unicode MS" w:cstheme="minorHAnsi"/>
                      <w:b/>
                      <w:bCs/>
                      <w:sz w:val="24"/>
                      <w:szCs w:val="24"/>
                      <w:lang w:eastAsia="es-MX"/>
                    </w:rPr>
                  </w:pPr>
                  <w:r>
                    <w:rPr>
                      <w:rFonts w:eastAsia="Arial Unicode MS" w:cstheme="minorHAnsi"/>
                      <w:b/>
                      <w:bCs/>
                      <w:sz w:val="24"/>
                      <w:szCs w:val="24"/>
                      <w:lang w:eastAsia="es-MX"/>
                    </w:rPr>
                    <w:t xml:space="preserve">                                                                                                                  Número de UMA</w:t>
                  </w:r>
                </w:p>
                <w:p>
                  <w:pPr>
                    <w:framePr w:hSpace="141" w:wrap="around" w:vAnchor="text" w:hAnchor="margin" w:xAlign="center" w:y="1"/>
                    <w:spacing w:after="0" w:line="240" w:lineRule="auto"/>
                    <w:jc w:val="right"/>
                    <w:rPr>
                      <w:rFonts w:eastAsia="Arial Unicode MS" w:cstheme="minorHAnsi"/>
                      <w:sz w:val="24"/>
                      <w:szCs w:val="24"/>
                      <w:lang w:eastAsia="es-MX"/>
                    </w:rPr>
                  </w:pPr>
                </w:p>
              </w:tc>
            </w:tr>
            <w:tr>
              <w:trPr>
                <w:gridAfter w:val="3"/>
                <w:wAfter w:w="337" w:type="dxa"/>
                <w:trHeight w:val="227"/>
                <w:jc w:val="center"/>
              </w:trPr>
              <w:tc>
                <w:tcPr>
                  <w:tcW w:w="536" w:type="dxa"/>
                  <w:tcBorders>
                    <w:top w:val="nil"/>
                    <w:left w:val="nil"/>
                    <w:bottom w:val="nil"/>
                    <w:right w:val="nil"/>
                  </w:tcBorders>
                  <w:shd w:val="clear" w:color="auto" w:fill="auto"/>
                </w:tcPr>
                <w:p>
                  <w:pPr>
                    <w:framePr w:hSpace="141" w:wrap="around" w:vAnchor="text" w:hAnchor="margin" w:xAlign="center" w:y="1"/>
                    <w:spacing w:after="0" w:line="240" w:lineRule="auto"/>
                    <w:contextualSpacing/>
                    <w:rPr>
                      <w:rFonts w:eastAsia="Arial Unicode MS" w:cstheme="minorHAnsi"/>
                      <w:sz w:val="24"/>
                      <w:szCs w:val="24"/>
                      <w:lang w:eastAsia="es-MX"/>
                    </w:rPr>
                  </w:pPr>
                  <w:r>
                    <w:rPr>
                      <w:rFonts w:eastAsia="Arial Unicode MS" w:cstheme="minorHAnsi"/>
                      <w:sz w:val="24"/>
                      <w:szCs w:val="24"/>
                      <w:lang w:eastAsia="es-MX"/>
                    </w:rPr>
                    <w:t xml:space="preserve">I. </w:t>
                  </w:r>
                </w:p>
              </w:tc>
              <w:tc>
                <w:tcPr>
                  <w:tcW w:w="7249" w:type="dxa"/>
                  <w:gridSpan w:val="4"/>
                  <w:tcBorders>
                    <w:top w:val="nil"/>
                    <w:left w:val="nil"/>
                    <w:bottom w:val="nil"/>
                    <w:right w:val="nil"/>
                  </w:tcBorders>
                  <w:shd w:val="clear" w:color="auto" w:fill="auto"/>
                  <w:hideMark/>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w:t>
                  </w:r>
                </w:p>
                <w:p>
                  <w:pPr>
                    <w:framePr w:hSpace="141" w:wrap="around" w:vAnchor="text" w:hAnchor="margin" w:xAlign="center" w:y="1"/>
                    <w:spacing w:after="0" w:line="240" w:lineRule="auto"/>
                    <w:jc w:val="both"/>
                    <w:rPr>
                      <w:rFonts w:eastAsia="Arial Unicode MS" w:cstheme="minorHAnsi"/>
                      <w:sz w:val="24"/>
                      <w:szCs w:val="24"/>
                      <w:lang w:eastAsia="es-MX"/>
                    </w:rPr>
                  </w:pPr>
                </w:p>
                <w:p>
                  <w:pPr>
                    <w:framePr w:hSpace="141" w:wrap="around" w:vAnchor="text" w:hAnchor="margin" w:xAlign="center" w:y="1"/>
                    <w:rPr>
                      <w:rFonts w:eastAsia="Arial Unicode MS" w:cstheme="minorHAnsi"/>
                      <w:sz w:val="24"/>
                      <w:szCs w:val="24"/>
                      <w:lang w:eastAsia="es-MX"/>
                    </w:rPr>
                  </w:pPr>
                </w:p>
              </w:tc>
              <w:tc>
                <w:tcPr>
                  <w:tcW w:w="955" w:type="dxa"/>
                  <w:tcBorders>
                    <w:top w:val="nil"/>
                    <w:left w:val="nil"/>
                    <w:bottom w:val="nil"/>
                    <w:right w:val="nil"/>
                  </w:tcBorders>
                  <w:shd w:val="clear" w:color="auto" w:fill="auto"/>
                </w:tcPr>
                <w:p>
                  <w:pPr>
                    <w:framePr w:hSpace="141" w:wrap="around" w:vAnchor="text" w:hAnchor="margin" w:xAlign="center" w:y="1"/>
                    <w:spacing w:after="0" w:line="240" w:lineRule="auto"/>
                    <w:jc w:val="center"/>
                    <w:rPr>
                      <w:rFonts w:eastAsia="Arial Unicode MS" w:cstheme="minorHAnsi"/>
                      <w:sz w:val="24"/>
                      <w:szCs w:val="24"/>
                      <w:lang w:eastAsia="es-MX"/>
                    </w:rPr>
                  </w:pPr>
                </w:p>
              </w:tc>
            </w:tr>
            <w:tr>
              <w:trPr>
                <w:gridAfter w:val="3"/>
                <w:wAfter w:w="337" w:type="dxa"/>
                <w:trHeight w:val="20"/>
                <w:jc w:val="center"/>
              </w:trPr>
              <w:tc>
                <w:tcPr>
                  <w:tcW w:w="536" w:type="dxa"/>
                  <w:tcBorders>
                    <w:top w:val="nil"/>
                    <w:left w:val="nil"/>
                    <w:bottom w:val="nil"/>
                    <w:right w:val="nil"/>
                  </w:tcBorders>
                  <w:shd w:val="clear" w:color="auto" w:fill="auto"/>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II.</w:t>
                  </w:r>
                </w:p>
                <w:p>
                  <w:pPr>
                    <w:framePr w:hSpace="141" w:wrap="around" w:vAnchor="text" w:hAnchor="margin" w:xAlign="center" w:y="1"/>
                    <w:spacing w:after="0" w:line="240" w:lineRule="auto"/>
                    <w:rPr>
                      <w:rFonts w:eastAsia="Arial Unicode MS" w:cstheme="minorHAnsi"/>
                      <w:sz w:val="24"/>
                      <w:szCs w:val="24"/>
                      <w:lang w:eastAsia="es-MX"/>
                    </w:rPr>
                  </w:pPr>
                </w:p>
                <w:p>
                  <w:pPr>
                    <w:framePr w:hSpace="141" w:wrap="around" w:vAnchor="text" w:hAnchor="margin" w:xAlign="center" w:y="1"/>
                    <w:spacing w:after="0" w:line="240" w:lineRule="auto"/>
                    <w:rPr>
                      <w:rFonts w:eastAsia="Arial Unicode MS" w:cstheme="minorHAnsi"/>
                      <w:sz w:val="24"/>
                      <w:szCs w:val="24"/>
                      <w:lang w:eastAsia="es-MX"/>
                    </w:rPr>
                  </w:pPr>
                </w:p>
                <w:p>
                  <w:pPr>
                    <w:framePr w:hSpace="141" w:wrap="around" w:vAnchor="text" w:hAnchor="margin" w:xAlign="center" w:y="1"/>
                    <w:spacing w:after="0" w:line="240" w:lineRule="auto"/>
                    <w:rPr>
                      <w:rFonts w:eastAsia="Arial Unicode MS" w:cstheme="minorHAnsi"/>
                      <w:sz w:val="24"/>
                      <w:szCs w:val="24"/>
                      <w:lang w:eastAsia="es-MX"/>
                    </w:rPr>
                  </w:pPr>
                </w:p>
              </w:tc>
              <w:tc>
                <w:tcPr>
                  <w:tcW w:w="7249" w:type="dxa"/>
                  <w:gridSpan w:val="4"/>
                  <w:tcBorders>
                    <w:top w:val="nil"/>
                    <w:left w:val="nil"/>
                    <w:bottom w:val="nil"/>
                    <w:right w:val="nil"/>
                  </w:tcBorders>
                  <w:shd w:val="clear" w:color="auto" w:fill="auto"/>
                  <w:hideMark/>
                </w:tcPr>
                <w:p>
                  <w:pPr>
                    <w:framePr w:hSpace="141" w:wrap="around" w:vAnchor="text" w:hAnchor="margin" w:xAlign="center" w:y="1"/>
                    <w:spacing w:after="0" w:line="240" w:lineRule="auto"/>
                    <w:jc w:val="both"/>
                    <w:rPr>
                      <w:rFonts w:eastAsia="Times New Roman" w:cstheme="minorHAnsi"/>
                      <w:sz w:val="24"/>
                      <w:szCs w:val="24"/>
                      <w:vertAlign w:val="superscript"/>
                      <w:lang w:eastAsia="es-ES"/>
                    </w:rPr>
                  </w:pPr>
                  <w:r>
                    <w:rPr>
                      <w:rFonts w:eastAsia="Arial Unicode MS" w:cstheme="minorHAnsi"/>
                      <w:sz w:val="24"/>
                      <w:szCs w:val="24"/>
                      <w:lang w:eastAsia="es-MX"/>
                    </w:rPr>
                    <w:t>Expedición de constancia de inexistencia de registro</w:t>
                  </w:r>
                  <w:r>
                    <w:rPr>
                      <w:rFonts w:eastAsia="Times New Roman" w:cstheme="minorHAnsi"/>
                      <w:sz w:val="24"/>
                      <w:szCs w:val="24"/>
                      <w:vertAlign w:val="superscript"/>
                      <w:lang w:eastAsia="es-ES"/>
                    </w:rPr>
                    <w:t xml:space="preserve"> </w:t>
                  </w:r>
                  <w:r>
                    <w:rPr>
                      <w:rFonts w:eastAsia="Arial Unicode MS" w:cstheme="minorHAnsi"/>
                      <w:sz w:val="24"/>
                      <w:szCs w:val="24"/>
                      <w:lang w:eastAsia="es-MX"/>
                    </w:rPr>
                    <w:t xml:space="preserve">y/o matrimonio </w:t>
                  </w:r>
                </w:p>
                <w:p>
                  <w:pPr>
                    <w:framePr w:hSpace="141" w:wrap="around" w:vAnchor="text" w:hAnchor="margin" w:xAlign="center" w:y="1"/>
                    <w:spacing w:after="0" w:line="240" w:lineRule="auto"/>
                    <w:jc w:val="both"/>
                    <w:rPr>
                      <w:rFonts w:eastAsia="Times New Roman" w:cstheme="minorHAnsi"/>
                      <w:sz w:val="24"/>
                      <w:szCs w:val="24"/>
                      <w:lang w:eastAsia="es-ES"/>
                    </w:rPr>
                  </w:pPr>
                </w:p>
              </w:tc>
              <w:tc>
                <w:tcPr>
                  <w:tcW w:w="955" w:type="dxa"/>
                  <w:tcBorders>
                    <w:top w:val="nil"/>
                    <w:left w:val="nil"/>
                    <w:bottom w:val="nil"/>
                    <w:right w:val="nil"/>
                  </w:tcBorders>
                  <w:shd w:val="clear" w:color="auto" w:fill="auto"/>
                  <w:hideMark/>
                </w:tcPr>
                <w:p>
                  <w:pPr>
                    <w:framePr w:hSpace="141" w:wrap="around" w:vAnchor="text" w:hAnchor="margin" w:xAlign="center" w:y="1"/>
                    <w:spacing w:after="0" w:line="240" w:lineRule="auto"/>
                    <w:jc w:val="center"/>
                    <w:rPr>
                      <w:rFonts w:eastAsia="Arial Unicode MS" w:cstheme="minorHAnsi"/>
                      <w:sz w:val="24"/>
                      <w:szCs w:val="24"/>
                      <w:highlight w:val="yellow"/>
                      <w:lang w:eastAsia="es-MX"/>
                    </w:rPr>
                  </w:pPr>
                  <w:r>
                    <w:rPr>
                      <w:rFonts w:eastAsia="Arial Unicode MS" w:cstheme="minorHAnsi"/>
                      <w:sz w:val="24"/>
                      <w:szCs w:val="24"/>
                      <w:lang w:eastAsia="es-MX"/>
                    </w:rPr>
                    <w:t>2.78</w:t>
                  </w:r>
                </w:p>
              </w:tc>
            </w:tr>
            <w:tr>
              <w:trPr>
                <w:gridAfter w:val="3"/>
                <w:wAfter w:w="337" w:type="dxa"/>
                <w:trHeight w:val="421"/>
                <w:jc w:val="center"/>
              </w:trPr>
              <w:tc>
                <w:tcPr>
                  <w:tcW w:w="7785" w:type="dxa"/>
                  <w:gridSpan w:val="5"/>
                  <w:tcBorders>
                    <w:top w:val="nil"/>
                    <w:left w:val="nil"/>
                    <w:bottom w:val="nil"/>
                    <w:right w:val="nil"/>
                  </w:tcBorders>
                  <w:shd w:val="clear" w:color="auto" w:fill="auto"/>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III. a VI.   …</w:t>
                  </w:r>
                </w:p>
                <w:p>
                  <w:pPr>
                    <w:framePr w:hSpace="141" w:wrap="around" w:vAnchor="text" w:hAnchor="margin" w:xAlign="center" w:y="1"/>
                    <w:spacing w:after="0" w:line="240" w:lineRule="auto"/>
                    <w:rPr>
                      <w:rFonts w:eastAsia="Arial Unicode MS" w:cstheme="minorHAnsi"/>
                      <w:sz w:val="24"/>
                      <w:szCs w:val="24"/>
                      <w:lang w:eastAsia="es-MX"/>
                    </w:rPr>
                  </w:pPr>
                </w:p>
                <w:p>
                  <w:pPr>
                    <w:framePr w:hSpace="141" w:wrap="around" w:vAnchor="text" w:hAnchor="margin" w:xAlign="center" w:y="1"/>
                    <w:spacing w:after="0" w:line="240" w:lineRule="auto"/>
                    <w:rPr>
                      <w:rFonts w:eastAsia="Arial Unicode MS" w:cstheme="minorHAnsi"/>
                      <w:sz w:val="24"/>
                      <w:szCs w:val="24"/>
                      <w:lang w:eastAsia="es-MX"/>
                    </w:rPr>
                  </w:pPr>
                </w:p>
              </w:tc>
              <w:tc>
                <w:tcPr>
                  <w:tcW w:w="955" w:type="dxa"/>
                  <w:tcBorders>
                    <w:top w:val="nil"/>
                    <w:left w:val="nil"/>
                    <w:bottom w:val="nil"/>
                    <w:right w:val="nil"/>
                  </w:tcBorders>
                  <w:shd w:val="clear" w:color="auto" w:fill="auto"/>
                  <w:hideMark/>
                </w:tcPr>
                <w:p>
                  <w:pPr>
                    <w:framePr w:hSpace="141" w:wrap="around" w:vAnchor="text" w:hAnchor="margin" w:xAlign="center" w:y="1"/>
                    <w:spacing w:after="0" w:line="240" w:lineRule="auto"/>
                    <w:jc w:val="center"/>
                    <w:rPr>
                      <w:rFonts w:eastAsia="Arial Unicode MS" w:cstheme="minorHAnsi"/>
                      <w:sz w:val="24"/>
                      <w:szCs w:val="24"/>
                      <w:lang w:eastAsia="es-MX"/>
                    </w:rPr>
                  </w:pPr>
                </w:p>
              </w:tc>
            </w:tr>
            <w:tr>
              <w:trPr>
                <w:gridAfter w:val="1"/>
                <w:wAfter w:w="152" w:type="dxa"/>
                <w:trHeight w:val="450"/>
                <w:jc w:val="center"/>
              </w:trPr>
              <w:tc>
                <w:tcPr>
                  <w:tcW w:w="536" w:type="dxa"/>
                  <w:tcBorders>
                    <w:top w:val="nil"/>
                    <w:left w:val="nil"/>
                    <w:bottom w:val="nil"/>
                    <w:right w:val="nil"/>
                  </w:tcBorders>
                  <w:shd w:val="clear" w:color="auto" w:fill="auto"/>
                </w:tcPr>
                <w:p>
                  <w:pPr>
                    <w:framePr w:hSpace="141" w:wrap="around" w:vAnchor="text" w:hAnchor="margin" w:xAlign="center" w:y="1"/>
                    <w:spacing w:after="0" w:line="240" w:lineRule="auto"/>
                    <w:rPr>
                      <w:rFonts w:eastAsia="Arial Unicode MS" w:cstheme="minorHAnsi"/>
                      <w:b/>
                      <w:sz w:val="24"/>
                      <w:szCs w:val="24"/>
                      <w:lang w:eastAsia="es-MX"/>
                    </w:rPr>
                  </w:pPr>
                </w:p>
                <w:p>
                  <w:pPr>
                    <w:framePr w:hSpace="141" w:wrap="around" w:vAnchor="text" w:hAnchor="margin" w:xAlign="center" w:y="1"/>
                    <w:spacing w:after="0" w:line="240" w:lineRule="auto"/>
                    <w:rPr>
                      <w:rFonts w:eastAsia="Arial Unicode MS" w:cstheme="minorHAnsi"/>
                      <w:b/>
                      <w:sz w:val="24"/>
                      <w:szCs w:val="24"/>
                      <w:lang w:eastAsia="es-MX"/>
                    </w:rPr>
                  </w:pPr>
                </w:p>
              </w:tc>
              <w:tc>
                <w:tcPr>
                  <w:tcW w:w="6168" w:type="dxa"/>
                  <w:tcBorders>
                    <w:top w:val="nil"/>
                    <w:left w:val="nil"/>
                    <w:bottom w:val="nil"/>
                    <w:right w:val="nil"/>
                  </w:tcBorders>
                  <w:shd w:val="clear" w:color="auto" w:fill="auto"/>
                </w:tcPr>
                <w:p>
                  <w:pPr>
                    <w:framePr w:hSpace="141" w:wrap="around" w:vAnchor="text" w:hAnchor="margin" w:xAlign="center" w:y="1"/>
                    <w:spacing w:after="0" w:line="240" w:lineRule="auto"/>
                    <w:jc w:val="both"/>
                    <w:rPr>
                      <w:rFonts w:eastAsia="Arial Unicode MS" w:cstheme="minorHAnsi"/>
                      <w:b/>
                      <w:sz w:val="24"/>
                      <w:szCs w:val="24"/>
                      <w:lang w:eastAsia="es-MX"/>
                    </w:rPr>
                  </w:pPr>
                </w:p>
              </w:tc>
              <w:tc>
                <w:tcPr>
                  <w:tcW w:w="938" w:type="dxa"/>
                  <w:tcBorders>
                    <w:top w:val="nil"/>
                    <w:left w:val="nil"/>
                    <w:bottom w:val="nil"/>
                    <w:right w:val="nil"/>
                  </w:tcBorders>
                  <w:shd w:val="clear" w:color="auto" w:fill="auto"/>
                </w:tcPr>
                <w:p>
                  <w:pPr>
                    <w:framePr w:hSpace="141" w:wrap="around" w:vAnchor="text" w:hAnchor="margin" w:xAlign="center" w:y="1"/>
                    <w:spacing w:after="0" w:line="240" w:lineRule="auto"/>
                    <w:jc w:val="center"/>
                    <w:rPr>
                      <w:rFonts w:eastAsia="Arial Unicode MS" w:cstheme="minorHAnsi"/>
                      <w:b/>
                      <w:sz w:val="24"/>
                      <w:szCs w:val="24"/>
                      <w:lang w:eastAsia="es-MX"/>
                    </w:rPr>
                  </w:pPr>
                </w:p>
              </w:tc>
              <w:tc>
                <w:tcPr>
                  <w:tcW w:w="1283" w:type="dxa"/>
                  <w:gridSpan w:val="5"/>
                  <w:tcBorders>
                    <w:top w:val="nil"/>
                    <w:left w:val="nil"/>
                    <w:bottom w:val="nil"/>
                    <w:right w:val="nil"/>
                  </w:tcBorders>
                  <w:shd w:val="clear" w:color="auto" w:fill="auto"/>
                </w:tcPr>
                <w:p>
                  <w:pPr>
                    <w:framePr w:hSpace="141" w:wrap="around" w:vAnchor="text" w:hAnchor="margin" w:xAlign="center" w:y="1"/>
                    <w:spacing w:after="0" w:line="240" w:lineRule="auto"/>
                    <w:jc w:val="center"/>
                    <w:rPr>
                      <w:rFonts w:eastAsia="Arial Unicode MS" w:cstheme="minorHAnsi"/>
                      <w:b/>
                      <w:sz w:val="24"/>
                      <w:szCs w:val="24"/>
                      <w:lang w:eastAsia="es-MX"/>
                    </w:rPr>
                  </w:pPr>
                  <w:r>
                    <w:rPr>
                      <w:rFonts w:eastAsia="Arial Unicode MS" w:cstheme="minorHAnsi"/>
                      <w:b/>
                      <w:sz w:val="24"/>
                      <w:szCs w:val="24"/>
                      <w:lang w:eastAsia="es-MX"/>
                    </w:rPr>
                    <w:t>Ordinaria</w:t>
                  </w:r>
                </w:p>
              </w:tc>
            </w:tr>
            <w:tr>
              <w:trPr>
                <w:gridAfter w:val="2"/>
                <w:wAfter w:w="226" w:type="dxa"/>
                <w:trHeight w:val="534"/>
                <w:jc w:val="center"/>
              </w:trPr>
              <w:tc>
                <w:tcPr>
                  <w:tcW w:w="6704" w:type="dxa"/>
                  <w:gridSpan w:val="2"/>
                  <w:tcBorders>
                    <w:top w:val="nil"/>
                    <w:left w:val="nil"/>
                    <w:bottom w:val="nil"/>
                    <w:right w:val="nil"/>
                  </w:tcBorders>
                  <w:shd w:val="clear" w:color="auto" w:fill="auto"/>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V. a VI.  …</w:t>
                  </w:r>
                </w:p>
                <w:p>
                  <w:pPr>
                    <w:framePr w:hSpace="141" w:wrap="around" w:vAnchor="text" w:hAnchor="margin" w:xAlign="center" w:y="1"/>
                    <w:spacing w:after="0" w:line="240" w:lineRule="auto"/>
                    <w:jc w:val="both"/>
                    <w:rPr>
                      <w:rFonts w:eastAsia="Arial Unicode MS" w:cstheme="minorHAnsi"/>
                      <w:sz w:val="24"/>
                      <w:szCs w:val="24"/>
                      <w:lang w:eastAsia="es-MX"/>
                    </w:rPr>
                  </w:pPr>
                </w:p>
                <w:p>
                  <w:pPr>
                    <w:framePr w:hSpace="141" w:wrap="around" w:vAnchor="text" w:hAnchor="margin" w:xAlign="center" w:y="1"/>
                    <w:spacing w:after="0" w:line="240" w:lineRule="auto"/>
                    <w:jc w:val="both"/>
                    <w:rPr>
                      <w:rFonts w:eastAsia="Arial Unicode MS" w:cstheme="minorHAnsi"/>
                      <w:sz w:val="24"/>
                      <w:szCs w:val="24"/>
                      <w:lang w:eastAsia="es-MX"/>
                    </w:rPr>
                  </w:pPr>
                </w:p>
                <w:p>
                  <w:pPr>
                    <w:framePr w:hSpace="141" w:wrap="around" w:vAnchor="text" w:hAnchor="margin" w:xAlign="center" w:y="1"/>
                    <w:spacing w:after="0" w:line="240" w:lineRule="auto"/>
                    <w:jc w:val="both"/>
                    <w:rPr>
                      <w:rFonts w:eastAsia="Arial Unicode MS" w:cstheme="minorHAnsi"/>
                      <w:sz w:val="24"/>
                      <w:szCs w:val="24"/>
                      <w:lang w:eastAsia="es-MX"/>
                    </w:rPr>
                  </w:pPr>
                </w:p>
              </w:tc>
              <w:tc>
                <w:tcPr>
                  <w:tcW w:w="955" w:type="dxa"/>
                  <w:gridSpan w:val="2"/>
                  <w:tcBorders>
                    <w:top w:val="nil"/>
                    <w:left w:val="nil"/>
                    <w:bottom w:val="nil"/>
                    <w:right w:val="nil"/>
                  </w:tcBorders>
                  <w:shd w:val="clear" w:color="auto" w:fill="auto"/>
                  <w:hideMark/>
                </w:tcPr>
                <w:p>
                  <w:pPr>
                    <w:framePr w:hSpace="141" w:wrap="around" w:vAnchor="text" w:hAnchor="margin" w:xAlign="center" w:y="1"/>
                    <w:spacing w:after="0" w:line="240" w:lineRule="auto"/>
                    <w:jc w:val="center"/>
                    <w:rPr>
                      <w:rFonts w:eastAsia="Arial Unicode MS" w:cstheme="minorHAnsi"/>
                      <w:sz w:val="24"/>
                      <w:szCs w:val="24"/>
                      <w:lang w:eastAsia="es-MX"/>
                    </w:rPr>
                  </w:pPr>
                </w:p>
              </w:tc>
              <w:tc>
                <w:tcPr>
                  <w:tcW w:w="1192" w:type="dxa"/>
                  <w:gridSpan w:val="3"/>
                  <w:tcBorders>
                    <w:top w:val="nil"/>
                    <w:left w:val="nil"/>
                    <w:bottom w:val="nil"/>
                    <w:right w:val="nil"/>
                  </w:tcBorders>
                  <w:shd w:val="clear" w:color="auto" w:fill="auto"/>
                  <w:hideMark/>
                </w:tcPr>
                <w:p>
                  <w:pPr>
                    <w:framePr w:hSpace="141" w:wrap="around" w:vAnchor="text" w:hAnchor="margin" w:xAlign="center" w:y="1"/>
                    <w:spacing w:after="0" w:line="240" w:lineRule="auto"/>
                    <w:jc w:val="center"/>
                    <w:rPr>
                      <w:rFonts w:eastAsia="Arial Unicode MS" w:cstheme="minorHAnsi"/>
                      <w:sz w:val="24"/>
                      <w:szCs w:val="24"/>
                      <w:lang w:eastAsia="es-MX"/>
                    </w:rPr>
                  </w:pPr>
                </w:p>
              </w:tc>
            </w:tr>
            <w:tr>
              <w:trPr>
                <w:gridAfter w:val="2"/>
                <w:wAfter w:w="226" w:type="dxa"/>
                <w:trHeight w:val="138"/>
                <w:jc w:val="center"/>
              </w:trPr>
              <w:tc>
                <w:tcPr>
                  <w:tcW w:w="536" w:type="dxa"/>
                  <w:tcBorders>
                    <w:top w:val="nil"/>
                    <w:left w:val="nil"/>
                    <w:bottom w:val="nil"/>
                    <w:right w:val="nil"/>
                  </w:tcBorders>
                  <w:shd w:val="clear" w:color="auto" w:fill="auto"/>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VII.</w:t>
                  </w:r>
                </w:p>
                <w:p>
                  <w:pPr>
                    <w:framePr w:hSpace="141" w:wrap="around" w:vAnchor="text" w:hAnchor="margin" w:xAlign="center" w:y="1"/>
                    <w:spacing w:after="0" w:line="240" w:lineRule="auto"/>
                    <w:rPr>
                      <w:rFonts w:eastAsia="Arial Unicode MS" w:cstheme="minorHAnsi"/>
                      <w:sz w:val="24"/>
                      <w:szCs w:val="24"/>
                      <w:lang w:eastAsia="es-MX"/>
                    </w:rPr>
                  </w:pPr>
                </w:p>
                <w:p>
                  <w:pPr>
                    <w:framePr w:hSpace="141" w:wrap="around" w:vAnchor="text" w:hAnchor="margin" w:xAlign="center" w:y="1"/>
                    <w:spacing w:after="0" w:line="240" w:lineRule="auto"/>
                    <w:rPr>
                      <w:rFonts w:eastAsia="Arial Unicode MS" w:cstheme="minorHAnsi"/>
                      <w:sz w:val="24"/>
                      <w:szCs w:val="24"/>
                      <w:lang w:eastAsia="es-MX"/>
                    </w:rPr>
                  </w:pPr>
                </w:p>
                <w:p>
                  <w:pPr>
                    <w:framePr w:hSpace="141" w:wrap="around" w:vAnchor="text" w:hAnchor="margin" w:xAlign="center" w:y="1"/>
                    <w:spacing w:after="0" w:line="240" w:lineRule="auto"/>
                    <w:rPr>
                      <w:rFonts w:eastAsia="Arial Unicode MS" w:cstheme="minorHAnsi"/>
                      <w:sz w:val="24"/>
                      <w:szCs w:val="24"/>
                      <w:lang w:eastAsia="es-MX"/>
                    </w:rPr>
                  </w:pPr>
                </w:p>
              </w:tc>
              <w:tc>
                <w:tcPr>
                  <w:tcW w:w="6168" w:type="dxa"/>
                  <w:tcBorders>
                    <w:top w:val="nil"/>
                    <w:left w:val="nil"/>
                    <w:bottom w:val="nil"/>
                    <w:right w:val="nil"/>
                  </w:tcBorders>
                  <w:shd w:val="clear" w:color="auto" w:fill="auto"/>
                  <w:hideMark/>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Certificación de fotocopias de resoluciones administrativas, por aclaraciones de actas y/o por cada uno de los documentos que integren el apéndice:</w:t>
                  </w:r>
                </w:p>
                <w:p>
                  <w:pPr>
                    <w:framePr w:hSpace="141" w:wrap="around" w:vAnchor="text" w:hAnchor="margin" w:xAlign="center" w:y="1"/>
                    <w:spacing w:after="0" w:line="240" w:lineRule="auto"/>
                    <w:jc w:val="both"/>
                    <w:rPr>
                      <w:rFonts w:eastAsia="Arial Unicode MS" w:cstheme="minorHAnsi"/>
                      <w:sz w:val="24"/>
                      <w:szCs w:val="24"/>
                      <w:lang w:eastAsia="es-MX"/>
                    </w:rPr>
                  </w:pPr>
                </w:p>
                <w:p>
                  <w:pPr>
                    <w:framePr w:hSpace="141" w:wrap="around" w:vAnchor="text" w:hAnchor="margin" w:xAlign="center" w:y="1"/>
                    <w:spacing w:after="0" w:line="240" w:lineRule="auto"/>
                    <w:jc w:val="both"/>
                    <w:rPr>
                      <w:rFonts w:eastAsia="Arial Unicode MS" w:cstheme="minorHAnsi"/>
                      <w:sz w:val="24"/>
                      <w:szCs w:val="24"/>
                      <w:lang w:eastAsia="es-MX"/>
                    </w:rPr>
                  </w:pPr>
                </w:p>
              </w:tc>
              <w:tc>
                <w:tcPr>
                  <w:tcW w:w="955" w:type="dxa"/>
                  <w:gridSpan w:val="2"/>
                  <w:tcBorders>
                    <w:top w:val="nil"/>
                    <w:left w:val="nil"/>
                    <w:bottom w:val="nil"/>
                    <w:right w:val="nil"/>
                  </w:tcBorders>
                  <w:shd w:val="clear" w:color="auto" w:fill="auto"/>
                  <w:hideMark/>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2.00</w:t>
                  </w:r>
                </w:p>
              </w:tc>
              <w:tc>
                <w:tcPr>
                  <w:tcW w:w="1192" w:type="dxa"/>
                  <w:gridSpan w:val="3"/>
                  <w:tcBorders>
                    <w:top w:val="nil"/>
                    <w:left w:val="nil"/>
                    <w:bottom w:val="nil"/>
                    <w:right w:val="nil"/>
                  </w:tcBorders>
                  <w:shd w:val="clear" w:color="auto" w:fill="auto"/>
                  <w:hideMark/>
                </w:tcPr>
                <w:p>
                  <w:pPr>
                    <w:framePr w:hSpace="141" w:wrap="around" w:vAnchor="text" w:hAnchor="margin" w:xAlign="center" w:y="1"/>
                    <w:spacing w:after="0" w:line="240" w:lineRule="auto"/>
                    <w:jc w:val="center"/>
                    <w:rPr>
                      <w:rFonts w:eastAsia="Arial Unicode MS" w:cstheme="minorHAnsi"/>
                      <w:sz w:val="24"/>
                      <w:szCs w:val="24"/>
                      <w:lang w:eastAsia="es-MX"/>
                    </w:rPr>
                  </w:pPr>
                </w:p>
              </w:tc>
            </w:tr>
            <w:tr>
              <w:trPr>
                <w:gridAfter w:val="2"/>
                <w:wAfter w:w="226" w:type="dxa"/>
                <w:trHeight w:val="979"/>
                <w:jc w:val="center"/>
              </w:trPr>
              <w:tc>
                <w:tcPr>
                  <w:tcW w:w="6704" w:type="dxa"/>
                  <w:gridSpan w:val="2"/>
                  <w:tcBorders>
                    <w:top w:val="nil"/>
                    <w:left w:val="nil"/>
                    <w:bottom w:val="nil"/>
                    <w:right w:val="nil"/>
                  </w:tcBorders>
                  <w:shd w:val="clear" w:color="auto" w:fill="auto"/>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VIII. a XXI.  …</w:t>
                  </w:r>
                </w:p>
              </w:tc>
              <w:tc>
                <w:tcPr>
                  <w:tcW w:w="955" w:type="dxa"/>
                  <w:gridSpan w:val="2"/>
                  <w:tcBorders>
                    <w:top w:val="nil"/>
                    <w:left w:val="nil"/>
                    <w:bottom w:val="nil"/>
                    <w:right w:val="nil"/>
                  </w:tcBorders>
                  <w:shd w:val="clear" w:color="auto" w:fill="auto"/>
                </w:tcPr>
                <w:p>
                  <w:pPr>
                    <w:framePr w:hSpace="141" w:wrap="around" w:vAnchor="text" w:hAnchor="margin" w:xAlign="center" w:y="1"/>
                    <w:spacing w:after="0" w:line="240" w:lineRule="auto"/>
                    <w:jc w:val="center"/>
                    <w:rPr>
                      <w:rFonts w:eastAsia="Arial Unicode MS" w:cstheme="minorHAnsi"/>
                      <w:sz w:val="24"/>
                      <w:szCs w:val="24"/>
                      <w:lang w:eastAsia="es-MX"/>
                    </w:rPr>
                  </w:pPr>
                </w:p>
              </w:tc>
              <w:tc>
                <w:tcPr>
                  <w:tcW w:w="1192" w:type="dxa"/>
                  <w:gridSpan w:val="3"/>
                  <w:tcBorders>
                    <w:top w:val="nil"/>
                    <w:left w:val="nil"/>
                    <w:bottom w:val="nil"/>
                    <w:right w:val="nil"/>
                  </w:tcBorders>
                  <w:shd w:val="clear" w:color="auto" w:fill="auto"/>
                  <w:hideMark/>
                </w:tcPr>
                <w:p>
                  <w:pPr>
                    <w:framePr w:hSpace="141" w:wrap="around" w:vAnchor="text" w:hAnchor="margin" w:xAlign="center" w:y="1"/>
                    <w:spacing w:after="0" w:line="240" w:lineRule="auto"/>
                    <w:jc w:val="center"/>
                    <w:rPr>
                      <w:rFonts w:eastAsia="Arial Unicode MS" w:cstheme="minorHAnsi"/>
                      <w:sz w:val="24"/>
                      <w:szCs w:val="24"/>
                      <w:lang w:eastAsia="es-MX"/>
                    </w:rPr>
                  </w:pPr>
                </w:p>
              </w:tc>
            </w:tr>
          </w:tbl>
          <w:p>
            <w:pPr>
              <w:jc w:val="both"/>
              <w:rPr>
                <w:rFonts w:cstheme="minorHAnsi"/>
                <w:b/>
              </w:rPr>
            </w:pPr>
          </w:p>
        </w:tc>
      </w:tr>
      <w:tr>
        <w:trPr>
          <w:trHeight w:val="567"/>
        </w:trPr>
        <w:tc>
          <w:tcPr>
            <w:tcW w:w="9214" w:type="dxa"/>
            <w:gridSpan w:val="2"/>
            <w:tcBorders>
              <w:top w:val="nil"/>
              <w:left w:val="nil"/>
              <w:bottom w:val="nil"/>
              <w:right w:val="nil"/>
            </w:tcBorders>
          </w:tcPr>
          <w:p>
            <w:pPr>
              <w:autoSpaceDE w:val="0"/>
              <w:autoSpaceDN w:val="0"/>
              <w:adjustRightInd w:val="0"/>
              <w:rPr>
                <w:rFonts w:cstheme="minorHAnsi"/>
                <w:lang w:eastAsia="es-MX"/>
              </w:rPr>
            </w:pPr>
            <w:r>
              <w:rPr>
                <w:rFonts w:cstheme="minorHAnsi"/>
                <w:b/>
                <w:lang w:eastAsia="es-MX"/>
              </w:rPr>
              <w:t>Artículo 44.</w:t>
            </w:r>
            <w:r>
              <w:rPr>
                <w:rFonts w:cstheme="minorHAnsi"/>
                <w:lang w:eastAsia="es-MX"/>
              </w:rPr>
              <w:t xml:space="preserve"> …</w:t>
            </w:r>
          </w:p>
          <w:p>
            <w:pPr>
              <w:autoSpaceDE w:val="0"/>
              <w:autoSpaceDN w:val="0"/>
              <w:adjustRightInd w:val="0"/>
              <w:rPr>
                <w:rFonts w:cstheme="minorHAnsi"/>
                <w:lang w:eastAsia="es-MX"/>
              </w:rPr>
            </w:pPr>
          </w:p>
          <w:p>
            <w:pPr>
              <w:rPr>
                <w:rFonts w:cstheme="minorHAnsi"/>
                <w:lang w:eastAsia="es-MX"/>
              </w:rPr>
            </w:pPr>
            <w:r>
              <w:rPr>
                <w:rFonts w:cstheme="minorHAnsi"/>
                <w:lang w:eastAsia="es-MX"/>
              </w:rPr>
              <w:t>I. a XXVIII.   …</w:t>
            </w:r>
          </w:p>
          <w:p>
            <w:pPr>
              <w:rPr>
                <w:rFonts w:cstheme="minorHAnsi"/>
                <w:lang w:eastAsia="es-MX"/>
              </w:rPr>
            </w:pPr>
          </w:p>
          <w:p>
            <w:pPr>
              <w:rPr>
                <w:rFonts w:cstheme="minorHAnsi"/>
                <w:lang w:eastAsia="es-MX"/>
              </w:rPr>
            </w:pPr>
            <w:r>
              <w:rPr>
                <w:rFonts w:cstheme="minorHAnsi"/>
                <w:lang w:eastAsia="es-MX"/>
              </w:rPr>
              <w:t>XXIX.   …</w:t>
            </w:r>
          </w:p>
          <w:p>
            <w:pPr>
              <w:rPr>
                <w:rFonts w:cstheme="minorHAnsi"/>
                <w:lang w:eastAsia="es-MX"/>
              </w:rPr>
            </w:pPr>
          </w:p>
          <w:p>
            <w:pPr>
              <w:rPr>
                <w:rFonts w:cstheme="minorHAnsi"/>
                <w:lang w:eastAsia="es-MX"/>
              </w:rPr>
            </w:pPr>
            <w:r>
              <w:rPr>
                <w:rFonts w:cstheme="minorHAnsi"/>
                <w:lang w:eastAsia="es-MX"/>
              </w:rPr>
              <w:t xml:space="preserve">          …</w:t>
            </w:r>
          </w:p>
          <w:p>
            <w:pPr>
              <w:rPr>
                <w:rFonts w:cstheme="minorHAnsi"/>
                <w:lang w:eastAsia="es-MX"/>
              </w:rPr>
            </w:pPr>
          </w:p>
          <w:p>
            <w:pPr>
              <w:rPr>
                <w:rFonts w:cstheme="minorHAnsi"/>
                <w:lang w:eastAsia="es-MX"/>
              </w:rPr>
            </w:pPr>
            <w:r>
              <w:rPr>
                <w:rFonts w:cstheme="minorHAnsi"/>
                <w:lang w:eastAsia="es-MX"/>
              </w:rPr>
              <w:t xml:space="preserve">          …</w:t>
            </w:r>
          </w:p>
          <w:p>
            <w:pPr>
              <w:rPr>
                <w:rFonts w:cstheme="minorHAnsi"/>
                <w:lang w:eastAsia="es-MX"/>
              </w:rPr>
            </w:pPr>
          </w:p>
          <w:tbl>
            <w:tblPr>
              <w:tblW w:w="9103" w:type="dxa"/>
              <w:tblLayout w:type="fixed"/>
              <w:tblCellMar>
                <w:left w:w="70" w:type="dxa"/>
                <w:right w:w="70" w:type="dxa"/>
              </w:tblCellMar>
              <w:tblLook w:val="04A0" w:firstRow="1" w:lastRow="0" w:firstColumn="1" w:lastColumn="0" w:noHBand="0" w:noVBand="1"/>
            </w:tblPr>
            <w:tblGrid>
              <w:gridCol w:w="708"/>
              <w:gridCol w:w="7261"/>
              <w:gridCol w:w="1134"/>
            </w:tblGrid>
            <w:tr>
              <w:trPr>
                <w:trHeight w:val="340"/>
              </w:trPr>
              <w:tc>
                <w:tcPr>
                  <w:tcW w:w="708" w:type="dxa"/>
                </w:tcPr>
                <w:p>
                  <w:pPr>
                    <w:framePr w:hSpace="141" w:wrap="around" w:vAnchor="text" w:hAnchor="margin" w:xAlign="center" w:y="1"/>
                    <w:ind w:right="-71"/>
                    <w:rPr>
                      <w:rFonts w:eastAsia="Arial Unicode MS" w:cstheme="minorHAnsi"/>
                      <w:sz w:val="24"/>
                      <w:szCs w:val="24"/>
                      <w:lang w:eastAsia="es-MX"/>
                    </w:rPr>
                  </w:pPr>
                  <w:r>
                    <w:rPr>
                      <w:rFonts w:eastAsia="Arial Unicode MS" w:cstheme="minorHAnsi"/>
                      <w:sz w:val="24"/>
                      <w:szCs w:val="24"/>
                      <w:lang w:eastAsia="es-MX"/>
                    </w:rPr>
                    <w:t>XXX.</w:t>
                  </w:r>
                </w:p>
              </w:tc>
              <w:tc>
                <w:tcPr>
                  <w:tcW w:w="7261" w:type="dxa"/>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Impresiones del sistema de los instrumentos públicos digitalizados, otorgados por orden judicial o administrativa o a petición del titular del derecho registral:</w:t>
                  </w:r>
                </w:p>
                <w:p>
                  <w:pPr>
                    <w:framePr w:hSpace="141" w:wrap="around" w:vAnchor="text" w:hAnchor="margin" w:xAlign="center" w:y="1"/>
                    <w:spacing w:after="0" w:line="240" w:lineRule="auto"/>
                    <w:jc w:val="both"/>
                    <w:rPr>
                      <w:rFonts w:eastAsia="Arial Unicode MS" w:cstheme="minorHAnsi"/>
                      <w:sz w:val="24"/>
                      <w:szCs w:val="24"/>
                      <w:lang w:eastAsia="es-MX"/>
                    </w:rPr>
                  </w:pPr>
                </w:p>
              </w:tc>
              <w:tc>
                <w:tcPr>
                  <w:tcW w:w="1134" w:type="dxa"/>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10.00</w:t>
                  </w:r>
                </w:p>
              </w:tc>
            </w:tr>
            <w:tr>
              <w:trPr>
                <w:trHeight w:val="340"/>
              </w:trPr>
              <w:tc>
                <w:tcPr>
                  <w:tcW w:w="708" w:type="dxa"/>
                </w:tcPr>
                <w:p>
                  <w:pPr>
                    <w:framePr w:hSpace="141" w:wrap="around" w:vAnchor="text" w:hAnchor="margin" w:xAlign="center" w:y="1"/>
                    <w:ind w:right="-71"/>
                    <w:rPr>
                      <w:rFonts w:eastAsia="Arial Unicode MS" w:cstheme="minorHAnsi"/>
                      <w:sz w:val="24"/>
                      <w:szCs w:val="24"/>
                      <w:lang w:eastAsia="es-MX"/>
                    </w:rPr>
                  </w:pPr>
                  <w:r>
                    <w:rPr>
                      <w:rFonts w:eastAsia="Arial Unicode MS" w:cstheme="minorHAnsi"/>
                      <w:sz w:val="24"/>
                      <w:szCs w:val="24"/>
                      <w:lang w:eastAsia="es-MX"/>
                    </w:rPr>
                    <w:t>XXXI.</w:t>
                  </w:r>
                </w:p>
              </w:tc>
              <w:tc>
                <w:tcPr>
                  <w:tcW w:w="7261" w:type="dxa"/>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Por consulta electrónica de las bases de datos, consulta de imágenes contenidas en el sistema informático registral, así como de los documentos relacionados con las inscripciones que estén archivadas, por cada registro:</w:t>
                  </w:r>
                </w:p>
                <w:p>
                  <w:pPr>
                    <w:framePr w:hSpace="141" w:wrap="around" w:vAnchor="text" w:hAnchor="margin" w:xAlign="center" w:y="1"/>
                    <w:spacing w:after="0" w:line="240" w:lineRule="auto"/>
                    <w:jc w:val="both"/>
                    <w:rPr>
                      <w:rFonts w:eastAsia="Arial Unicode MS" w:cstheme="minorHAnsi"/>
                      <w:sz w:val="24"/>
                      <w:szCs w:val="24"/>
                      <w:lang w:eastAsia="es-MX"/>
                    </w:rPr>
                  </w:pPr>
                </w:p>
              </w:tc>
              <w:tc>
                <w:tcPr>
                  <w:tcW w:w="1134" w:type="dxa"/>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1.50</w:t>
                  </w:r>
                </w:p>
              </w:tc>
            </w:tr>
            <w:tr>
              <w:trPr>
                <w:trHeight w:val="340"/>
              </w:trPr>
              <w:tc>
                <w:tcPr>
                  <w:tcW w:w="708" w:type="dxa"/>
                </w:tcPr>
                <w:p>
                  <w:pPr>
                    <w:framePr w:hSpace="141" w:wrap="around" w:vAnchor="text" w:hAnchor="margin" w:xAlign="center" w:y="1"/>
                    <w:ind w:right="-71"/>
                    <w:rPr>
                      <w:rFonts w:eastAsia="Arial Unicode MS" w:cstheme="minorHAnsi"/>
                      <w:sz w:val="24"/>
                      <w:szCs w:val="24"/>
                      <w:lang w:eastAsia="es-MX"/>
                    </w:rPr>
                  </w:pPr>
                  <w:r>
                    <w:rPr>
                      <w:rFonts w:eastAsia="Arial Unicode MS" w:cstheme="minorHAnsi"/>
                      <w:sz w:val="24"/>
                      <w:szCs w:val="24"/>
                      <w:lang w:eastAsia="es-MX"/>
                    </w:rPr>
                    <w:t>XXXII.</w:t>
                  </w:r>
                </w:p>
              </w:tc>
              <w:tc>
                <w:tcPr>
                  <w:tcW w:w="7261" w:type="dxa"/>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Por búsqueda de bienes a nombre de personas de 5 años anteriores a la solicitud:</w:t>
                  </w:r>
                </w:p>
                <w:p>
                  <w:pPr>
                    <w:framePr w:hSpace="141" w:wrap="around" w:vAnchor="text" w:hAnchor="margin" w:xAlign="center" w:y="1"/>
                    <w:spacing w:after="0" w:line="240" w:lineRule="auto"/>
                    <w:jc w:val="both"/>
                    <w:rPr>
                      <w:rFonts w:eastAsia="Arial Unicode MS" w:cstheme="minorHAnsi"/>
                      <w:sz w:val="24"/>
                      <w:szCs w:val="24"/>
                      <w:lang w:eastAsia="es-MX"/>
                    </w:rPr>
                  </w:pPr>
                </w:p>
              </w:tc>
              <w:tc>
                <w:tcPr>
                  <w:tcW w:w="1134" w:type="dxa"/>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6.50</w:t>
                  </w:r>
                </w:p>
              </w:tc>
            </w:tr>
            <w:tr>
              <w:trPr>
                <w:trHeight w:val="340"/>
              </w:trPr>
              <w:tc>
                <w:tcPr>
                  <w:tcW w:w="708" w:type="dxa"/>
                </w:tcPr>
                <w:p>
                  <w:pPr>
                    <w:framePr w:hSpace="141" w:wrap="around" w:vAnchor="text" w:hAnchor="margin" w:xAlign="center" w:y="1"/>
                    <w:ind w:right="-71"/>
                    <w:jc w:val="center"/>
                    <w:rPr>
                      <w:rFonts w:eastAsia="Arial Unicode MS" w:cstheme="minorHAnsi"/>
                      <w:sz w:val="24"/>
                      <w:szCs w:val="24"/>
                      <w:lang w:eastAsia="es-MX"/>
                    </w:rPr>
                  </w:pPr>
                  <w:r>
                    <w:rPr>
                      <w:rFonts w:eastAsia="Arial Unicode MS" w:cstheme="minorHAnsi"/>
                      <w:sz w:val="24"/>
                      <w:szCs w:val="24"/>
                      <w:lang w:eastAsia="es-MX"/>
                    </w:rPr>
                    <w:t>a)</w:t>
                  </w:r>
                </w:p>
              </w:tc>
              <w:tc>
                <w:tcPr>
                  <w:tcW w:w="7261" w:type="dxa"/>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Por cada 5 años se aumentará el costo en lo equivalente:</w:t>
                  </w:r>
                </w:p>
              </w:tc>
              <w:tc>
                <w:tcPr>
                  <w:tcW w:w="1134" w:type="dxa"/>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3.50</w:t>
                  </w:r>
                </w:p>
              </w:tc>
            </w:tr>
            <w:tr>
              <w:trPr>
                <w:trHeight w:val="340"/>
              </w:trPr>
              <w:tc>
                <w:tcPr>
                  <w:tcW w:w="708" w:type="dxa"/>
                </w:tcPr>
                <w:p>
                  <w:pPr>
                    <w:framePr w:hSpace="141" w:wrap="around" w:vAnchor="text" w:hAnchor="margin" w:xAlign="center" w:y="1"/>
                    <w:ind w:right="-71"/>
                    <w:rPr>
                      <w:rFonts w:eastAsia="Arial Unicode MS" w:cstheme="minorHAnsi"/>
                      <w:sz w:val="24"/>
                      <w:szCs w:val="24"/>
                      <w:lang w:eastAsia="es-MX"/>
                    </w:rPr>
                  </w:pPr>
                  <w:r>
                    <w:rPr>
                      <w:rFonts w:eastAsia="Arial Unicode MS" w:cstheme="minorHAnsi"/>
                      <w:sz w:val="24"/>
                      <w:szCs w:val="24"/>
                      <w:lang w:eastAsia="es-MX"/>
                    </w:rPr>
                    <w:t>XXXIII.</w:t>
                  </w:r>
                </w:p>
              </w:tc>
              <w:tc>
                <w:tcPr>
                  <w:tcW w:w="7261" w:type="dxa"/>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Por rectificación de registro cuando el error no es imputable al Instituto:</w:t>
                  </w:r>
                </w:p>
              </w:tc>
              <w:tc>
                <w:tcPr>
                  <w:tcW w:w="1134" w:type="dxa"/>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10.00</w:t>
                  </w:r>
                </w:p>
              </w:tc>
            </w:tr>
          </w:tbl>
          <w:p>
            <w:pPr>
              <w:rPr>
                <w:rFonts w:cstheme="minorHAnsi"/>
              </w:rPr>
            </w:pPr>
            <w:r>
              <w:rPr>
                <w:rFonts w:cstheme="minorHAnsi"/>
              </w:rPr>
              <w:t>…</w:t>
            </w:r>
          </w:p>
          <w:p>
            <w:pPr>
              <w:autoSpaceDE w:val="0"/>
              <w:autoSpaceDN w:val="0"/>
              <w:adjustRightInd w:val="0"/>
              <w:jc w:val="both"/>
              <w:rPr>
                <w:rFonts w:cstheme="minorHAnsi"/>
                <w:b/>
                <w:lang w:eastAsia="es-MX"/>
              </w:rPr>
            </w:pPr>
          </w:p>
          <w:p>
            <w:pPr>
              <w:autoSpaceDE w:val="0"/>
              <w:autoSpaceDN w:val="0"/>
              <w:adjustRightInd w:val="0"/>
              <w:jc w:val="both"/>
              <w:rPr>
                <w:rFonts w:cstheme="minorHAnsi"/>
                <w:lang w:eastAsia="es-MX"/>
              </w:rPr>
            </w:pPr>
            <w:r>
              <w:rPr>
                <w:rFonts w:cstheme="minorHAnsi"/>
                <w:b/>
                <w:lang w:eastAsia="es-MX"/>
              </w:rPr>
              <w:t>Artículo 44 Bis.</w:t>
            </w:r>
            <w:r>
              <w:rPr>
                <w:rFonts w:cstheme="minorHAnsi"/>
                <w:lang w:eastAsia="es-MX"/>
              </w:rPr>
              <w:t xml:space="preserve"> </w:t>
            </w:r>
            <w:r>
              <w:rPr>
                <w:rFonts w:ascii="Arial" w:hAnsi="Arial" w:cs="Arial"/>
                <w:sz w:val="18"/>
                <w:szCs w:val="18"/>
                <w:lang w:eastAsia="es-MX"/>
              </w:rPr>
              <w:t xml:space="preserve"> </w:t>
            </w:r>
            <w:r>
              <w:rPr>
                <w:rFonts w:cstheme="minorHAnsi"/>
                <w:lang w:eastAsia="es-MX"/>
              </w:rPr>
              <w:t>Se causarán y pagarán derechos por los servicios públicos que se realicen en materia de registro de la propiedad y del comercio, de conformidad con las siguientes cuotas:</w:t>
            </w:r>
          </w:p>
          <w:p>
            <w:pPr>
              <w:rPr>
                <w:rFonts w:cstheme="minorHAnsi"/>
              </w:rPr>
            </w:pPr>
          </w:p>
          <w:p>
            <w:pPr>
              <w:numPr>
                <w:ilvl w:val="0"/>
                <w:numId w:val="1"/>
              </w:numPr>
              <w:contextualSpacing/>
              <w:rPr>
                <w:rFonts w:cstheme="minorHAnsi"/>
              </w:rPr>
            </w:pPr>
            <w:r>
              <w:rPr>
                <w:rFonts w:cstheme="minorHAnsi"/>
              </w:rPr>
              <w:t>Registro Público de Comercio</w:t>
            </w:r>
          </w:p>
          <w:p>
            <w:pPr>
              <w:rPr>
                <w:rFonts w:cstheme="minorHAnsi"/>
              </w:rPr>
            </w:pPr>
            <w:r>
              <w:rPr>
                <w:rFonts w:cstheme="minorHAnsi"/>
              </w:rPr>
              <w:t xml:space="preserve">                                                                                                                                       Número de UMA</w:t>
            </w:r>
          </w:p>
          <w:tbl>
            <w:tblPr>
              <w:tblW w:w="8961" w:type="dxa"/>
              <w:tblLayout w:type="fixed"/>
              <w:tblCellMar>
                <w:left w:w="70" w:type="dxa"/>
                <w:right w:w="70" w:type="dxa"/>
              </w:tblCellMar>
              <w:tblLook w:val="04A0" w:firstRow="1" w:lastRow="0" w:firstColumn="1" w:lastColumn="0" w:noHBand="0" w:noVBand="1"/>
            </w:tblPr>
            <w:tblGrid>
              <w:gridCol w:w="496"/>
              <w:gridCol w:w="7048"/>
              <w:gridCol w:w="1417"/>
            </w:tblGrid>
            <w:tr>
              <w:trPr>
                <w:trHeight w:val="423"/>
              </w:trPr>
              <w:tc>
                <w:tcPr>
                  <w:tcW w:w="496" w:type="dxa"/>
                </w:tcPr>
                <w:p>
                  <w:pPr>
                    <w:framePr w:hSpace="141" w:wrap="around" w:vAnchor="text" w:hAnchor="margin" w:xAlign="center" w:y="1"/>
                    <w:spacing w:after="0" w:line="240" w:lineRule="auto"/>
                    <w:ind w:left="72"/>
                    <w:contextualSpacing/>
                    <w:rPr>
                      <w:rFonts w:eastAsia="Arial Unicode MS" w:cstheme="minorHAnsi"/>
                      <w:sz w:val="24"/>
                      <w:szCs w:val="24"/>
                      <w:lang w:eastAsia="es-MX"/>
                    </w:rPr>
                  </w:pPr>
                  <w:r>
                    <w:rPr>
                      <w:rFonts w:eastAsia="Arial Unicode MS" w:cstheme="minorHAnsi"/>
                      <w:sz w:val="24"/>
                      <w:szCs w:val="24"/>
                      <w:lang w:eastAsia="es-MX"/>
                    </w:rPr>
                    <w:t>a)</w:t>
                  </w:r>
                </w:p>
              </w:tc>
              <w:tc>
                <w:tcPr>
                  <w:tcW w:w="7048" w:type="dxa"/>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Acta de sesión de consejo de administración:</w:t>
                  </w:r>
                </w:p>
                <w:p>
                  <w:pPr>
                    <w:framePr w:hSpace="141" w:wrap="around" w:vAnchor="text" w:hAnchor="margin" w:xAlign="center" w:y="1"/>
                    <w:spacing w:after="0" w:line="240" w:lineRule="auto"/>
                    <w:jc w:val="both"/>
                    <w:rPr>
                      <w:rFonts w:eastAsia="Arial Unicode MS" w:cstheme="minorHAnsi"/>
                      <w:sz w:val="24"/>
                      <w:szCs w:val="24"/>
                      <w:lang w:eastAsia="es-MX"/>
                    </w:rPr>
                  </w:pPr>
                </w:p>
              </w:tc>
              <w:tc>
                <w:tcPr>
                  <w:tcW w:w="1417" w:type="dxa"/>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14.00</w:t>
                  </w:r>
                </w:p>
              </w:tc>
            </w:tr>
            <w:tr>
              <w:trPr>
                <w:trHeight w:val="423"/>
              </w:trPr>
              <w:tc>
                <w:tcPr>
                  <w:tcW w:w="496" w:type="dxa"/>
                </w:tcPr>
                <w:p>
                  <w:pPr>
                    <w:framePr w:hSpace="141" w:wrap="around" w:vAnchor="text" w:hAnchor="margin" w:xAlign="center" w:y="1"/>
                    <w:spacing w:after="0" w:line="240" w:lineRule="auto"/>
                    <w:ind w:left="72"/>
                    <w:contextualSpacing/>
                    <w:rPr>
                      <w:rFonts w:eastAsia="Arial Unicode MS" w:cstheme="minorHAnsi"/>
                      <w:sz w:val="24"/>
                      <w:szCs w:val="24"/>
                      <w:lang w:eastAsia="es-MX"/>
                    </w:rPr>
                  </w:pPr>
                  <w:r>
                    <w:rPr>
                      <w:rFonts w:eastAsia="Arial Unicode MS" w:cstheme="minorHAnsi"/>
                      <w:sz w:val="24"/>
                      <w:szCs w:val="24"/>
                      <w:lang w:eastAsia="es-MX"/>
                    </w:rPr>
                    <w:t>b)</w:t>
                  </w:r>
                </w:p>
              </w:tc>
              <w:tc>
                <w:tcPr>
                  <w:tcW w:w="7048" w:type="dxa"/>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Asamblea (extraordinaria):</w:t>
                  </w:r>
                </w:p>
                <w:p>
                  <w:pPr>
                    <w:framePr w:hSpace="141" w:wrap="around" w:vAnchor="text" w:hAnchor="margin" w:xAlign="center" w:y="1"/>
                    <w:spacing w:after="0" w:line="240" w:lineRule="auto"/>
                    <w:jc w:val="both"/>
                    <w:rPr>
                      <w:rFonts w:eastAsia="Arial Unicode MS" w:cstheme="minorHAnsi"/>
                      <w:sz w:val="24"/>
                      <w:szCs w:val="24"/>
                      <w:lang w:eastAsia="es-MX"/>
                    </w:rPr>
                  </w:pPr>
                </w:p>
              </w:tc>
              <w:tc>
                <w:tcPr>
                  <w:tcW w:w="1417" w:type="dxa"/>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14.00</w:t>
                  </w:r>
                </w:p>
              </w:tc>
            </w:tr>
            <w:tr>
              <w:trPr>
                <w:trHeight w:val="423"/>
              </w:trPr>
              <w:tc>
                <w:tcPr>
                  <w:tcW w:w="496" w:type="dxa"/>
                </w:tcPr>
                <w:p>
                  <w:pPr>
                    <w:framePr w:hSpace="141" w:wrap="around" w:vAnchor="text" w:hAnchor="margin" w:xAlign="center" w:y="1"/>
                    <w:spacing w:after="0" w:line="240" w:lineRule="auto"/>
                    <w:ind w:left="72"/>
                    <w:contextualSpacing/>
                    <w:rPr>
                      <w:rFonts w:eastAsia="Arial Unicode MS" w:cstheme="minorHAnsi"/>
                      <w:sz w:val="24"/>
                      <w:szCs w:val="24"/>
                      <w:lang w:eastAsia="es-MX"/>
                    </w:rPr>
                  </w:pPr>
                  <w:r>
                    <w:rPr>
                      <w:rFonts w:eastAsia="Arial Unicode MS" w:cstheme="minorHAnsi"/>
                      <w:sz w:val="24"/>
                      <w:szCs w:val="24"/>
                      <w:lang w:eastAsia="es-MX"/>
                    </w:rPr>
                    <w:t>c)</w:t>
                  </w:r>
                </w:p>
              </w:tc>
              <w:tc>
                <w:tcPr>
                  <w:tcW w:w="7048" w:type="dxa"/>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Constitución de sociedad mercantil:</w:t>
                  </w:r>
                </w:p>
                <w:p>
                  <w:pPr>
                    <w:framePr w:hSpace="141" w:wrap="around" w:vAnchor="text" w:hAnchor="margin" w:xAlign="center" w:y="1"/>
                    <w:spacing w:after="0" w:line="240" w:lineRule="auto"/>
                    <w:jc w:val="both"/>
                    <w:rPr>
                      <w:rFonts w:eastAsia="Arial Unicode MS" w:cstheme="minorHAnsi"/>
                      <w:sz w:val="24"/>
                      <w:szCs w:val="24"/>
                      <w:lang w:eastAsia="es-MX"/>
                    </w:rPr>
                  </w:pPr>
                </w:p>
              </w:tc>
              <w:tc>
                <w:tcPr>
                  <w:tcW w:w="1417" w:type="dxa"/>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14.00</w:t>
                  </w:r>
                </w:p>
              </w:tc>
            </w:tr>
            <w:tr>
              <w:trPr>
                <w:trHeight w:val="423"/>
              </w:trPr>
              <w:tc>
                <w:tcPr>
                  <w:tcW w:w="496" w:type="dxa"/>
                </w:tcPr>
                <w:p>
                  <w:pPr>
                    <w:framePr w:hSpace="141" w:wrap="around" w:vAnchor="text" w:hAnchor="margin" w:xAlign="center" w:y="1"/>
                    <w:spacing w:after="0" w:line="240" w:lineRule="auto"/>
                    <w:ind w:left="72"/>
                    <w:contextualSpacing/>
                    <w:rPr>
                      <w:rFonts w:eastAsia="Arial Unicode MS" w:cstheme="minorHAnsi"/>
                      <w:sz w:val="24"/>
                      <w:szCs w:val="24"/>
                      <w:lang w:eastAsia="es-MX"/>
                    </w:rPr>
                  </w:pPr>
                  <w:r>
                    <w:rPr>
                      <w:rFonts w:eastAsia="Arial Unicode MS" w:cstheme="minorHAnsi"/>
                      <w:sz w:val="24"/>
                      <w:szCs w:val="24"/>
                      <w:lang w:eastAsia="es-MX"/>
                    </w:rPr>
                    <w:t>d)</w:t>
                  </w:r>
                </w:p>
              </w:tc>
              <w:tc>
                <w:tcPr>
                  <w:tcW w:w="7048" w:type="dxa"/>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Constitución de sociedad micro industrial:</w:t>
                  </w:r>
                </w:p>
                <w:p>
                  <w:pPr>
                    <w:framePr w:hSpace="141" w:wrap="around" w:vAnchor="text" w:hAnchor="margin" w:xAlign="center" w:y="1"/>
                    <w:spacing w:after="0" w:line="240" w:lineRule="auto"/>
                    <w:jc w:val="both"/>
                    <w:rPr>
                      <w:rFonts w:eastAsia="Arial Unicode MS" w:cstheme="minorHAnsi"/>
                      <w:sz w:val="24"/>
                      <w:szCs w:val="24"/>
                      <w:lang w:eastAsia="es-MX"/>
                    </w:rPr>
                  </w:pPr>
                </w:p>
              </w:tc>
              <w:tc>
                <w:tcPr>
                  <w:tcW w:w="1417" w:type="dxa"/>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14.00</w:t>
                  </w:r>
                </w:p>
              </w:tc>
            </w:tr>
            <w:tr>
              <w:trPr>
                <w:trHeight w:val="423"/>
              </w:trPr>
              <w:tc>
                <w:tcPr>
                  <w:tcW w:w="496" w:type="dxa"/>
                </w:tcPr>
                <w:p>
                  <w:pPr>
                    <w:framePr w:hSpace="141" w:wrap="around" w:vAnchor="text" w:hAnchor="margin" w:xAlign="center" w:y="1"/>
                    <w:spacing w:after="0" w:line="240" w:lineRule="auto"/>
                    <w:ind w:left="72"/>
                    <w:contextualSpacing/>
                    <w:rPr>
                      <w:rFonts w:eastAsia="Arial Unicode MS" w:cstheme="minorHAnsi"/>
                      <w:sz w:val="24"/>
                      <w:szCs w:val="24"/>
                      <w:lang w:eastAsia="es-MX"/>
                    </w:rPr>
                  </w:pPr>
                  <w:r>
                    <w:rPr>
                      <w:rFonts w:eastAsia="Arial Unicode MS" w:cstheme="minorHAnsi"/>
                      <w:sz w:val="24"/>
                      <w:szCs w:val="24"/>
                      <w:lang w:eastAsia="es-MX"/>
                    </w:rPr>
                    <w:t>e)</w:t>
                  </w:r>
                </w:p>
              </w:tc>
              <w:tc>
                <w:tcPr>
                  <w:tcW w:w="7048" w:type="dxa"/>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Depósito de firmas:</w:t>
                  </w:r>
                </w:p>
              </w:tc>
              <w:tc>
                <w:tcPr>
                  <w:tcW w:w="1417" w:type="dxa"/>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14.00</w:t>
                  </w:r>
                </w:p>
              </w:tc>
            </w:tr>
            <w:tr>
              <w:trPr>
                <w:trHeight w:val="423"/>
              </w:trPr>
              <w:tc>
                <w:tcPr>
                  <w:tcW w:w="496" w:type="dxa"/>
                </w:tcPr>
                <w:p>
                  <w:pPr>
                    <w:framePr w:hSpace="141" w:wrap="around" w:vAnchor="text" w:hAnchor="margin" w:xAlign="center" w:y="1"/>
                    <w:spacing w:after="0" w:line="240" w:lineRule="auto"/>
                    <w:ind w:left="72"/>
                    <w:contextualSpacing/>
                    <w:rPr>
                      <w:rFonts w:eastAsia="Arial Unicode MS" w:cstheme="minorHAnsi"/>
                      <w:sz w:val="24"/>
                      <w:szCs w:val="24"/>
                      <w:lang w:eastAsia="es-MX"/>
                    </w:rPr>
                  </w:pPr>
                  <w:r>
                    <w:rPr>
                      <w:rFonts w:eastAsia="Arial Unicode MS" w:cstheme="minorHAnsi"/>
                      <w:sz w:val="24"/>
                      <w:szCs w:val="24"/>
                      <w:lang w:eastAsia="es-MX"/>
                    </w:rPr>
                    <w:t>f)</w:t>
                  </w:r>
                </w:p>
              </w:tc>
              <w:tc>
                <w:tcPr>
                  <w:tcW w:w="7048" w:type="dxa"/>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Matriculación de comercio individual:</w:t>
                  </w:r>
                </w:p>
              </w:tc>
              <w:tc>
                <w:tcPr>
                  <w:tcW w:w="1417" w:type="dxa"/>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14.00</w:t>
                  </w:r>
                </w:p>
              </w:tc>
            </w:tr>
            <w:tr>
              <w:trPr>
                <w:trHeight w:val="423"/>
              </w:trPr>
              <w:tc>
                <w:tcPr>
                  <w:tcW w:w="496" w:type="dxa"/>
                </w:tcPr>
                <w:p>
                  <w:pPr>
                    <w:framePr w:hSpace="141" w:wrap="around" w:vAnchor="text" w:hAnchor="margin" w:xAlign="center" w:y="1"/>
                    <w:spacing w:after="0" w:line="240" w:lineRule="auto"/>
                    <w:ind w:left="72"/>
                    <w:contextualSpacing/>
                    <w:rPr>
                      <w:rFonts w:eastAsia="Arial Unicode MS" w:cstheme="minorHAnsi"/>
                      <w:sz w:val="24"/>
                      <w:szCs w:val="24"/>
                      <w:lang w:eastAsia="es-MX"/>
                    </w:rPr>
                  </w:pPr>
                  <w:r>
                    <w:rPr>
                      <w:rFonts w:eastAsia="Arial Unicode MS" w:cstheme="minorHAnsi"/>
                      <w:sz w:val="24"/>
                      <w:szCs w:val="24"/>
                      <w:lang w:eastAsia="es-MX"/>
                    </w:rPr>
                    <w:t>g)</w:t>
                  </w:r>
                </w:p>
              </w:tc>
              <w:tc>
                <w:tcPr>
                  <w:tcW w:w="7048" w:type="dxa"/>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Poderes que constan en las actas de asamblea:</w:t>
                  </w:r>
                </w:p>
              </w:tc>
              <w:tc>
                <w:tcPr>
                  <w:tcW w:w="1417" w:type="dxa"/>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14.00</w:t>
                  </w:r>
                </w:p>
              </w:tc>
            </w:tr>
            <w:tr>
              <w:trPr>
                <w:trHeight w:val="423"/>
              </w:trPr>
              <w:tc>
                <w:tcPr>
                  <w:tcW w:w="496" w:type="dxa"/>
                </w:tcPr>
                <w:p>
                  <w:pPr>
                    <w:framePr w:hSpace="141" w:wrap="around" w:vAnchor="text" w:hAnchor="margin" w:xAlign="center" w:y="1"/>
                    <w:spacing w:after="0" w:line="240" w:lineRule="auto"/>
                    <w:ind w:left="72"/>
                    <w:contextualSpacing/>
                    <w:rPr>
                      <w:rFonts w:eastAsia="Arial Unicode MS" w:cstheme="minorHAnsi"/>
                      <w:sz w:val="24"/>
                      <w:szCs w:val="24"/>
                      <w:lang w:eastAsia="es-MX"/>
                    </w:rPr>
                  </w:pPr>
                  <w:r>
                    <w:rPr>
                      <w:rFonts w:eastAsia="Arial Unicode MS" w:cstheme="minorHAnsi"/>
                      <w:sz w:val="24"/>
                      <w:szCs w:val="24"/>
                      <w:lang w:eastAsia="es-MX"/>
                    </w:rPr>
                    <w:t>h)</w:t>
                  </w:r>
                </w:p>
              </w:tc>
              <w:tc>
                <w:tcPr>
                  <w:tcW w:w="7048" w:type="dxa"/>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Registro de estatutos de sociedad extranjera:</w:t>
                  </w:r>
                </w:p>
              </w:tc>
              <w:tc>
                <w:tcPr>
                  <w:tcW w:w="1417" w:type="dxa"/>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14.00</w:t>
                  </w:r>
                </w:p>
              </w:tc>
            </w:tr>
            <w:tr>
              <w:trPr>
                <w:trHeight w:val="423"/>
              </w:trPr>
              <w:tc>
                <w:tcPr>
                  <w:tcW w:w="496" w:type="dxa"/>
                </w:tcPr>
                <w:p>
                  <w:pPr>
                    <w:framePr w:hSpace="141" w:wrap="around" w:vAnchor="text" w:hAnchor="margin" w:xAlign="center" w:y="1"/>
                    <w:spacing w:after="0" w:line="240" w:lineRule="auto"/>
                    <w:ind w:left="72"/>
                    <w:contextualSpacing/>
                    <w:rPr>
                      <w:rFonts w:eastAsia="Arial Unicode MS" w:cstheme="minorHAnsi"/>
                      <w:sz w:val="24"/>
                      <w:szCs w:val="24"/>
                      <w:lang w:eastAsia="es-MX"/>
                    </w:rPr>
                  </w:pPr>
                  <w:r>
                    <w:rPr>
                      <w:rFonts w:eastAsia="Arial Unicode MS" w:cstheme="minorHAnsi"/>
                      <w:sz w:val="24"/>
                      <w:szCs w:val="24"/>
                      <w:lang w:eastAsia="es-MX"/>
                    </w:rPr>
                    <w:t>i)</w:t>
                  </w:r>
                </w:p>
              </w:tc>
              <w:tc>
                <w:tcPr>
                  <w:tcW w:w="7048" w:type="dxa"/>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Renuncia de poderes:</w:t>
                  </w:r>
                </w:p>
              </w:tc>
              <w:tc>
                <w:tcPr>
                  <w:tcW w:w="1417" w:type="dxa"/>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8.00</w:t>
                  </w:r>
                </w:p>
              </w:tc>
            </w:tr>
            <w:tr>
              <w:trPr>
                <w:trHeight w:val="423"/>
              </w:trPr>
              <w:tc>
                <w:tcPr>
                  <w:tcW w:w="496" w:type="dxa"/>
                </w:tcPr>
                <w:p>
                  <w:pPr>
                    <w:framePr w:hSpace="141" w:wrap="around" w:vAnchor="text" w:hAnchor="margin" w:xAlign="center" w:y="1"/>
                    <w:spacing w:after="0" w:line="240" w:lineRule="auto"/>
                    <w:ind w:left="72"/>
                    <w:contextualSpacing/>
                    <w:rPr>
                      <w:rFonts w:eastAsia="Arial Unicode MS" w:cstheme="minorHAnsi"/>
                      <w:sz w:val="24"/>
                      <w:szCs w:val="24"/>
                      <w:lang w:eastAsia="es-MX"/>
                    </w:rPr>
                  </w:pPr>
                  <w:r>
                    <w:rPr>
                      <w:rFonts w:eastAsia="Arial Unicode MS" w:cstheme="minorHAnsi"/>
                      <w:sz w:val="24"/>
                      <w:szCs w:val="24"/>
                      <w:lang w:eastAsia="es-MX"/>
                    </w:rPr>
                    <w:t>j)</w:t>
                  </w:r>
                </w:p>
              </w:tc>
              <w:tc>
                <w:tcPr>
                  <w:tcW w:w="7048" w:type="dxa"/>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Cancelación de gravamen:</w:t>
                  </w:r>
                </w:p>
              </w:tc>
              <w:tc>
                <w:tcPr>
                  <w:tcW w:w="1417" w:type="dxa"/>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9.00</w:t>
                  </w:r>
                </w:p>
              </w:tc>
            </w:tr>
            <w:tr>
              <w:trPr>
                <w:trHeight w:val="423"/>
              </w:trPr>
              <w:tc>
                <w:tcPr>
                  <w:tcW w:w="496" w:type="dxa"/>
                </w:tcPr>
                <w:p>
                  <w:pPr>
                    <w:framePr w:hSpace="141" w:wrap="around" w:vAnchor="text" w:hAnchor="margin" w:xAlign="center" w:y="1"/>
                    <w:spacing w:after="0" w:line="240" w:lineRule="auto"/>
                    <w:ind w:left="72"/>
                    <w:contextualSpacing/>
                    <w:rPr>
                      <w:rFonts w:eastAsia="Arial Unicode MS" w:cstheme="minorHAnsi"/>
                      <w:sz w:val="24"/>
                      <w:szCs w:val="24"/>
                      <w:lang w:eastAsia="es-MX"/>
                    </w:rPr>
                  </w:pPr>
                  <w:r>
                    <w:rPr>
                      <w:rFonts w:eastAsia="Arial Unicode MS" w:cstheme="minorHAnsi"/>
                      <w:sz w:val="24"/>
                      <w:szCs w:val="24"/>
                      <w:lang w:eastAsia="es-MX"/>
                    </w:rPr>
                    <w:t>k)</w:t>
                  </w:r>
                </w:p>
              </w:tc>
              <w:tc>
                <w:tcPr>
                  <w:tcW w:w="7048" w:type="dxa"/>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Convenio modificatorio:</w:t>
                  </w:r>
                </w:p>
              </w:tc>
              <w:tc>
                <w:tcPr>
                  <w:tcW w:w="1417" w:type="dxa"/>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14.00</w:t>
                  </w:r>
                </w:p>
              </w:tc>
            </w:tr>
            <w:tr>
              <w:trPr>
                <w:trHeight w:val="423"/>
              </w:trPr>
              <w:tc>
                <w:tcPr>
                  <w:tcW w:w="496" w:type="dxa"/>
                </w:tcPr>
                <w:p>
                  <w:pPr>
                    <w:framePr w:hSpace="141" w:wrap="around" w:vAnchor="text" w:hAnchor="margin" w:xAlign="center" w:y="1"/>
                    <w:spacing w:after="0" w:line="240" w:lineRule="auto"/>
                    <w:ind w:left="72"/>
                    <w:contextualSpacing/>
                    <w:rPr>
                      <w:rFonts w:eastAsia="Arial Unicode MS" w:cstheme="minorHAnsi"/>
                      <w:sz w:val="24"/>
                      <w:szCs w:val="24"/>
                      <w:lang w:eastAsia="es-MX"/>
                    </w:rPr>
                  </w:pPr>
                  <w:r>
                    <w:rPr>
                      <w:rFonts w:eastAsia="Arial Unicode MS" w:cstheme="minorHAnsi"/>
                      <w:sz w:val="24"/>
                      <w:szCs w:val="24"/>
                      <w:lang w:eastAsia="es-MX"/>
                    </w:rPr>
                    <w:t>l)</w:t>
                  </w:r>
                </w:p>
              </w:tc>
              <w:tc>
                <w:tcPr>
                  <w:tcW w:w="7048" w:type="dxa"/>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Rectificación/cancelación de inscripciones/anotaciones:</w:t>
                  </w:r>
                </w:p>
                <w:p>
                  <w:pPr>
                    <w:framePr w:hSpace="141" w:wrap="around" w:vAnchor="text" w:hAnchor="margin" w:xAlign="center" w:y="1"/>
                    <w:spacing w:after="0" w:line="240" w:lineRule="auto"/>
                    <w:jc w:val="both"/>
                    <w:rPr>
                      <w:rFonts w:eastAsia="Arial Unicode MS" w:cstheme="minorHAnsi"/>
                      <w:sz w:val="24"/>
                      <w:szCs w:val="24"/>
                      <w:lang w:eastAsia="es-MX"/>
                    </w:rPr>
                  </w:pPr>
                </w:p>
              </w:tc>
              <w:tc>
                <w:tcPr>
                  <w:tcW w:w="1417" w:type="dxa"/>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14.00</w:t>
                  </w:r>
                </w:p>
              </w:tc>
            </w:tr>
            <w:tr>
              <w:trPr>
                <w:trHeight w:val="423"/>
              </w:trPr>
              <w:tc>
                <w:tcPr>
                  <w:tcW w:w="496" w:type="dxa"/>
                </w:tcPr>
                <w:p>
                  <w:pPr>
                    <w:framePr w:hSpace="141" w:wrap="around" w:vAnchor="text" w:hAnchor="margin" w:xAlign="center" w:y="1"/>
                    <w:spacing w:after="0" w:line="240" w:lineRule="auto"/>
                    <w:ind w:left="72"/>
                    <w:contextualSpacing/>
                    <w:rPr>
                      <w:rFonts w:eastAsia="Arial Unicode MS" w:cstheme="minorHAnsi"/>
                      <w:sz w:val="24"/>
                      <w:szCs w:val="24"/>
                      <w:lang w:eastAsia="es-MX"/>
                    </w:rPr>
                  </w:pPr>
                  <w:r>
                    <w:rPr>
                      <w:rFonts w:eastAsia="Arial Unicode MS" w:cstheme="minorHAnsi"/>
                      <w:sz w:val="24"/>
                      <w:szCs w:val="24"/>
                      <w:lang w:eastAsia="es-MX"/>
                    </w:rPr>
                    <w:t>m)</w:t>
                  </w:r>
                </w:p>
              </w:tc>
              <w:tc>
                <w:tcPr>
                  <w:tcW w:w="7048" w:type="dxa"/>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Inscripciones/anotaciones:</w:t>
                  </w:r>
                </w:p>
              </w:tc>
              <w:tc>
                <w:tcPr>
                  <w:tcW w:w="1417" w:type="dxa"/>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14.00</w:t>
                  </w:r>
                </w:p>
              </w:tc>
            </w:tr>
            <w:tr>
              <w:trPr>
                <w:trHeight w:val="423"/>
              </w:trPr>
              <w:tc>
                <w:tcPr>
                  <w:tcW w:w="496" w:type="dxa"/>
                </w:tcPr>
                <w:p>
                  <w:pPr>
                    <w:framePr w:hSpace="141" w:wrap="around" w:vAnchor="text" w:hAnchor="margin" w:xAlign="center" w:y="1"/>
                    <w:spacing w:after="0" w:line="240" w:lineRule="auto"/>
                    <w:ind w:left="72"/>
                    <w:contextualSpacing/>
                    <w:rPr>
                      <w:rFonts w:eastAsia="Arial Unicode MS" w:cstheme="minorHAnsi"/>
                      <w:sz w:val="24"/>
                      <w:szCs w:val="24"/>
                      <w:lang w:eastAsia="es-MX"/>
                    </w:rPr>
                  </w:pPr>
                  <w:r>
                    <w:rPr>
                      <w:rFonts w:eastAsia="Arial Unicode MS" w:cstheme="minorHAnsi"/>
                      <w:sz w:val="24"/>
                      <w:szCs w:val="24"/>
                      <w:lang w:eastAsia="es-MX"/>
                    </w:rPr>
                    <w:t>n)</w:t>
                  </w:r>
                </w:p>
              </w:tc>
              <w:tc>
                <w:tcPr>
                  <w:tcW w:w="7048" w:type="dxa"/>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Poder para otorgar o suscribir títulos de créditos:</w:t>
                  </w:r>
                </w:p>
                <w:p>
                  <w:pPr>
                    <w:framePr w:hSpace="141" w:wrap="around" w:vAnchor="text" w:hAnchor="margin" w:xAlign="center" w:y="1"/>
                    <w:spacing w:after="0" w:line="240" w:lineRule="auto"/>
                    <w:jc w:val="both"/>
                    <w:rPr>
                      <w:rFonts w:eastAsia="Arial Unicode MS" w:cstheme="minorHAnsi"/>
                      <w:sz w:val="24"/>
                      <w:szCs w:val="24"/>
                      <w:lang w:eastAsia="es-MX"/>
                    </w:rPr>
                  </w:pPr>
                </w:p>
              </w:tc>
              <w:tc>
                <w:tcPr>
                  <w:tcW w:w="1417" w:type="dxa"/>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14.00</w:t>
                  </w:r>
                </w:p>
              </w:tc>
            </w:tr>
            <w:tr>
              <w:trPr>
                <w:trHeight w:val="423"/>
              </w:trPr>
              <w:tc>
                <w:tcPr>
                  <w:tcW w:w="496" w:type="dxa"/>
                </w:tcPr>
                <w:p>
                  <w:pPr>
                    <w:framePr w:hSpace="141" w:wrap="around" w:vAnchor="text" w:hAnchor="margin" w:xAlign="center" w:y="1"/>
                    <w:spacing w:after="0" w:line="240" w:lineRule="auto"/>
                    <w:ind w:left="72"/>
                    <w:contextualSpacing/>
                    <w:rPr>
                      <w:rFonts w:eastAsia="Arial Unicode MS" w:cstheme="minorHAnsi"/>
                      <w:sz w:val="24"/>
                      <w:szCs w:val="24"/>
                      <w:lang w:eastAsia="es-MX"/>
                    </w:rPr>
                  </w:pPr>
                  <w:r>
                    <w:rPr>
                      <w:rFonts w:eastAsia="Arial Unicode MS" w:cstheme="minorHAnsi"/>
                      <w:sz w:val="24"/>
                      <w:szCs w:val="24"/>
                      <w:lang w:eastAsia="es-MX"/>
                    </w:rPr>
                    <w:t>o)</w:t>
                  </w:r>
                </w:p>
              </w:tc>
              <w:tc>
                <w:tcPr>
                  <w:tcW w:w="7048" w:type="dxa"/>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Anotación por orden de autoridad:</w:t>
                  </w:r>
                </w:p>
              </w:tc>
              <w:tc>
                <w:tcPr>
                  <w:tcW w:w="1417" w:type="dxa"/>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14.00</w:t>
                  </w:r>
                </w:p>
              </w:tc>
            </w:tr>
            <w:tr>
              <w:trPr>
                <w:trHeight w:val="423"/>
              </w:trPr>
              <w:tc>
                <w:tcPr>
                  <w:tcW w:w="496" w:type="dxa"/>
                </w:tcPr>
                <w:p>
                  <w:pPr>
                    <w:framePr w:hSpace="141" w:wrap="around" w:vAnchor="text" w:hAnchor="margin" w:xAlign="center" w:y="1"/>
                    <w:spacing w:after="0" w:line="240" w:lineRule="auto"/>
                    <w:ind w:left="72"/>
                    <w:contextualSpacing/>
                    <w:rPr>
                      <w:rFonts w:eastAsia="Arial Unicode MS" w:cstheme="minorHAnsi"/>
                      <w:sz w:val="24"/>
                      <w:szCs w:val="24"/>
                      <w:lang w:eastAsia="es-MX"/>
                    </w:rPr>
                  </w:pPr>
                  <w:r>
                    <w:rPr>
                      <w:rFonts w:eastAsia="Arial Unicode MS" w:cstheme="minorHAnsi"/>
                      <w:sz w:val="24"/>
                      <w:szCs w:val="24"/>
                      <w:lang w:eastAsia="es-MX"/>
                    </w:rPr>
                    <w:t>p)</w:t>
                  </w:r>
                </w:p>
              </w:tc>
              <w:tc>
                <w:tcPr>
                  <w:tcW w:w="7048" w:type="dxa"/>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Concurso mercantil:</w:t>
                  </w:r>
                </w:p>
              </w:tc>
              <w:tc>
                <w:tcPr>
                  <w:tcW w:w="1417" w:type="dxa"/>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14.00</w:t>
                  </w:r>
                </w:p>
              </w:tc>
            </w:tr>
            <w:tr>
              <w:trPr>
                <w:trHeight w:val="423"/>
              </w:trPr>
              <w:tc>
                <w:tcPr>
                  <w:tcW w:w="496" w:type="dxa"/>
                </w:tcPr>
                <w:p>
                  <w:pPr>
                    <w:framePr w:hSpace="141" w:wrap="around" w:vAnchor="text" w:hAnchor="margin" w:xAlign="center" w:y="1"/>
                    <w:spacing w:after="0" w:line="240" w:lineRule="auto"/>
                    <w:ind w:left="72"/>
                    <w:contextualSpacing/>
                    <w:rPr>
                      <w:rFonts w:eastAsia="Arial Unicode MS" w:cstheme="minorHAnsi"/>
                      <w:sz w:val="24"/>
                      <w:szCs w:val="24"/>
                      <w:lang w:eastAsia="es-MX"/>
                    </w:rPr>
                  </w:pPr>
                  <w:r>
                    <w:rPr>
                      <w:rFonts w:eastAsia="Arial Unicode MS" w:cstheme="minorHAnsi"/>
                      <w:sz w:val="24"/>
                      <w:szCs w:val="24"/>
                      <w:lang w:eastAsia="es-MX"/>
                    </w:rPr>
                    <w:t>q)</w:t>
                  </w:r>
                </w:p>
              </w:tc>
              <w:tc>
                <w:tcPr>
                  <w:tcW w:w="7048" w:type="dxa"/>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Corredor público:</w:t>
                  </w:r>
                </w:p>
              </w:tc>
              <w:tc>
                <w:tcPr>
                  <w:tcW w:w="1417" w:type="dxa"/>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14.00</w:t>
                  </w:r>
                </w:p>
              </w:tc>
            </w:tr>
            <w:tr>
              <w:trPr>
                <w:trHeight w:val="423"/>
              </w:trPr>
              <w:tc>
                <w:tcPr>
                  <w:tcW w:w="496" w:type="dxa"/>
                </w:tcPr>
                <w:p>
                  <w:pPr>
                    <w:framePr w:hSpace="141" w:wrap="around" w:vAnchor="text" w:hAnchor="margin" w:xAlign="center" w:y="1"/>
                    <w:spacing w:after="0" w:line="240" w:lineRule="auto"/>
                    <w:ind w:left="72"/>
                    <w:contextualSpacing/>
                    <w:rPr>
                      <w:rFonts w:eastAsia="Arial Unicode MS" w:cstheme="minorHAnsi"/>
                      <w:sz w:val="24"/>
                      <w:szCs w:val="24"/>
                      <w:lang w:eastAsia="es-MX"/>
                    </w:rPr>
                  </w:pPr>
                  <w:r>
                    <w:rPr>
                      <w:rFonts w:eastAsia="Arial Unicode MS" w:cstheme="minorHAnsi"/>
                      <w:sz w:val="24"/>
                      <w:szCs w:val="24"/>
                      <w:lang w:eastAsia="es-MX"/>
                    </w:rPr>
                    <w:t>r)</w:t>
                  </w:r>
                </w:p>
              </w:tc>
              <w:tc>
                <w:tcPr>
                  <w:tcW w:w="7048" w:type="dxa"/>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Capitulaciones matrimoniales:</w:t>
                  </w:r>
                </w:p>
              </w:tc>
              <w:tc>
                <w:tcPr>
                  <w:tcW w:w="1417" w:type="dxa"/>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14.00</w:t>
                  </w:r>
                </w:p>
              </w:tc>
            </w:tr>
            <w:tr>
              <w:trPr>
                <w:trHeight w:val="423"/>
              </w:trPr>
              <w:tc>
                <w:tcPr>
                  <w:tcW w:w="496" w:type="dxa"/>
                </w:tcPr>
                <w:p>
                  <w:pPr>
                    <w:framePr w:hSpace="141" w:wrap="around" w:vAnchor="text" w:hAnchor="margin" w:xAlign="center" w:y="1"/>
                    <w:spacing w:after="0" w:line="240" w:lineRule="auto"/>
                    <w:ind w:left="72"/>
                    <w:contextualSpacing/>
                    <w:rPr>
                      <w:rFonts w:eastAsia="Arial Unicode MS" w:cstheme="minorHAnsi"/>
                      <w:sz w:val="24"/>
                      <w:szCs w:val="24"/>
                      <w:lang w:eastAsia="es-MX"/>
                    </w:rPr>
                  </w:pPr>
                  <w:r>
                    <w:rPr>
                      <w:rFonts w:eastAsia="Arial Unicode MS" w:cstheme="minorHAnsi"/>
                      <w:sz w:val="24"/>
                      <w:szCs w:val="24"/>
                      <w:lang w:eastAsia="es-MX"/>
                    </w:rPr>
                    <w:t>s)</w:t>
                  </w:r>
                </w:p>
              </w:tc>
              <w:tc>
                <w:tcPr>
                  <w:tcW w:w="7048" w:type="dxa"/>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Nombramiento y cancelación de interventor:</w:t>
                  </w:r>
                </w:p>
                <w:p>
                  <w:pPr>
                    <w:framePr w:hSpace="141" w:wrap="around" w:vAnchor="text" w:hAnchor="margin" w:xAlign="center" w:y="1"/>
                    <w:spacing w:after="0" w:line="240" w:lineRule="auto"/>
                    <w:jc w:val="both"/>
                    <w:rPr>
                      <w:rFonts w:eastAsia="Arial Unicode MS" w:cstheme="minorHAnsi"/>
                      <w:sz w:val="24"/>
                      <w:szCs w:val="24"/>
                      <w:lang w:eastAsia="es-MX"/>
                    </w:rPr>
                  </w:pPr>
                </w:p>
              </w:tc>
              <w:tc>
                <w:tcPr>
                  <w:tcW w:w="1417" w:type="dxa"/>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14.00</w:t>
                  </w:r>
                </w:p>
              </w:tc>
            </w:tr>
            <w:tr>
              <w:trPr>
                <w:trHeight w:val="423"/>
              </w:trPr>
              <w:tc>
                <w:tcPr>
                  <w:tcW w:w="496" w:type="dxa"/>
                </w:tcPr>
                <w:p>
                  <w:pPr>
                    <w:framePr w:hSpace="141" w:wrap="around" w:vAnchor="text" w:hAnchor="margin" w:xAlign="center" w:y="1"/>
                    <w:spacing w:after="0" w:line="240" w:lineRule="auto"/>
                    <w:ind w:left="72"/>
                    <w:contextualSpacing/>
                    <w:rPr>
                      <w:rFonts w:eastAsia="Arial Unicode MS" w:cstheme="minorHAnsi"/>
                      <w:sz w:val="24"/>
                      <w:szCs w:val="24"/>
                      <w:lang w:eastAsia="es-MX"/>
                    </w:rPr>
                  </w:pPr>
                  <w:r>
                    <w:rPr>
                      <w:rFonts w:eastAsia="Arial Unicode MS" w:cstheme="minorHAnsi"/>
                      <w:sz w:val="24"/>
                      <w:szCs w:val="24"/>
                      <w:lang w:eastAsia="es-MX"/>
                    </w:rPr>
                    <w:t>t)</w:t>
                  </w:r>
                </w:p>
              </w:tc>
              <w:tc>
                <w:tcPr>
                  <w:tcW w:w="7048" w:type="dxa"/>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Cancelación de anotación por orden de autoridad:</w:t>
                  </w:r>
                </w:p>
                <w:p>
                  <w:pPr>
                    <w:framePr w:hSpace="141" w:wrap="around" w:vAnchor="text" w:hAnchor="margin" w:xAlign="center" w:y="1"/>
                    <w:spacing w:after="0" w:line="240" w:lineRule="auto"/>
                    <w:jc w:val="both"/>
                    <w:rPr>
                      <w:rFonts w:eastAsia="Arial Unicode MS" w:cstheme="minorHAnsi"/>
                      <w:sz w:val="24"/>
                      <w:szCs w:val="24"/>
                      <w:lang w:eastAsia="es-MX"/>
                    </w:rPr>
                  </w:pPr>
                </w:p>
              </w:tc>
              <w:tc>
                <w:tcPr>
                  <w:tcW w:w="1417" w:type="dxa"/>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14.00</w:t>
                  </w:r>
                </w:p>
              </w:tc>
            </w:tr>
            <w:tr>
              <w:trPr>
                <w:trHeight w:val="423"/>
              </w:trPr>
              <w:tc>
                <w:tcPr>
                  <w:tcW w:w="496" w:type="dxa"/>
                </w:tcPr>
                <w:p>
                  <w:pPr>
                    <w:framePr w:hSpace="141" w:wrap="around" w:vAnchor="text" w:hAnchor="margin" w:xAlign="center" w:y="1"/>
                    <w:spacing w:after="0" w:line="240" w:lineRule="auto"/>
                    <w:ind w:left="72"/>
                    <w:contextualSpacing/>
                    <w:rPr>
                      <w:rFonts w:eastAsia="Arial Unicode MS" w:cstheme="minorHAnsi"/>
                      <w:sz w:val="24"/>
                      <w:szCs w:val="24"/>
                      <w:lang w:eastAsia="es-MX"/>
                    </w:rPr>
                  </w:pPr>
                  <w:r>
                    <w:rPr>
                      <w:rFonts w:eastAsia="Arial Unicode MS" w:cstheme="minorHAnsi"/>
                      <w:sz w:val="24"/>
                      <w:szCs w:val="24"/>
                      <w:lang w:eastAsia="es-MX"/>
                    </w:rPr>
                    <w:t>u)</w:t>
                  </w:r>
                </w:p>
              </w:tc>
              <w:tc>
                <w:tcPr>
                  <w:tcW w:w="7048" w:type="dxa"/>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Apoderado adicional otorgado por persona física o moral:</w:t>
                  </w:r>
                </w:p>
                <w:p>
                  <w:pPr>
                    <w:framePr w:hSpace="141" w:wrap="around" w:vAnchor="text" w:hAnchor="margin" w:xAlign="center" w:y="1"/>
                    <w:spacing w:after="0" w:line="240" w:lineRule="auto"/>
                    <w:jc w:val="both"/>
                    <w:rPr>
                      <w:rFonts w:eastAsia="Arial Unicode MS" w:cstheme="minorHAnsi"/>
                      <w:sz w:val="24"/>
                      <w:szCs w:val="24"/>
                      <w:lang w:eastAsia="es-MX"/>
                    </w:rPr>
                  </w:pPr>
                </w:p>
              </w:tc>
              <w:tc>
                <w:tcPr>
                  <w:tcW w:w="1417" w:type="dxa"/>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3.50</w:t>
                  </w:r>
                </w:p>
              </w:tc>
            </w:tr>
            <w:tr>
              <w:trPr>
                <w:trHeight w:val="423"/>
              </w:trPr>
              <w:tc>
                <w:tcPr>
                  <w:tcW w:w="496" w:type="dxa"/>
                </w:tcPr>
                <w:p>
                  <w:pPr>
                    <w:framePr w:hSpace="141" w:wrap="around" w:vAnchor="text" w:hAnchor="margin" w:xAlign="center" w:y="1"/>
                    <w:spacing w:after="0" w:line="240" w:lineRule="auto"/>
                    <w:ind w:left="72"/>
                    <w:contextualSpacing/>
                    <w:rPr>
                      <w:rFonts w:eastAsia="Arial Unicode MS" w:cstheme="minorHAnsi"/>
                      <w:sz w:val="24"/>
                      <w:szCs w:val="24"/>
                      <w:lang w:eastAsia="es-MX"/>
                    </w:rPr>
                  </w:pPr>
                  <w:r>
                    <w:rPr>
                      <w:rFonts w:eastAsia="Arial Unicode MS" w:cstheme="minorHAnsi"/>
                      <w:sz w:val="24"/>
                      <w:szCs w:val="24"/>
                      <w:lang w:eastAsia="es-MX"/>
                    </w:rPr>
                    <w:t>v)</w:t>
                  </w:r>
                </w:p>
              </w:tc>
              <w:tc>
                <w:tcPr>
                  <w:tcW w:w="7048" w:type="dxa"/>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Informes solicitados por autoridades:</w:t>
                  </w:r>
                </w:p>
              </w:tc>
              <w:tc>
                <w:tcPr>
                  <w:tcW w:w="1417" w:type="dxa"/>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6.50</w:t>
                  </w:r>
                </w:p>
              </w:tc>
            </w:tr>
            <w:tr>
              <w:trPr>
                <w:trHeight w:val="423"/>
              </w:trPr>
              <w:tc>
                <w:tcPr>
                  <w:tcW w:w="496" w:type="dxa"/>
                </w:tcPr>
                <w:p>
                  <w:pPr>
                    <w:framePr w:hSpace="141" w:wrap="around" w:vAnchor="text" w:hAnchor="margin" w:xAlign="center" w:y="1"/>
                    <w:spacing w:after="0" w:line="240" w:lineRule="auto"/>
                    <w:ind w:left="72"/>
                    <w:contextualSpacing/>
                    <w:rPr>
                      <w:rFonts w:eastAsia="Arial Unicode MS" w:cstheme="minorHAnsi"/>
                      <w:sz w:val="24"/>
                      <w:szCs w:val="24"/>
                      <w:lang w:eastAsia="es-MX"/>
                    </w:rPr>
                  </w:pPr>
                  <w:r>
                    <w:rPr>
                      <w:rFonts w:eastAsia="Arial Unicode MS" w:cstheme="minorHAnsi"/>
                      <w:sz w:val="24"/>
                      <w:szCs w:val="24"/>
                      <w:lang w:eastAsia="es-MX"/>
                    </w:rPr>
                    <w:t>w)</w:t>
                  </w:r>
                </w:p>
              </w:tc>
              <w:tc>
                <w:tcPr>
                  <w:tcW w:w="7048" w:type="dxa"/>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Consulta de folio mercantil:</w:t>
                  </w:r>
                </w:p>
              </w:tc>
              <w:tc>
                <w:tcPr>
                  <w:tcW w:w="1417" w:type="dxa"/>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2.00</w:t>
                  </w:r>
                </w:p>
              </w:tc>
            </w:tr>
            <w:tr>
              <w:trPr>
                <w:trHeight w:val="423"/>
              </w:trPr>
              <w:tc>
                <w:tcPr>
                  <w:tcW w:w="496" w:type="dxa"/>
                </w:tcPr>
                <w:p>
                  <w:pPr>
                    <w:framePr w:hSpace="141" w:wrap="around" w:vAnchor="text" w:hAnchor="margin" w:xAlign="center" w:y="1"/>
                    <w:spacing w:after="0" w:line="240" w:lineRule="auto"/>
                    <w:ind w:left="72"/>
                    <w:contextualSpacing/>
                    <w:rPr>
                      <w:rFonts w:eastAsia="Arial Unicode MS" w:cstheme="minorHAnsi"/>
                      <w:sz w:val="24"/>
                      <w:szCs w:val="24"/>
                      <w:lang w:eastAsia="es-MX"/>
                    </w:rPr>
                  </w:pPr>
                  <w:r>
                    <w:rPr>
                      <w:rFonts w:eastAsia="Arial Unicode MS" w:cstheme="minorHAnsi"/>
                      <w:sz w:val="24"/>
                      <w:szCs w:val="24"/>
                      <w:lang w:eastAsia="es-MX"/>
                    </w:rPr>
                    <w:t>x)</w:t>
                  </w:r>
                </w:p>
              </w:tc>
              <w:tc>
                <w:tcPr>
                  <w:tcW w:w="7048" w:type="dxa"/>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Historia traslativa:</w:t>
                  </w:r>
                </w:p>
              </w:tc>
              <w:tc>
                <w:tcPr>
                  <w:tcW w:w="1417" w:type="dxa"/>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16.00</w:t>
                  </w:r>
                </w:p>
              </w:tc>
            </w:tr>
            <w:tr>
              <w:trPr>
                <w:trHeight w:val="423"/>
              </w:trPr>
              <w:tc>
                <w:tcPr>
                  <w:tcW w:w="496" w:type="dxa"/>
                </w:tcPr>
                <w:p>
                  <w:pPr>
                    <w:framePr w:hSpace="141" w:wrap="around" w:vAnchor="text" w:hAnchor="margin" w:xAlign="center" w:y="1"/>
                    <w:spacing w:after="0" w:line="240" w:lineRule="auto"/>
                    <w:ind w:left="72"/>
                    <w:contextualSpacing/>
                    <w:rPr>
                      <w:rFonts w:eastAsia="Arial Unicode MS" w:cstheme="minorHAnsi"/>
                      <w:sz w:val="24"/>
                      <w:szCs w:val="24"/>
                      <w:lang w:eastAsia="es-MX"/>
                    </w:rPr>
                  </w:pPr>
                  <w:r>
                    <w:rPr>
                      <w:rFonts w:eastAsia="Arial Unicode MS" w:cstheme="minorHAnsi"/>
                      <w:sz w:val="24"/>
                      <w:szCs w:val="24"/>
                      <w:lang w:eastAsia="es-MX"/>
                    </w:rPr>
                    <w:t>y)</w:t>
                  </w:r>
                </w:p>
              </w:tc>
              <w:tc>
                <w:tcPr>
                  <w:tcW w:w="7048" w:type="dxa"/>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Certificado de gravamen:</w:t>
                  </w:r>
                </w:p>
              </w:tc>
              <w:tc>
                <w:tcPr>
                  <w:tcW w:w="1417" w:type="dxa"/>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10.00</w:t>
                  </w:r>
                </w:p>
              </w:tc>
            </w:tr>
          </w:tbl>
          <w:p>
            <w:pPr>
              <w:tabs>
                <w:tab w:val="left" w:pos="2857"/>
              </w:tabs>
              <w:spacing w:after="200" w:line="276" w:lineRule="auto"/>
              <w:rPr>
                <w:rFonts w:eastAsiaTheme="minorHAnsi" w:cstheme="minorHAnsi"/>
                <w:sz w:val="22"/>
                <w:szCs w:val="22"/>
                <w:lang w:val="es-MX" w:eastAsia="es-MX"/>
              </w:rPr>
            </w:pPr>
          </w:p>
          <w:p>
            <w:pPr>
              <w:autoSpaceDE w:val="0"/>
              <w:autoSpaceDN w:val="0"/>
              <w:adjustRightInd w:val="0"/>
              <w:jc w:val="both"/>
              <w:rPr>
                <w:rFonts w:eastAsia="Arial Unicode MS" w:cstheme="minorHAnsi"/>
                <w:b/>
              </w:rPr>
            </w:pPr>
          </w:p>
        </w:tc>
      </w:tr>
      <w:tr>
        <w:trPr>
          <w:trHeight w:val="170"/>
        </w:trPr>
        <w:tc>
          <w:tcPr>
            <w:tcW w:w="9214" w:type="dxa"/>
            <w:gridSpan w:val="2"/>
            <w:tcBorders>
              <w:top w:val="nil"/>
              <w:left w:val="nil"/>
              <w:bottom w:val="nil"/>
              <w:right w:val="nil"/>
            </w:tcBorders>
          </w:tcPr>
          <w:p>
            <w:pPr>
              <w:ind w:firstLine="288"/>
              <w:jc w:val="center"/>
              <w:rPr>
                <w:rFonts w:eastAsia="Arial Unicode MS" w:cstheme="minorHAnsi"/>
                <w:b/>
              </w:rPr>
            </w:pPr>
            <w:r>
              <w:rPr>
                <w:rFonts w:eastAsia="Arial Unicode MS" w:cstheme="minorHAnsi"/>
                <w:b/>
              </w:rPr>
              <w:t>CAPÍTULO II</w:t>
            </w:r>
          </w:p>
          <w:p>
            <w:pPr>
              <w:ind w:firstLine="288"/>
              <w:jc w:val="center"/>
              <w:rPr>
                <w:rFonts w:eastAsia="Arial Unicode MS" w:cstheme="minorHAnsi"/>
                <w:b/>
              </w:rPr>
            </w:pPr>
            <w:r>
              <w:rPr>
                <w:rFonts w:eastAsia="Arial Unicode MS" w:cstheme="minorHAnsi"/>
                <w:b/>
              </w:rPr>
              <w:t>MEDIA Y SUPERIOR</w:t>
            </w:r>
          </w:p>
          <w:p>
            <w:pPr>
              <w:jc w:val="both"/>
              <w:rPr>
                <w:rFonts w:cstheme="minorHAnsi"/>
                <w:b/>
              </w:rPr>
            </w:pPr>
          </w:p>
          <w:p>
            <w:pPr>
              <w:jc w:val="both"/>
              <w:rPr>
                <w:rFonts w:cstheme="minorHAnsi"/>
              </w:rPr>
            </w:pPr>
            <w:r>
              <w:rPr>
                <w:rFonts w:cstheme="minorHAnsi"/>
                <w:b/>
              </w:rPr>
              <w:t>Artículo 49.</w:t>
            </w:r>
            <w:r>
              <w:rPr>
                <w:rFonts w:cstheme="minorHAnsi"/>
              </w:rPr>
              <w:t xml:space="preserve"> …</w:t>
            </w:r>
          </w:p>
          <w:p>
            <w:pPr>
              <w:jc w:val="both"/>
              <w:rPr>
                <w:rFonts w:cstheme="minorHAnsi"/>
                <w:b/>
              </w:rPr>
            </w:pPr>
          </w:p>
          <w:tbl>
            <w:tblPr>
              <w:tblW w:w="9309" w:type="dxa"/>
              <w:jc w:val="center"/>
              <w:tblLayout w:type="fixed"/>
              <w:tblCellMar>
                <w:left w:w="70" w:type="dxa"/>
                <w:right w:w="70" w:type="dxa"/>
              </w:tblCellMar>
              <w:tblLook w:val="04A0" w:firstRow="1" w:lastRow="0" w:firstColumn="1" w:lastColumn="0" w:noHBand="0" w:noVBand="1"/>
            </w:tblPr>
            <w:tblGrid>
              <w:gridCol w:w="380"/>
              <w:gridCol w:w="425"/>
              <w:gridCol w:w="90"/>
              <w:gridCol w:w="196"/>
              <w:gridCol w:w="6881"/>
              <w:gridCol w:w="90"/>
              <w:gridCol w:w="899"/>
              <w:gridCol w:w="90"/>
              <w:gridCol w:w="258"/>
            </w:tblGrid>
            <w:tr>
              <w:trPr>
                <w:gridAfter w:val="2"/>
                <w:wAfter w:w="348" w:type="dxa"/>
                <w:trHeight w:val="850"/>
                <w:jc w:val="center"/>
              </w:trPr>
              <w:tc>
                <w:tcPr>
                  <w:tcW w:w="380" w:type="dxa"/>
                  <w:shd w:val="clear" w:color="auto" w:fill="auto"/>
                </w:tcPr>
                <w:p>
                  <w:pPr>
                    <w:framePr w:hSpace="141" w:wrap="around" w:vAnchor="text" w:hAnchor="margin" w:xAlign="center" w:y="1"/>
                    <w:spacing w:before="240" w:after="0" w:line="240" w:lineRule="auto"/>
                    <w:jc w:val="center"/>
                    <w:rPr>
                      <w:rFonts w:cstheme="minorHAnsi"/>
                      <w:b/>
                      <w:bCs/>
                      <w:sz w:val="24"/>
                      <w:szCs w:val="24"/>
                      <w:lang w:eastAsia="es-MX"/>
                    </w:rPr>
                  </w:pPr>
                </w:p>
              </w:tc>
              <w:tc>
                <w:tcPr>
                  <w:tcW w:w="425" w:type="dxa"/>
                  <w:shd w:val="clear" w:color="auto" w:fill="auto"/>
                </w:tcPr>
                <w:p>
                  <w:pPr>
                    <w:framePr w:hSpace="141" w:wrap="around" w:vAnchor="text" w:hAnchor="margin" w:xAlign="center" w:y="1"/>
                    <w:spacing w:before="240" w:after="0" w:line="240" w:lineRule="auto"/>
                    <w:jc w:val="center"/>
                    <w:rPr>
                      <w:rFonts w:cstheme="minorHAnsi"/>
                      <w:b/>
                      <w:bCs/>
                      <w:sz w:val="24"/>
                      <w:szCs w:val="24"/>
                      <w:lang w:eastAsia="es-MX"/>
                    </w:rPr>
                  </w:pPr>
                </w:p>
              </w:tc>
              <w:tc>
                <w:tcPr>
                  <w:tcW w:w="7167" w:type="dxa"/>
                  <w:gridSpan w:val="3"/>
                  <w:shd w:val="clear" w:color="auto" w:fill="auto"/>
                </w:tcPr>
                <w:p>
                  <w:pPr>
                    <w:framePr w:hSpace="141" w:wrap="around" w:vAnchor="text" w:hAnchor="margin" w:xAlign="center" w:y="1"/>
                    <w:spacing w:before="240" w:after="0"/>
                    <w:rPr>
                      <w:rFonts w:cstheme="minorHAnsi"/>
                      <w:bCs/>
                      <w:sz w:val="24"/>
                      <w:szCs w:val="24"/>
                      <w:lang w:eastAsia="es-MX"/>
                    </w:rPr>
                  </w:pPr>
                </w:p>
                <w:p>
                  <w:pPr>
                    <w:framePr w:hSpace="141" w:wrap="around" w:vAnchor="text" w:hAnchor="margin" w:xAlign="center" w:y="1"/>
                    <w:spacing w:before="240" w:after="0"/>
                    <w:rPr>
                      <w:rFonts w:cstheme="minorHAnsi"/>
                      <w:bCs/>
                      <w:sz w:val="24"/>
                      <w:szCs w:val="24"/>
                      <w:lang w:eastAsia="es-MX"/>
                    </w:rPr>
                  </w:pPr>
                </w:p>
              </w:tc>
              <w:tc>
                <w:tcPr>
                  <w:tcW w:w="989" w:type="dxa"/>
                  <w:gridSpan w:val="2"/>
                  <w:shd w:val="clear" w:color="000000" w:fill="FFFFFF"/>
                  <w:noWrap/>
                </w:tcPr>
                <w:p>
                  <w:pPr>
                    <w:framePr w:hSpace="141" w:wrap="around" w:vAnchor="text" w:hAnchor="margin" w:xAlign="center" w:y="1"/>
                    <w:spacing w:before="240" w:after="0" w:line="240" w:lineRule="auto"/>
                    <w:jc w:val="center"/>
                    <w:rPr>
                      <w:rFonts w:cstheme="minorHAnsi"/>
                      <w:b/>
                      <w:sz w:val="24"/>
                      <w:szCs w:val="24"/>
                    </w:rPr>
                  </w:pPr>
                  <w:r>
                    <w:rPr>
                      <w:rFonts w:cstheme="minorHAnsi"/>
                      <w:b/>
                      <w:sz w:val="24"/>
                      <w:szCs w:val="24"/>
                    </w:rPr>
                    <w:t>Número de UMA</w:t>
                  </w:r>
                </w:p>
              </w:tc>
            </w:tr>
            <w:tr>
              <w:trPr>
                <w:gridAfter w:val="2"/>
                <w:wAfter w:w="348" w:type="dxa"/>
                <w:trHeight w:val="680"/>
                <w:jc w:val="center"/>
              </w:trPr>
              <w:tc>
                <w:tcPr>
                  <w:tcW w:w="380" w:type="dxa"/>
                  <w:shd w:val="clear" w:color="000000" w:fill="FFFFFF"/>
                  <w:noWrap/>
                </w:tcPr>
                <w:p>
                  <w:pPr>
                    <w:framePr w:hSpace="141" w:wrap="around" w:vAnchor="text" w:hAnchor="margin" w:xAlign="center" w:y="1"/>
                    <w:spacing w:before="240"/>
                    <w:jc w:val="center"/>
                    <w:rPr>
                      <w:rFonts w:cstheme="minorHAnsi"/>
                      <w:sz w:val="24"/>
                      <w:szCs w:val="24"/>
                      <w:lang w:eastAsia="es-MX"/>
                    </w:rPr>
                  </w:pPr>
                  <w:r>
                    <w:rPr>
                      <w:rFonts w:cstheme="minorHAnsi"/>
                      <w:i/>
                      <w:sz w:val="24"/>
                      <w:szCs w:val="24"/>
                    </w:rPr>
                    <w:t xml:space="preserve">  I.</w:t>
                  </w:r>
                </w:p>
              </w:tc>
              <w:tc>
                <w:tcPr>
                  <w:tcW w:w="425" w:type="dxa"/>
                  <w:shd w:val="clear" w:color="000000" w:fill="FFFFFF"/>
                  <w:noWrap/>
                </w:tcPr>
                <w:p>
                  <w:pPr>
                    <w:framePr w:hSpace="141" w:wrap="around" w:vAnchor="text" w:hAnchor="margin" w:xAlign="center" w:y="1"/>
                    <w:spacing w:before="240" w:after="0" w:line="240" w:lineRule="auto"/>
                    <w:jc w:val="center"/>
                    <w:rPr>
                      <w:rFonts w:cstheme="minorHAnsi"/>
                      <w:sz w:val="24"/>
                      <w:szCs w:val="24"/>
                      <w:lang w:eastAsia="es-MX"/>
                    </w:rPr>
                  </w:pPr>
                </w:p>
              </w:tc>
              <w:tc>
                <w:tcPr>
                  <w:tcW w:w="7167" w:type="dxa"/>
                  <w:gridSpan w:val="3"/>
                  <w:shd w:val="clear" w:color="000000" w:fill="FFFFFF"/>
                  <w:noWrap/>
                </w:tcPr>
                <w:p>
                  <w:pPr>
                    <w:framePr w:hSpace="141" w:wrap="around" w:vAnchor="text" w:hAnchor="margin" w:xAlign="center" w:y="1"/>
                    <w:spacing w:before="240" w:after="0"/>
                    <w:rPr>
                      <w:rFonts w:cstheme="minorHAnsi"/>
                      <w:sz w:val="24"/>
                      <w:szCs w:val="24"/>
                    </w:rPr>
                  </w:pPr>
                  <w:r>
                    <w:rPr>
                      <w:rFonts w:cstheme="minorHAnsi"/>
                      <w:sz w:val="24"/>
                      <w:szCs w:val="24"/>
                    </w:rPr>
                    <w:t>…</w:t>
                  </w:r>
                </w:p>
              </w:tc>
              <w:tc>
                <w:tcPr>
                  <w:tcW w:w="989" w:type="dxa"/>
                  <w:gridSpan w:val="2"/>
                  <w:shd w:val="clear" w:color="000000" w:fill="FFFFFF"/>
                  <w:noWrap/>
                </w:tcPr>
                <w:p>
                  <w:pPr>
                    <w:framePr w:hSpace="141" w:wrap="around" w:vAnchor="text" w:hAnchor="margin" w:xAlign="center" w:y="1"/>
                    <w:spacing w:before="240" w:after="0" w:line="240" w:lineRule="auto"/>
                    <w:ind w:left="-34" w:firstLine="34"/>
                    <w:jc w:val="center"/>
                    <w:rPr>
                      <w:rFonts w:cstheme="minorHAnsi"/>
                      <w:sz w:val="24"/>
                      <w:szCs w:val="24"/>
                      <w:lang w:eastAsia="es-MX"/>
                    </w:rPr>
                  </w:pPr>
                </w:p>
              </w:tc>
            </w:tr>
            <w:tr>
              <w:trPr>
                <w:gridAfter w:val="2"/>
                <w:wAfter w:w="348" w:type="dxa"/>
                <w:trHeight w:val="1304"/>
                <w:jc w:val="center"/>
              </w:trPr>
              <w:tc>
                <w:tcPr>
                  <w:tcW w:w="380" w:type="dxa"/>
                  <w:shd w:val="clear" w:color="000000" w:fill="FFFFFF"/>
                  <w:noWrap/>
                </w:tcPr>
                <w:p>
                  <w:pPr>
                    <w:framePr w:hSpace="141" w:wrap="around" w:vAnchor="text" w:hAnchor="margin" w:xAlign="center" w:y="1"/>
                    <w:spacing w:before="240" w:after="0" w:line="240" w:lineRule="auto"/>
                    <w:jc w:val="center"/>
                    <w:rPr>
                      <w:rFonts w:cstheme="minorHAnsi"/>
                      <w:sz w:val="24"/>
                      <w:szCs w:val="24"/>
                      <w:lang w:eastAsia="es-MX"/>
                    </w:rPr>
                  </w:pPr>
                </w:p>
              </w:tc>
              <w:tc>
                <w:tcPr>
                  <w:tcW w:w="425" w:type="dxa"/>
                  <w:shd w:val="clear" w:color="000000" w:fill="FFFFFF"/>
                  <w:noWrap/>
                </w:tcPr>
                <w:p>
                  <w:pPr>
                    <w:framePr w:hSpace="141" w:wrap="around" w:vAnchor="text" w:hAnchor="margin" w:xAlign="center" w:y="1"/>
                    <w:spacing w:before="240" w:after="0" w:line="240" w:lineRule="auto"/>
                    <w:jc w:val="center"/>
                    <w:rPr>
                      <w:rFonts w:cstheme="minorHAnsi"/>
                      <w:sz w:val="24"/>
                      <w:szCs w:val="24"/>
                      <w:lang w:eastAsia="es-MX"/>
                    </w:rPr>
                  </w:pPr>
                  <w:r>
                    <w:rPr>
                      <w:rFonts w:cstheme="minorHAnsi"/>
                      <w:sz w:val="24"/>
                      <w:szCs w:val="24"/>
                      <w:lang w:eastAsia="es-MX"/>
                    </w:rPr>
                    <w:t>a)</w:t>
                  </w:r>
                </w:p>
              </w:tc>
              <w:tc>
                <w:tcPr>
                  <w:tcW w:w="7167" w:type="dxa"/>
                  <w:gridSpan w:val="3"/>
                  <w:shd w:val="clear" w:color="000000" w:fill="FFFFFF"/>
                </w:tcPr>
                <w:p>
                  <w:pPr>
                    <w:framePr w:hSpace="141" w:wrap="around" w:vAnchor="text" w:hAnchor="margin" w:xAlign="center" w:y="1"/>
                    <w:spacing w:before="240" w:after="0"/>
                    <w:jc w:val="both"/>
                    <w:rPr>
                      <w:rFonts w:cstheme="minorHAnsi"/>
                      <w:sz w:val="24"/>
                      <w:szCs w:val="24"/>
                    </w:rPr>
                  </w:pPr>
                  <w:r>
                    <w:rPr>
                      <w:rFonts w:cstheme="minorHAnsi"/>
                      <w:sz w:val="24"/>
                      <w:szCs w:val="24"/>
                    </w:rPr>
                    <w:t>Acuerdo de Reconocimiento de Validez Oficial de Estudios por cambio de: titular, domicilio, apertura de un nuevo plantel, de alguna oficina, anexo o extensión, cambio al plan y programas de estudio:</w:t>
                  </w:r>
                </w:p>
              </w:tc>
              <w:tc>
                <w:tcPr>
                  <w:tcW w:w="989" w:type="dxa"/>
                  <w:gridSpan w:val="2"/>
                  <w:shd w:val="clear" w:color="000000" w:fill="FFFFFF"/>
                  <w:noWrap/>
                </w:tcPr>
                <w:p>
                  <w:pPr>
                    <w:framePr w:hSpace="141" w:wrap="around" w:vAnchor="text" w:hAnchor="margin" w:xAlign="center" w:y="1"/>
                    <w:spacing w:before="240" w:after="0" w:line="240" w:lineRule="auto"/>
                    <w:ind w:left="-34" w:firstLine="34"/>
                    <w:jc w:val="center"/>
                    <w:rPr>
                      <w:rFonts w:cstheme="minorHAnsi"/>
                      <w:sz w:val="24"/>
                      <w:szCs w:val="24"/>
                      <w:lang w:eastAsia="es-MX"/>
                    </w:rPr>
                  </w:pPr>
                  <w:r>
                    <w:rPr>
                      <w:rFonts w:cstheme="minorHAnsi"/>
                      <w:sz w:val="24"/>
                      <w:szCs w:val="24"/>
                      <w:lang w:eastAsia="es-MX"/>
                    </w:rPr>
                    <w:t>20.00</w:t>
                  </w:r>
                </w:p>
              </w:tc>
            </w:tr>
            <w:tr>
              <w:trPr>
                <w:gridAfter w:val="2"/>
                <w:wAfter w:w="348" w:type="dxa"/>
                <w:trHeight w:val="680"/>
                <w:jc w:val="center"/>
              </w:trPr>
              <w:tc>
                <w:tcPr>
                  <w:tcW w:w="380" w:type="dxa"/>
                  <w:shd w:val="clear" w:color="000000" w:fill="FFFFFF"/>
                  <w:noWrap/>
                </w:tcPr>
                <w:p>
                  <w:pPr>
                    <w:framePr w:hSpace="141" w:wrap="around" w:vAnchor="text" w:hAnchor="margin" w:xAlign="center" w:y="1"/>
                    <w:spacing w:before="240" w:after="0" w:line="240" w:lineRule="auto"/>
                    <w:jc w:val="center"/>
                    <w:rPr>
                      <w:rFonts w:cstheme="minorHAnsi"/>
                      <w:sz w:val="24"/>
                      <w:szCs w:val="24"/>
                      <w:lang w:eastAsia="es-MX"/>
                    </w:rPr>
                  </w:pPr>
                </w:p>
              </w:tc>
              <w:tc>
                <w:tcPr>
                  <w:tcW w:w="7592" w:type="dxa"/>
                  <w:gridSpan w:val="4"/>
                  <w:shd w:val="clear" w:color="000000" w:fill="FFFFFF"/>
                  <w:noWrap/>
                </w:tcPr>
                <w:p>
                  <w:pPr>
                    <w:framePr w:hSpace="141" w:wrap="around" w:vAnchor="text" w:hAnchor="margin" w:xAlign="center" w:y="1"/>
                    <w:spacing w:before="240" w:after="0" w:line="240" w:lineRule="auto"/>
                    <w:rPr>
                      <w:rFonts w:cstheme="minorHAnsi"/>
                      <w:sz w:val="24"/>
                      <w:szCs w:val="24"/>
                      <w:lang w:eastAsia="es-MX"/>
                    </w:rPr>
                  </w:pPr>
                  <w:r>
                    <w:rPr>
                      <w:rFonts w:cstheme="minorHAnsi"/>
                      <w:sz w:val="24"/>
                      <w:szCs w:val="24"/>
                      <w:lang w:eastAsia="es-MX"/>
                    </w:rPr>
                    <w:t>b) a c)   …</w:t>
                  </w:r>
                </w:p>
              </w:tc>
              <w:tc>
                <w:tcPr>
                  <w:tcW w:w="989" w:type="dxa"/>
                  <w:gridSpan w:val="2"/>
                  <w:shd w:val="clear" w:color="000000" w:fill="FFFFFF"/>
                  <w:noWrap/>
                </w:tcPr>
                <w:p>
                  <w:pPr>
                    <w:framePr w:hSpace="141" w:wrap="around" w:vAnchor="text" w:hAnchor="margin" w:xAlign="center" w:y="1"/>
                    <w:spacing w:before="240" w:after="0" w:line="240" w:lineRule="auto"/>
                    <w:ind w:left="-34" w:firstLine="34"/>
                    <w:jc w:val="center"/>
                    <w:rPr>
                      <w:rFonts w:cstheme="minorHAnsi"/>
                      <w:sz w:val="24"/>
                      <w:szCs w:val="24"/>
                      <w:lang w:eastAsia="es-MX"/>
                    </w:rPr>
                  </w:pPr>
                </w:p>
              </w:tc>
            </w:tr>
            <w:tr>
              <w:trPr>
                <w:gridAfter w:val="2"/>
                <w:wAfter w:w="348" w:type="dxa"/>
                <w:trHeight w:val="964"/>
                <w:jc w:val="center"/>
              </w:trPr>
              <w:tc>
                <w:tcPr>
                  <w:tcW w:w="380" w:type="dxa"/>
                  <w:shd w:val="clear" w:color="000000" w:fill="FFFFFF"/>
                  <w:noWrap/>
                </w:tcPr>
                <w:p>
                  <w:pPr>
                    <w:framePr w:hSpace="141" w:wrap="around" w:vAnchor="text" w:hAnchor="margin" w:xAlign="center" w:y="1"/>
                    <w:spacing w:before="240" w:after="0" w:line="240" w:lineRule="auto"/>
                    <w:jc w:val="center"/>
                    <w:rPr>
                      <w:rFonts w:cstheme="minorHAnsi"/>
                      <w:sz w:val="24"/>
                      <w:szCs w:val="24"/>
                      <w:lang w:eastAsia="es-MX"/>
                    </w:rPr>
                  </w:pPr>
                </w:p>
              </w:tc>
              <w:tc>
                <w:tcPr>
                  <w:tcW w:w="425" w:type="dxa"/>
                  <w:shd w:val="clear" w:color="000000" w:fill="FFFFFF"/>
                  <w:noWrap/>
                </w:tcPr>
                <w:p>
                  <w:pPr>
                    <w:framePr w:hSpace="141" w:wrap="around" w:vAnchor="text" w:hAnchor="margin" w:xAlign="center" w:y="1"/>
                    <w:spacing w:before="240" w:after="0" w:line="240" w:lineRule="auto"/>
                    <w:rPr>
                      <w:rFonts w:cstheme="minorHAnsi"/>
                      <w:sz w:val="24"/>
                      <w:szCs w:val="24"/>
                      <w:lang w:eastAsia="es-MX"/>
                    </w:rPr>
                  </w:pPr>
                  <w:r>
                    <w:rPr>
                      <w:rFonts w:cstheme="minorHAnsi"/>
                      <w:sz w:val="24"/>
                      <w:szCs w:val="24"/>
                      <w:lang w:eastAsia="es-MX"/>
                    </w:rPr>
                    <w:t>d)</w:t>
                  </w:r>
                </w:p>
              </w:tc>
              <w:tc>
                <w:tcPr>
                  <w:tcW w:w="7167" w:type="dxa"/>
                  <w:gridSpan w:val="3"/>
                  <w:shd w:val="clear" w:color="000000" w:fill="FFFFFF"/>
                </w:tcPr>
                <w:p>
                  <w:pPr>
                    <w:framePr w:hSpace="141" w:wrap="around" w:vAnchor="text" w:hAnchor="margin" w:xAlign="center" w:y="1"/>
                    <w:spacing w:before="240" w:after="0"/>
                    <w:jc w:val="both"/>
                    <w:rPr>
                      <w:rFonts w:cstheme="minorHAnsi"/>
                      <w:sz w:val="24"/>
                      <w:szCs w:val="24"/>
                    </w:rPr>
                  </w:pPr>
                  <w:r>
                    <w:rPr>
                      <w:rFonts w:cstheme="minorHAnsi"/>
                      <w:sz w:val="24"/>
                      <w:szCs w:val="24"/>
                    </w:rPr>
                    <w:t>Solicitud de exámenes ordinarios y extemporáneos del subsistema de preparatoria abierta:</w:t>
                  </w:r>
                </w:p>
              </w:tc>
              <w:tc>
                <w:tcPr>
                  <w:tcW w:w="989" w:type="dxa"/>
                  <w:gridSpan w:val="2"/>
                  <w:shd w:val="clear" w:color="000000" w:fill="FFFFFF"/>
                  <w:noWrap/>
                </w:tcPr>
                <w:p>
                  <w:pPr>
                    <w:framePr w:hSpace="141" w:wrap="around" w:vAnchor="text" w:hAnchor="margin" w:xAlign="center" w:y="1"/>
                    <w:spacing w:before="240" w:after="0" w:line="240" w:lineRule="auto"/>
                    <w:ind w:left="-34" w:firstLine="34"/>
                    <w:jc w:val="center"/>
                    <w:rPr>
                      <w:rFonts w:cstheme="minorHAnsi"/>
                      <w:sz w:val="24"/>
                      <w:szCs w:val="24"/>
                      <w:lang w:eastAsia="es-MX"/>
                    </w:rPr>
                  </w:pPr>
                  <w:r>
                    <w:rPr>
                      <w:rFonts w:cstheme="minorHAnsi"/>
                      <w:sz w:val="24"/>
                      <w:szCs w:val="24"/>
                      <w:lang w:eastAsia="es-MX"/>
                    </w:rPr>
                    <w:t>0.90</w:t>
                  </w:r>
                </w:p>
              </w:tc>
            </w:tr>
            <w:tr>
              <w:trPr>
                <w:gridAfter w:val="2"/>
                <w:wAfter w:w="348" w:type="dxa"/>
                <w:trHeight w:val="624"/>
                <w:jc w:val="center"/>
              </w:trPr>
              <w:tc>
                <w:tcPr>
                  <w:tcW w:w="380" w:type="dxa"/>
                  <w:shd w:val="clear" w:color="000000" w:fill="FFFFFF"/>
                  <w:noWrap/>
                </w:tcPr>
                <w:p>
                  <w:pPr>
                    <w:framePr w:hSpace="141" w:wrap="around" w:vAnchor="text" w:hAnchor="margin" w:xAlign="center" w:y="1"/>
                    <w:spacing w:before="240" w:after="0" w:line="240" w:lineRule="auto"/>
                    <w:jc w:val="center"/>
                    <w:rPr>
                      <w:rFonts w:cstheme="minorHAnsi"/>
                      <w:sz w:val="24"/>
                      <w:szCs w:val="24"/>
                      <w:lang w:eastAsia="es-MX"/>
                    </w:rPr>
                  </w:pPr>
                </w:p>
              </w:tc>
              <w:tc>
                <w:tcPr>
                  <w:tcW w:w="7592" w:type="dxa"/>
                  <w:gridSpan w:val="4"/>
                  <w:shd w:val="clear" w:color="000000" w:fill="FFFFFF"/>
                  <w:noWrap/>
                </w:tcPr>
                <w:p>
                  <w:pPr>
                    <w:framePr w:hSpace="141" w:wrap="around" w:vAnchor="text" w:hAnchor="margin" w:xAlign="center" w:y="1"/>
                    <w:spacing w:before="240" w:after="0" w:line="240" w:lineRule="auto"/>
                    <w:rPr>
                      <w:rFonts w:cstheme="minorHAnsi"/>
                      <w:sz w:val="24"/>
                      <w:szCs w:val="24"/>
                      <w:lang w:eastAsia="es-MX"/>
                    </w:rPr>
                  </w:pPr>
                  <w:r>
                    <w:rPr>
                      <w:rFonts w:cstheme="minorHAnsi"/>
                      <w:sz w:val="24"/>
                      <w:szCs w:val="24"/>
                      <w:lang w:eastAsia="es-MX"/>
                    </w:rPr>
                    <w:t>e) a j) …</w:t>
                  </w:r>
                </w:p>
              </w:tc>
              <w:tc>
                <w:tcPr>
                  <w:tcW w:w="989" w:type="dxa"/>
                  <w:gridSpan w:val="2"/>
                  <w:shd w:val="clear" w:color="000000" w:fill="FFFFFF"/>
                  <w:noWrap/>
                </w:tcPr>
                <w:p>
                  <w:pPr>
                    <w:framePr w:hSpace="141" w:wrap="around" w:vAnchor="text" w:hAnchor="margin" w:xAlign="center" w:y="1"/>
                    <w:spacing w:before="240" w:after="0" w:line="240" w:lineRule="auto"/>
                    <w:ind w:left="-34" w:firstLine="34"/>
                    <w:jc w:val="center"/>
                    <w:rPr>
                      <w:rFonts w:cstheme="minorHAnsi"/>
                      <w:sz w:val="24"/>
                      <w:szCs w:val="24"/>
                      <w:lang w:eastAsia="es-MX"/>
                    </w:rPr>
                  </w:pPr>
                </w:p>
              </w:tc>
            </w:tr>
            <w:tr>
              <w:trPr>
                <w:gridAfter w:val="2"/>
                <w:wAfter w:w="348" w:type="dxa"/>
                <w:trHeight w:val="567"/>
                <w:jc w:val="center"/>
              </w:trPr>
              <w:tc>
                <w:tcPr>
                  <w:tcW w:w="380" w:type="dxa"/>
                  <w:shd w:val="clear" w:color="000000" w:fill="FFFFFF"/>
                  <w:noWrap/>
                </w:tcPr>
                <w:p>
                  <w:pPr>
                    <w:framePr w:hSpace="141" w:wrap="around" w:vAnchor="text" w:hAnchor="margin" w:xAlign="center" w:y="1"/>
                    <w:spacing w:before="240" w:after="0" w:line="240" w:lineRule="auto"/>
                    <w:jc w:val="center"/>
                    <w:rPr>
                      <w:rFonts w:cstheme="minorHAnsi"/>
                      <w:sz w:val="24"/>
                      <w:szCs w:val="24"/>
                      <w:lang w:eastAsia="es-MX"/>
                    </w:rPr>
                  </w:pPr>
                </w:p>
                <w:p>
                  <w:pPr>
                    <w:framePr w:hSpace="141" w:wrap="around" w:vAnchor="text" w:hAnchor="margin" w:xAlign="center" w:y="1"/>
                    <w:rPr>
                      <w:rFonts w:cstheme="minorHAnsi"/>
                      <w:sz w:val="24"/>
                      <w:szCs w:val="24"/>
                      <w:lang w:eastAsia="es-MX"/>
                    </w:rPr>
                  </w:pPr>
                </w:p>
              </w:tc>
              <w:tc>
                <w:tcPr>
                  <w:tcW w:w="425" w:type="dxa"/>
                  <w:shd w:val="clear" w:color="000000" w:fill="FFFFFF"/>
                  <w:noWrap/>
                </w:tcPr>
                <w:p>
                  <w:pPr>
                    <w:framePr w:hSpace="141" w:wrap="around" w:vAnchor="text" w:hAnchor="margin" w:xAlign="center" w:y="1"/>
                    <w:spacing w:before="240" w:after="0" w:line="240" w:lineRule="auto"/>
                    <w:jc w:val="center"/>
                    <w:rPr>
                      <w:rFonts w:cstheme="minorHAnsi"/>
                      <w:sz w:val="24"/>
                      <w:szCs w:val="24"/>
                      <w:lang w:eastAsia="es-MX"/>
                    </w:rPr>
                  </w:pPr>
                  <w:r>
                    <w:rPr>
                      <w:rFonts w:cstheme="minorHAnsi"/>
                      <w:sz w:val="24"/>
                      <w:szCs w:val="24"/>
                      <w:lang w:eastAsia="es-MX"/>
                    </w:rPr>
                    <w:t>k)</w:t>
                  </w:r>
                </w:p>
              </w:tc>
              <w:tc>
                <w:tcPr>
                  <w:tcW w:w="7167" w:type="dxa"/>
                  <w:gridSpan w:val="3"/>
                  <w:shd w:val="clear" w:color="000000" w:fill="FFFFFF"/>
                </w:tcPr>
                <w:p>
                  <w:pPr>
                    <w:framePr w:hSpace="141" w:wrap="around" w:vAnchor="text" w:hAnchor="margin" w:xAlign="center" w:y="1"/>
                    <w:spacing w:before="240" w:after="0"/>
                    <w:jc w:val="both"/>
                    <w:rPr>
                      <w:rFonts w:cstheme="minorHAnsi"/>
                      <w:sz w:val="24"/>
                      <w:szCs w:val="24"/>
                    </w:rPr>
                  </w:pPr>
                  <w:r>
                    <w:rPr>
                      <w:rFonts w:cstheme="minorHAnsi"/>
                      <w:sz w:val="24"/>
                      <w:szCs w:val="24"/>
                    </w:rPr>
                    <w:t>Visitas de inspección a instituciones que solicitan Reconocimiento de Validez Oficial de Estudios y/o ampliación de domicilio del nivel medio superior y de capacitación para el trabajo:</w:t>
                  </w:r>
                </w:p>
              </w:tc>
              <w:tc>
                <w:tcPr>
                  <w:tcW w:w="989" w:type="dxa"/>
                  <w:gridSpan w:val="2"/>
                  <w:shd w:val="clear" w:color="000000" w:fill="FFFFFF"/>
                  <w:noWrap/>
                </w:tcPr>
                <w:p>
                  <w:pPr>
                    <w:framePr w:hSpace="141" w:wrap="around" w:vAnchor="text" w:hAnchor="margin" w:xAlign="center" w:y="1"/>
                    <w:spacing w:before="240" w:after="0" w:line="240" w:lineRule="auto"/>
                    <w:jc w:val="center"/>
                    <w:rPr>
                      <w:rFonts w:cstheme="minorHAnsi"/>
                      <w:sz w:val="24"/>
                      <w:szCs w:val="24"/>
                    </w:rPr>
                  </w:pPr>
                  <w:r>
                    <w:rPr>
                      <w:rFonts w:cstheme="minorHAnsi"/>
                      <w:sz w:val="24"/>
                      <w:szCs w:val="24"/>
                    </w:rPr>
                    <w:t>22.00</w:t>
                  </w:r>
                </w:p>
              </w:tc>
            </w:tr>
            <w:tr>
              <w:trPr>
                <w:gridAfter w:val="2"/>
                <w:wAfter w:w="348" w:type="dxa"/>
                <w:trHeight w:val="737"/>
                <w:jc w:val="center"/>
              </w:trPr>
              <w:tc>
                <w:tcPr>
                  <w:tcW w:w="380" w:type="dxa"/>
                  <w:shd w:val="clear" w:color="000000" w:fill="FFFFFF"/>
                  <w:noWrap/>
                </w:tcPr>
                <w:p>
                  <w:pPr>
                    <w:framePr w:hSpace="141" w:wrap="around" w:vAnchor="text" w:hAnchor="margin" w:xAlign="center" w:y="1"/>
                    <w:spacing w:before="240" w:after="0" w:line="240" w:lineRule="auto"/>
                    <w:jc w:val="center"/>
                    <w:rPr>
                      <w:rFonts w:cstheme="minorHAnsi"/>
                      <w:sz w:val="24"/>
                      <w:szCs w:val="24"/>
                      <w:lang w:eastAsia="es-MX"/>
                    </w:rPr>
                  </w:pPr>
                </w:p>
              </w:tc>
              <w:tc>
                <w:tcPr>
                  <w:tcW w:w="425" w:type="dxa"/>
                  <w:shd w:val="clear" w:color="000000" w:fill="FFFFFF"/>
                  <w:noWrap/>
                </w:tcPr>
                <w:p>
                  <w:pPr>
                    <w:framePr w:hSpace="141" w:wrap="around" w:vAnchor="text" w:hAnchor="margin" w:xAlign="center" w:y="1"/>
                    <w:spacing w:before="240" w:after="0" w:line="240" w:lineRule="auto"/>
                    <w:jc w:val="center"/>
                    <w:rPr>
                      <w:rFonts w:cstheme="minorHAnsi"/>
                      <w:sz w:val="24"/>
                      <w:szCs w:val="24"/>
                      <w:lang w:eastAsia="es-MX"/>
                    </w:rPr>
                  </w:pPr>
                  <w:r>
                    <w:rPr>
                      <w:rFonts w:cstheme="minorHAnsi"/>
                      <w:sz w:val="24"/>
                      <w:szCs w:val="24"/>
                      <w:lang w:eastAsia="es-MX"/>
                    </w:rPr>
                    <w:t>l)</w:t>
                  </w:r>
                </w:p>
              </w:tc>
              <w:tc>
                <w:tcPr>
                  <w:tcW w:w="7167" w:type="dxa"/>
                  <w:gridSpan w:val="3"/>
                  <w:shd w:val="clear" w:color="auto" w:fill="auto"/>
                </w:tcPr>
                <w:p>
                  <w:pPr>
                    <w:framePr w:hSpace="141" w:wrap="around" w:vAnchor="text" w:hAnchor="margin" w:xAlign="center" w:y="1"/>
                    <w:spacing w:before="240"/>
                    <w:jc w:val="both"/>
                    <w:rPr>
                      <w:rFonts w:cstheme="minorHAnsi"/>
                      <w:sz w:val="24"/>
                      <w:szCs w:val="24"/>
                    </w:rPr>
                  </w:pPr>
                  <w:r>
                    <w:rPr>
                      <w:rFonts w:cstheme="minorHAnsi"/>
                      <w:sz w:val="24"/>
                      <w:szCs w:val="24"/>
                    </w:rPr>
                    <w:t>Expedición de certificado de terminación de estudios, y/o certificado parcial y/o duplicado de certificado de preparatoria abierta.</w:t>
                  </w:r>
                </w:p>
              </w:tc>
              <w:tc>
                <w:tcPr>
                  <w:tcW w:w="989" w:type="dxa"/>
                  <w:gridSpan w:val="2"/>
                  <w:shd w:val="clear" w:color="auto" w:fill="auto"/>
                  <w:noWrap/>
                </w:tcPr>
                <w:p>
                  <w:pPr>
                    <w:framePr w:hSpace="141" w:wrap="around" w:vAnchor="text" w:hAnchor="margin" w:xAlign="center" w:y="1"/>
                    <w:spacing w:before="240" w:after="0" w:line="240" w:lineRule="auto"/>
                    <w:jc w:val="center"/>
                    <w:rPr>
                      <w:rFonts w:cstheme="minorHAnsi"/>
                      <w:sz w:val="24"/>
                      <w:szCs w:val="24"/>
                    </w:rPr>
                  </w:pPr>
                  <w:r>
                    <w:rPr>
                      <w:rFonts w:cstheme="minorHAnsi"/>
                      <w:sz w:val="24"/>
                      <w:szCs w:val="24"/>
                    </w:rPr>
                    <w:t>1.00</w:t>
                  </w:r>
                </w:p>
              </w:tc>
            </w:tr>
            <w:tr>
              <w:trPr>
                <w:gridAfter w:val="2"/>
                <w:wAfter w:w="348" w:type="dxa"/>
                <w:trHeight w:val="20"/>
                <w:jc w:val="center"/>
              </w:trPr>
              <w:tc>
                <w:tcPr>
                  <w:tcW w:w="380" w:type="dxa"/>
                  <w:shd w:val="clear" w:color="000000" w:fill="FFFFFF"/>
                  <w:noWrap/>
                </w:tcPr>
                <w:p>
                  <w:pPr>
                    <w:framePr w:hSpace="141" w:wrap="around" w:vAnchor="text" w:hAnchor="margin" w:xAlign="center" w:y="1"/>
                    <w:spacing w:before="240" w:after="0" w:line="240" w:lineRule="auto"/>
                    <w:jc w:val="center"/>
                    <w:rPr>
                      <w:rFonts w:cstheme="minorHAnsi"/>
                      <w:sz w:val="24"/>
                      <w:szCs w:val="24"/>
                      <w:lang w:eastAsia="es-MX"/>
                    </w:rPr>
                  </w:pPr>
                </w:p>
              </w:tc>
              <w:tc>
                <w:tcPr>
                  <w:tcW w:w="425" w:type="dxa"/>
                  <w:shd w:val="clear" w:color="000000" w:fill="FFFFFF"/>
                  <w:noWrap/>
                </w:tcPr>
                <w:p>
                  <w:pPr>
                    <w:framePr w:hSpace="141" w:wrap="around" w:vAnchor="text" w:hAnchor="margin" w:xAlign="center" w:y="1"/>
                    <w:spacing w:before="240" w:after="0" w:line="240" w:lineRule="auto"/>
                    <w:jc w:val="center"/>
                    <w:rPr>
                      <w:rFonts w:cstheme="minorHAnsi"/>
                      <w:sz w:val="24"/>
                      <w:szCs w:val="24"/>
                      <w:lang w:eastAsia="es-MX"/>
                    </w:rPr>
                  </w:pPr>
                  <w:r>
                    <w:rPr>
                      <w:rFonts w:cstheme="minorHAnsi"/>
                      <w:sz w:val="24"/>
                      <w:szCs w:val="24"/>
                      <w:lang w:eastAsia="es-MX"/>
                    </w:rPr>
                    <w:t>1.</w:t>
                  </w:r>
                </w:p>
              </w:tc>
              <w:tc>
                <w:tcPr>
                  <w:tcW w:w="7167" w:type="dxa"/>
                  <w:gridSpan w:val="3"/>
                  <w:shd w:val="clear" w:color="auto" w:fill="auto"/>
                </w:tcPr>
                <w:p>
                  <w:pPr>
                    <w:framePr w:hSpace="141" w:wrap="around" w:vAnchor="text" w:hAnchor="margin" w:xAlign="center" w:y="1"/>
                    <w:spacing w:before="240" w:after="0"/>
                    <w:jc w:val="both"/>
                    <w:rPr>
                      <w:rFonts w:cstheme="minorHAnsi"/>
                      <w:sz w:val="24"/>
                      <w:szCs w:val="24"/>
                    </w:rPr>
                  </w:pPr>
                  <w:r>
                    <w:rPr>
                      <w:rFonts w:cstheme="minorHAnsi"/>
                      <w:sz w:val="24"/>
                      <w:szCs w:val="24"/>
                    </w:rPr>
                    <w:t xml:space="preserve"> Reposición de credencial de preparatoria abierta:</w:t>
                  </w:r>
                </w:p>
              </w:tc>
              <w:tc>
                <w:tcPr>
                  <w:tcW w:w="989" w:type="dxa"/>
                  <w:gridSpan w:val="2"/>
                  <w:shd w:val="clear" w:color="auto" w:fill="auto"/>
                  <w:noWrap/>
                </w:tcPr>
                <w:p>
                  <w:pPr>
                    <w:framePr w:hSpace="141" w:wrap="around" w:vAnchor="text" w:hAnchor="margin" w:xAlign="center" w:y="1"/>
                    <w:spacing w:before="240" w:after="0" w:line="240" w:lineRule="auto"/>
                    <w:jc w:val="center"/>
                    <w:rPr>
                      <w:rFonts w:cstheme="minorHAnsi"/>
                      <w:sz w:val="24"/>
                      <w:szCs w:val="24"/>
                    </w:rPr>
                  </w:pPr>
                  <w:r>
                    <w:rPr>
                      <w:rFonts w:cstheme="minorHAnsi"/>
                      <w:sz w:val="24"/>
                      <w:szCs w:val="24"/>
                    </w:rPr>
                    <w:t>1.00</w:t>
                  </w:r>
                </w:p>
              </w:tc>
            </w:tr>
            <w:tr>
              <w:trPr>
                <w:gridAfter w:val="2"/>
                <w:wAfter w:w="348" w:type="dxa"/>
                <w:trHeight w:val="20"/>
                <w:jc w:val="center"/>
              </w:trPr>
              <w:tc>
                <w:tcPr>
                  <w:tcW w:w="380" w:type="dxa"/>
                  <w:shd w:val="clear" w:color="000000" w:fill="FFFFFF"/>
                  <w:noWrap/>
                </w:tcPr>
                <w:p>
                  <w:pPr>
                    <w:framePr w:hSpace="141" w:wrap="around" w:vAnchor="text" w:hAnchor="margin" w:xAlign="center" w:y="1"/>
                    <w:spacing w:before="240" w:after="0" w:line="240" w:lineRule="auto"/>
                    <w:rPr>
                      <w:rFonts w:cstheme="minorHAnsi"/>
                      <w:sz w:val="24"/>
                      <w:szCs w:val="24"/>
                      <w:lang w:eastAsia="es-MX"/>
                    </w:rPr>
                  </w:pPr>
                </w:p>
              </w:tc>
              <w:tc>
                <w:tcPr>
                  <w:tcW w:w="7592" w:type="dxa"/>
                  <w:gridSpan w:val="4"/>
                  <w:shd w:val="clear" w:color="000000" w:fill="FFFFFF"/>
                  <w:noWrap/>
                </w:tcPr>
                <w:p>
                  <w:pPr>
                    <w:framePr w:hSpace="141" w:wrap="around" w:vAnchor="text" w:hAnchor="margin" w:xAlign="center" w:y="1"/>
                    <w:spacing w:before="240" w:after="0" w:line="240" w:lineRule="auto"/>
                    <w:rPr>
                      <w:rFonts w:cstheme="minorHAnsi"/>
                      <w:sz w:val="24"/>
                      <w:szCs w:val="24"/>
                      <w:lang w:eastAsia="es-MX"/>
                    </w:rPr>
                  </w:pPr>
                  <w:r>
                    <w:rPr>
                      <w:rFonts w:cstheme="minorHAnsi"/>
                      <w:sz w:val="24"/>
                      <w:szCs w:val="24"/>
                      <w:lang w:eastAsia="es-MX"/>
                    </w:rPr>
                    <w:t>m) a ñ)   …</w:t>
                  </w:r>
                </w:p>
              </w:tc>
              <w:tc>
                <w:tcPr>
                  <w:tcW w:w="989" w:type="dxa"/>
                  <w:gridSpan w:val="2"/>
                  <w:shd w:val="clear" w:color="000000" w:fill="FFFFFF"/>
                  <w:noWrap/>
                </w:tcPr>
                <w:p>
                  <w:pPr>
                    <w:framePr w:hSpace="141" w:wrap="around" w:vAnchor="text" w:hAnchor="margin" w:xAlign="center" w:y="1"/>
                    <w:rPr>
                      <w:rFonts w:cstheme="minorHAnsi"/>
                      <w:sz w:val="24"/>
                      <w:szCs w:val="24"/>
                    </w:rPr>
                  </w:pPr>
                </w:p>
              </w:tc>
            </w:tr>
            <w:tr>
              <w:trPr>
                <w:gridAfter w:val="2"/>
                <w:wAfter w:w="348" w:type="dxa"/>
                <w:trHeight w:val="680"/>
                <w:jc w:val="center"/>
              </w:trPr>
              <w:tc>
                <w:tcPr>
                  <w:tcW w:w="380" w:type="dxa"/>
                  <w:shd w:val="clear" w:color="000000" w:fill="FFFFFF"/>
                  <w:noWrap/>
                </w:tcPr>
                <w:p>
                  <w:pPr>
                    <w:framePr w:hSpace="141" w:wrap="around" w:vAnchor="text" w:hAnchor="margin" w:xAlign="center" w:y="1"/>
                    <w:spacing w:before="240" w:after="0" w:line="240" w:lineRule="auto"/>
                    <w:jc w:val="center"/>
                    <w:rPr>
                      <w:rFonts w:cstheme="minorHAnsi"/>
                      <w:sz w:val="24"/>
                      <w:szCs w:val="24"/>
                      <w:lang w:eastAsia="es-MX"/>
                    </w:rPr>
                  </w:pPr>
                </w:p>
              </w:tc>
              <w:tc>
                <w:tcPr>
                  <w:tcW w:w="425" w:type="dxa"/>
                  <w:shd w:val="clear" w:color="000000" w:fill="FFFFFF"/>
                  <w:noWrap/>
                </w:tcPr>
                <w:p>
                  <w:pPr>
                    <w:framePr w:hSpace="141" w:wrap="around" w:vAnchor="text" w:hAnchor="margin" w:xAlign="center" w:y="1"/>
                    <w:spacing w:before="240" w:after="0" w:line="240" w:lineRule="auto"/>
                    <w:jc w:val="center"/>
                    <w:rPr>
                      <w:rFonts w:cstheme="minorHAnsi"/>
                      <w:sz w:val="24"/>
                      <w:szCs w:val="24"/>
                      <w:lang w:eastAsia="es-MX"/>
                    </w:rPr>
                  </w:pPr>
                  <w:r>
                    <w:rPr>
                      <w:rFonts w:cstheme="minorHAnsi"/>
                      <w:sz w:val="24"/>
                      <w:szCs w:val="24"/>
                      <w:lang w:eastAsia="es-MX"/>
                    </w:rPr>
                    <w:t>o)</w:t>
                  </w:r>
                </w:p>
              </w:tc>
              <w:tc>
                <w:tcPr>
                  <w:tcW w:w="7167" w:type="dxa"/>
                  <w:gridSpan w:val="3"/>
                  <w:shd w:val="clear" w:color="000000" w:fill="FFFFFF"/>
                </w:tcPr>
                <w:p>
                  <w:pPr>
                    <w:framePr w:hSpace="141" w:wrap="around" w:vAnchor="text" w:hAnchor="margin" w:xAlign="center" w:y="1"/>
                    <w:spacing w:before="240" w:after="0"/>
                    <w:jc w:val="both"/>
                    <w:rPr>
                      <w:rFonts w:cstheme="minorHAnsi"/>
                      <w:sz w:val="24"/>
                      <w:szCs w:val="24"/>
                    </w:rPr>
                  </w:pPr>
                  <w:r>
                    <w:rPr>
                      <w:rFonts w:cstheme="minorHAnsi"/>
                      <w:sz w:val="24"/>
                      <w:szCs w:val="24"/>
                    </w:rPr>
                    <w:t xml:space="preserve"> Duplicado de revalidación de estudios de nivel medio superior:</w:t>
                  </w:r>
                </w:p>
              </w:tc>
              <w:tc>
                <w:tcPr>
                  <w:tcW w:w="989" w:type="dxa"/>
                  <w:gridSpan w:val="2"/>
                  <w:shd w:val="clear" w:color="000000" w:fill="FFFFFF"/>
                  <w:noWrap/>
                </w:tcPr>
                <w:p>
                  <w:pPr>
                    <w:framePr w:hSpace="141" w:wrap="around" w:vAnchor="text" w:hAnchor="margin" w:xAlign="center" w:y="1"/>
                    <w:spacing w:before="240" w:after="0" w:line="240" w:lineRule="auto"/>
                    <w:jc w:val="center"/>
                    <w:rPr>
                      <w:rFonts w:cstheme="minorHAnsi"/>
                      <w:sz w:val="24"/>
                      <w:szCs w:val="24"/>
                    </w:rPr>
                  </w:pPr>
                  <w:r>
                    <w:rPr>
                      <w:rFonts w:cstheme="minorHAnsi"/>
                      <w:sz w:val="24"/>
                      <w:szCs w:val="24"/>
                    </w:rPr>
                    <w:t>4.00</w:t>
                  </w:r>
                </w:p>
              </w:tc>
            </w:tr>
            <w:tr>
              <w:trPr>
                <w:gridAfter w:val="2"/>
                <w:wAfter w:w="348" w:type="dxa"/>
                <w:trHeight w:val="923"/>
                <w:jc w:val="center"/>
              </w:trPr>
              <w:tc>
                <w:tcPr>
                  <w:tcW w:w="380" w:type="dxa"/>
                  <w:shd w:val="clear" w:color="000000" w:fill="FFFFFF"/>
                  <w:noWrap/>
                </w:tcPr>
                <w:p>
                  <w:pPr>
                    <w:framePr w:hSpace="141" w:wrap="around" w:vAnchor="text" w:hAnchor="margin" w:xAlign="center" w:y="1"/>
                    <w:spacing w:before="240" w:after="0" w:line="240" w:lineRule="auto"/>
                    <w:jc w:val="center"/>
                    <w:rPr>
                      <w:rFonts w:cstheme="minorHAnsi"/>
                      <w:sz w:val="24"/>
                      <w:szCs w:val="24"/>
                      <w:lang w:eastAsia="es-MX"/>
                    </w:rPr>
                  </w:pPr>
                </w:p>
              </w:tc>
              <w:tc>
                <w:tcPr>
                  <w:tcW w:w="425" w:type="dxa"/>
                  <w:shd w:val="clear" w:color="000000" w:fill="FFFFFF"/>
                  <w:noWrap/>
                </w:tcPr>
                <w:p>
                  <w:pPr>
                    <w:framePr w:hSpace="141" w:wrap="around" w:vAnchor="text" w:hAnchor="margin" w:xAlign="center" w:y="1"/>
                    <w:spacing w:before="240" w:after="0" w:line="240" w:lineRule="auto"/>
                    <w:jc w:val="center"/>
                    <w:rPr>
                      <w:rFonts w:cstheme="minorHAnsi"/>
                      <w:sz w:val="24"/>
                      <w:szCs w:val="24"/>
                      <w:lang w:eastAsia="es-MX"/>
                    </w:rPr>
                  </w:pPr>
                </w:p>
              </w:tc>
              <w:tc>
                <w:tcPr>
                  <w:tcW w:w="286" w:type="dxa"/>
                  <w:gridSpan w:val="2"/>
                  <w:shd w:val="clear" w:color="000000" w:fill="FFFFFF"/>
                </w:tcPr>
                <w:p>
                  <w:pPr>
                    <w:framePr w:hSpace="141" w:wrap="around" w:vAnchor="text" w:hAnchor="margin" w:xAlign="center" w:y="1"/>
                    <w:spacing w:before="240" w:after="0"/>
                    <w:ind w:right="-48"/>
                    <w:jc w:val="both"/>
                    <w:rPr>
                      <w:rFonts w:cstheme="minorHAnsi"/>
                      <w:sz w:val="24"/>
                      <w:szCs w:val="24"/>
                    </w:rPr>
                  </w:pPr>
                  <w:r>
                    <w:rPr>
                      <w:rFonts w:cstheme="minorHAnsi"/>
                      <w:sz w:val="24"/>
                      <w:szCs w:val="24"/>
                    </w:rPr>
                    <w:t>1.</w:t>
                  </w:r>
                </w:p>
              </w:tc>
              <w:tc>
                <w:tcPr>
                  <w:tcW w:w="6881" w:type="dxa"/>
                  <w:tcBorders>
                    <w:left w:val="nil"/>
                  </w:tcBorders>
                  <w:shd w:val="clear" w:color="000000" w:fill="FFFFFF"/>
                </w:tcPr>
                <w:p>
                  <w:pPr>
                    <w:framePr w:hSpace="141" w:wrap="around" w:vAnchor="text" w:hAnchor="margin" w:xAlign="center" w:y="1"/>
                    <w:spacing w:before="240" w:after="0"/>
                    <w:jc w:val="both"/>
                    <w:rPr>
                      <w:rFonts w:cstheme="minorHAnsi"/>
                      <w:sz w:val="24"/>
                      <w:szCs w:val="24"/>
                    </w:rPr>
                  </w:pPr>
                  <w:r>
                    <w:rPr>
                      <w:rFonts w:cstheme="minorHAnsi"/>
                      <w:sz w:val="24"/>
                      <w:szCs w:val="24"/>
                    </w:rPr>
                    <w:t>Expedición y/o autentificación de certificado de terminación de estudios de nivel medio superior:</w:t>
                  </w:r>
                </w:p>
              </w:tc>
              <w:tc>
                <w:tcPr>
                  <w:tcW w:w="989" w:type="dxa"/>
                  <w:gridSpan w:val="2"/>
                  <w:shd w:val="clear" w:color="000000" w:fill="FFFFFF"/>
                  <w:noWrap/>
                </w:tcPr>
                <w:p>
                  <w:pPr>
                    <w:framePr w:hSpace="141" w:wrap="around" w:vAnchor="text" w:hAnchor="margin" w:xAlign="center" w:y="1"/>
                    <w:spacing w:before="240" w:after="0" w:line="240" w:lineRule="auto"/>
                    <w:jc w:val="center"/>
                    <w:rPr>
                      <w:rFonts w:cstheme="minorHAnsi"/>
                      <w:sz w:val="24"/>
                      <w:szCs w:val="24"/>
                    </w:rPr>
                  </w:pPr>
                  <w:r>
                    <w:rPr>
                      <w:rFonts w:cstheme="minorHAnsi"/>
                      <w:sz w:val="24"/>
                      <w:szCs w:val="24"/>
                    </w:rPr>
                    <w:t>4.00</w:t>
                  </w:r>
                </w:p>
              </w:tc>
            </w:tr>
            <w:tr>
              <w:trPr>
                <w:gridAfter w:val="2"/>
                <w:wAfter w:w="348" w:type="dxa"/>
                <w:trHeight w:val="1247"/>
                <w:jc w:val="center"/>
              </w:trPr>
              <w:tc>
                <w:tcPr>
                  <w:tcW w:w="380" w:type="dxa"/>
                  <w:shd w:val="clear" w:color="000000" w:fill="FFFFFF"/>
                  <w:noWrap/>
                </w:tcPr>
                <w:p>
                  <w:pPr>
                    <w:framePr w:hSpace="141" w:wrap="around" w:vAnchor="text" w:hAnchor="margin" w:xAlign="center" w:y="1"/>
                    <w:spacing w:before="240" w:after="0" w:line="240" w:lineRule="auto"/>
                    <w:jc w:val="center"/>
                    <w:rPr>
                      <w:rFonts w:cstheme="minorHAnsi"/>
                      <w:sz w:val="24"/>
                      <w:szCs w:val="24"/>
                      <w:lang w:eastAsia="es-MX"/>
                    </w:rPr>
                  </w:pPr>
                </w:p>
              </w:tc>
              <w:tc>
                <w:tcPr>
                  <w:tcW w:w="425" w:type="dxa"/>
                  <w:shd w:val="clear" w:color="000000" w:fill="FFFFFF"/>
                  <w:noWrap/>
                </w:tcPr>
                <w:p>
                  <w:pPr>
                    <w:framePr w:hSpace="141" w:wrap="around" w:vAnchor="text" w:hAnchor="margin" w:xAlign="center" w:y="1"/>
                    <w:spacing w:before="240" w:after="0" w:line="240" w:lineRule="auto"/>
                    <w:jc w:val="center"/>
                    <w:rPr>
                      <w:rFonts w:cstheme="minorHAnsi"/>
                      <w:sz w:val="24"/>
                      <w:szCs w:val="24"/>
                      <w:lang w:eastAsia="es-MX"/>
                    </w:rPr>
                  </w:pPr>
                  <w:r>
                    <w:rPr>
                      <w:rFonts w:cstheme="minorHAnsi"/>
                      <w:sz w:val="24"/>
                      <w:szCs w:val="24"/>
                      <w:lang w:eastAsia="es-MX"/>
                    </w:rPr>
                    <w:t>p)</w:t>
                  </w:r>
                </w:p>
              </w:tc>
              <w:tc>
                <w:tcPr>
                  <w:tcW w:w="7167" w:type="dxa"/>
                  <w:gridSpan w:val="3"/>
                  <w:shd w:val="clear" w:color="000000" w:fill="FFFFFF"/>
                </w:tcPr>
                <w:p>
                  <w:pPr>
                    <w:framePr w:hSpace="141" w:wrap="around" w:vAnchor="text" w:hAnchor="margin" w:xAlign="center" w:y="1"/>
                    <w:spacing w:before="240" w:after="0"/>
                    <w:jc w:val="both"/>
                    <w:rPr>
                      <w:rFonts w:cstheme="minorHAnsi"/>
                      <w:sz w:val="24"/>
                      <w:szCs w:val="24"/>
                    </w:rPr>
                  </w:pPr>
                  <w:r>
                    <w:rPr>
                      <w:rFonts w:cstheme="minorHAnsi"/>
                      <w:sz w:val="24"/>
                      <w:szCs w:val="24"/>
                    </w:rPr>
                    <w:t>Registro de examen extraordinario y/o extemporáneo y/o título de suficiencia de educación media superior por materia:</w:t>
                  </w:r>
                </w:p>
              </w:tc>
              <w:tc>
                <w:tcPr>
                  <w:tcW w:w="989" w:type="dxa"/>
                  <w:gridSpan w:val="2"/>
                  <w:shd w:val="clear" w:color="000000" w:fill="FFFFFF"/>
                  <w:noWrap/>
                </w:tcPr>
                <w:p>
                  <w:pPr>
                    <w:framePr w:hSpace="141" w:wrap="around" w:vAnchor="text" w:hAnchor="margin" w:xAlign="center" w:y="1"/>
                    <w:spacing w:before="240" w:after="0" w:line="240" w:lineRule="auto"/>
                    <w:jc w:val="center"/>
                    <w:rPr>
                      <w:rFonts w:cstheme="minorHAnsi"/>
                      <w:sz w:val="24"/>
                      <w:szCs w:val="24"/>
                    </w:rPr>
                  </w:pPr>
                  <w:r>
                    <w:rPr>
                      <w:rFonts w:cstheme="minorHAnsi"/>
                      <w:sz w:val="24"/>
                      <w:szCs w:val="24"/>
                    </w:rPr>
                    <w:t>0.90</w:t>
                  </w:r>
                </w:p>
              </w:tc>
            </w:tr>
            <w:tr>
              <w:trPr>
                <w:gridAfter w:val="2"/>
                <w:wAfter w:w="348" w:type="dxa"/>
                <w:trHeight w:val="20"/>
                <w:jc w:val="center"/>
              </w:trPr>
              <w:tc>
                <w:tcPr>
                  <w:tcW w:w="380" w:type="dxa"/>
                  <w:shd w:val="clear" w:color="000000" w:fill="FFFFFF"/>
                  <w:noWrap/>
                </w:tcPr>
                <w:p>
                  <w:pPr>
                    <w:framePr w:hSpace="141" w:wrap="around" w:vAnchor="text" w:hAnchor="margin" w:xAlign="center" w:y="1"/>
                    <w:spacing w:before="240" w:after="0" w:line="240" w:lineRule="auto"/>
                    <w:jc w:val="center"/>
                    <w:rPr>
                      <w:rFonts w:cstheme="minorHAnsi"/>
                      <w:sz w:val="24"/>
                      <w:szCs w:val="24"/>
                      <w:lang w:eastAsia="es-MX"/>
                    </w:rPr>
                  </w:pPr>
                </w:p>
              </w:tc>
              <w:tc>
                <w:tcPr>
                  <w:tcW w:w="7592" w:type="dxa"/>
                  <w:gridSpan w:val="4"/>
                  <w:shd w:val="clear" w:color="000000" w:fill="FFFFFF"/>
                  <w:noWrap/>
                </w:tcPr>
                <w:p>
                  <w:pPr>
                    <w:framePr w:hSpace="141" w:wrap="around" w:vAnchor="text" w:hAnchor="margin" w:xAlign="center" w:y="1"/>
                    <w:spacing w:before="240" w:after="0" w:line="240" w:lineRule="auto"/>
                    <w:rPr>
                      <w:rFonts w:cstheme="minorHAnsi"/>
                      <w:sz w:val="24"/>
                      <w:szCs w:val="24"/>
                      <w:lang w:eastAsia="es-MX"/>
                    </w:rPr>
                  </w:pPr>
                  <w:r>
                    <w:rPr>
                      <w:rFonts w:cstheme="minorHAnsi"/>
                      <w:sz w:val="24"/>
                      <w:szCs w:val="24"/>
                      <w:lang w:eastAsia="es-MX"/>
                    </w:rPr>
                    <w:t>q) a y)   …</w:t>
                  </w:r>
                </w:p>
              </w:tc>
              <w:tc>
                <w:tcPr>
                  <w:tcW w:w="989" w:type="dxa"/>
                  <w:gridSpan w:val="2"/>
                  <w:shd w:val="clear" w:color="000000" w:fill="FFFFFF"/>
                  <w:noWrap/>
                </w:tcPr>
                <w:p>
                  <w:pPr>
                    <w:framePr w:hSpace="141" w:wrap="around" w:vAnchor="text" w:hAnchor="margin" w:xAlign="center" w:y="1"/>
                    <w:rPr>
                      <w:rFonts w:cstheme="minorHAnsi"/>
                      <w:sz w:val="24"/>
                      <w:szCs w:val="24"/>
                    </w:rPr>
                  </w:pPr>
                </w:p>
              </w:tc>
            </w:tr>
            <w:tr>
              <w:trPr>
                <w:gridAfter w:val="2"/>
                <w:wAfter w:w="348" w:type="dxa"/>
                <w:trHeight w:val="578"/>
                <w:jc w:val="center"/>
              </w:trPr>
              <w:tc>
                <w:tcPr>
                  <w:tcW w:w="380" w:type="dxa"/>
                  <w:shd w:val="clear" w:color="000000" w:fill="FFFFFF"/>
                  <w:noWrap/>
                </w:tcPr>
                <w:p>
                  <w:pPr>
                    <w:framePr w:hSpace="141" w:wrap="around" w:vAnchor="text" w:hAnchor="margin" w:xAlign="center" w:y="1"/>
                    <w:spacing w:before="240" w:after="0" w:line="240" w:lineRule="auto"/>
                    <w:jc w:val="center"/>
                    <w:rPr>
                      <w:rFonts w:cstheme="minorHAnsi"/>
                      <w:sz w:val="24"/>
                      <w:szCs w:val="24"/>
                      <w:lang w:eastAsia="es-MX"/>
                    </w:rPr>
                  </w:pPr>
                </w:p>
              </w:tc>
              <w:tc>
                <w:tcPr>
                  <w:tcW w:w="425" w:type="dxa"/>
                  <w:shd w:val="clear" w:color="000000" w:fill="FFFFFF"/>
                  <w:noWrap/>
                </w:tcPr>
                <w:p>
                  <w:pPr>
                    <w:framePr w:hSpace="141" w:wrap="around" w:vAnchor="text" w:hAnchor="margin" w:xAlign="center" w:y="1"/>
                    <w:spacing w:before="240" w:after="0" w:line="240" w:lineRule="auto"/>
                    <w:jc w:val="center"/>
                    <w:rPr>
                      <w:rFonts w:cstheme="minorHAnsi"/>
                      <w:sz w:val="24"/>
                      <w:szCs w:val="24"/>
                      <w:lang w:eastAsia="es-MX"/>
                    </w:rPr>
                  </w:pPr>
                  <w:r>
                    <w:rPr>
                      <w:rFonts w:cstheme="minorHAnsi"/>
                      <w:sz w:val="24"/>
                      <w:szCs w:val="24"/>
                      <w:lang w:eastAsia="es-MX"/>
                    </w:rPr>
                    <w:t>z)</w:t>
                  </w:r>
                </w:p>
              </w:tc>
              <w:tc>
                <w:tcPr>
                  <w:tcW w:w="7167" w:type="dxa"/>
                  <w:gridSpan w:val="3"/>
                  <w:shd w:val="clear" w:color="000000" w:fill="FFFFFF"/>
                </w:tcPr>
                <w:p>
                  <w:pPr>
                    <w:framePr w:hSpace="141" w:wrap="around" w:vAnchor="text" w:hAnchor="margin" w:xAlign="center" w:y="1"/>
                    <w:spacing w:before="240" w:after="0"/>
                    <w:jc w:val="both"/>
                    <w:rPr>
                      <w:rFonts w:cstheme="minorHAnsi"/>
                      <w:sz w:val="24"/>
                      <w:szCs w:val="24"/>
                    </w:rPr>
                  </w:pPr>
                  <w:r>
                    <w:rPr>
                      <w:rFonts w:cstheme="minorHAnsi"/>
                      <w:sz w:val="24"/>
                      <w:szCs w:val="24"/>
                    </w:rPr>
                    <w:t>Autorización para la operación de centros de asesoría particulares de preparatoria abierta.</w:t>
                  </w:r>
                </w:p>
              </w:tc>
              <w:tc>
                <w:tcPr>
                  <w:tcW w:w="989" w:type="dxa"/>
                  <w:gridSpan w:val="2"/>
                  <w:shd w:val="clear" w:color="000000" w:fill="FFFFFF"/>
                  <w:noWrap/>
                </w:tcPr>
                <w:p>
                  <w:pPr>
                    <w:framePr w:hSpace="141" w:wrap="around" w:vAnchor="text" w:hAnchor="margin" w:xAlign="center" w:y="1"/>
                    <w:spacing w:before="240" w:after="0" w:line="240" w:lineRule="auto"/>
                    <w:jc w:val="center"/>
                    <w:rPr>
                      <w:rFonts w:cstheme="minorHAnsi"/>
                      <w:sz w:val="24"/>
                      <w:szCs w:val="24"/>
                    </w:rPr>
                  </w:pPr>
                  <w:r>
                    <w:rPr>
                      <w:rFonts w:cstheme="minorHAnsi"/>
                      <w:sz w:val="24"/>
                      <w:szCs w:val="24"/>
                    </w:rPr>
                    <w:t>20.00</w:t>
                  </w:r>
                </w:p>
              </w:tc>
            </w:tr>
            <w:tr>
              <w:trPr>
                <w:gridAfter w:val="2"/>
                <w:wAfter w:w="348" w:type="dxa"/>
                <w:trHeight w:val="680"/>
                <w:jc w:val="center"/>
              </w:trPr>
              <w:tc>
                <w:tcPr>
                  <w:tcW w:w="380" w:type="dxa"/>
                  <w:shd w:val="clear" w:color="000000" w:fill="FFFFFF"/>
                  <w:noWrap/>
                </w:tcPr>
                <w:p>
                  <w:pPr>
                    <w:framePr w:hSpace="141" w:wrap="around" w:vAnchor="text" w:hAnchor="margin" w:xAlign="center" w:y="1"/>
                    <w:spacing w:before="240" w:after="0" w:line="240" w:lineRule="auto"/>
                    <w:jc w:val="center"/>
                    <w:rPr>
                      <w:rFonts w:cstheme="minorHAnsi"/>
                      <w:sz w:val="24"/>
                      <w:szCs w:val="24"/>
                      <w:lang w:eastAsia="es-MX"/>
                    </w:rPr>
                  </w:pPr>
                  <w:r>
                    <w:rPr>
                      <w:rFonts w:cstheme="minorHAnsi"/>
                      <w:sz w:val="24"/>
                      <w:szCs w:val="24"/>
                      <w:lang w:eastAsia="es-MX"/>
                    </w:rPr>
                    <w:t>II</w:t>
                  </w:r>
                </w:p>
              </w:tc>
              <w:tc>
                <w:tcPr>
                  <w:tcW w:w="425" w:type="dxa"/>
                  <w:shd w:val="clear" w:color="000000" w:fill="FFFFFF"/>
                  <w:noWrap/>
                </w:tcPr>
                <w:p>
                  <w:pPr>
                    <w:framePr w:hSpace="141" w:wrap="around" w:vAnchor="text" w:hAnchor="margin" w:xAlign="center" w:y="1"/>
                    <w:spacing w:before="240" w:after="0" w:line="240" w:lineRule="auto"/>
                    <w:jc w:val="center"/>
                    <w:rPr>
                      <w:rFonts w:cstheme="minorHAnsi"/>
                      <w:sz w:val="24"/>
                      <w:szCs w:val="24"/>
                    </w:rPr>
                  </w:pPr>
                </w:p>
              </w:tc>
              <w:tc>
                <w:tcPr>
                  <w:tcW w:w="7167" w:type="dxa"/>
                  <w:gridSpan w:val="3"/>
                  <w:shd w:val="clear" w:color="000000" w:fill="FFFFFF"/>
                </w:tcPr>
                <w:p>
                  <w:pPr>
                    <w:framePr w:hSpace="141" w:wrap="around" w:vAnchor="text" w:hAnchor="margin" w:xAlign="center" w:y="1"/>
                    <w:spacing w:before="240" w:after="0"/>
                    <w:rPr>
                      <w:rFonts w:eastAsia="Times New Roman" w:cstheme="minorHAnsi"/>
                      <w:sz w:val="24"/>
                      <w:szCs w:val="24"/>
                      <w:lang w:val="en-US"/>
                    </w:rPr>
                  </w:pPr>
                  <w:r>
                    <w:rPr>
                      <w:rFonts w:eastAsia="Times New Roman" w:cstheme="minorHAnsi"/>
                      <w:sz w:val="24"/>
                      <w:szCs w:val="24"/>
                    </w:rPr>
                    <w:t>Educación</w:t>
                  </w:r>
                  <w:r>
                    <w:rPr>
                      <w:rFonts w:eastAsia="Times New Roman" w:cstheme="minorHAnsi"/>
                      <w:sz w:val="24"/>
                      <w:szCs w:val="24"/>
                      <w:lang w:val="en-US"/>
                    </w:rPr>
                    <w:t xml:space="preserve"> Superior:</w:t>
                  </w:r>
                </w:p>
              </w:tc>
              <w:tc>
                <w:tcPr>
                  <w:tcW w:w="989" w:type="dxa"/>
                  <w:gridSpan w:val="2"/>
                  <w:shd w:val="clear" w:color="000000" w:fill="FFFFFF"/>
                  <w:noWrap/>
                </w:tcPr>
                <w:p>
                  <w:pPr>
                    <w:framePr w:hSpace="141" w:wrap="around" w:vAnchor="text" w:hAnchor="margin" w:xAlign="center" w:y="1"/>
                    <w:spacing w:before="240" w:after="0" w:line="240" w:lineRule="auto"/>
                    <w:jc w:val="center"/>
                    <w:rPr>
                      <w:rFonts w:cstheme="minorHAnsi"/>
                      <w:sz w:val="24"/>
                      <w:szCs w:val="24"/>
                    </w:rPr>
                  </w:pPr>
                </w:p>
              </w:tc>
            </w:tr>
            <w:tr>
              <w:trPr>
                <w:gridAfter w:val="2"/>
                <w:wAfter w:w="348" w:type="dxa"/>
                <w:trHeight w:val="794"/>
                <w:jc w:val="center"/>
              </w:trPr>
              <w:tc>
                <w:tcPr>
                  <w:tcW w:w="380" w:type="dxa"/>
                  <w:shd w:val="clear" w:color="000000" w:fill="FFFFFF"/>
                  <w:noWrap/>
                </w:tcPr>
                <w:p>
                  <w:pPr>
                    <w:framePr w:hSpace="141" w:wrap="around" w:vAnchor="text" w:hAnchor="margin" w:xAlign="center" w:y="1"/>
                    <w:spacing w:before="240" w:after="0" w:line="240" w:lineRule="auto"/>
                    <w:jc w:val="center"/>
                    <w:rPr>
                      <w:rFonts w:cstheme="minorHAnsi"/>
                      <w:sz w:val="24"/>
                      <w:szCs w:val="24"/>
                      <w:lang w:eastAsia="es-MX"/>
                    </w:rPr>
                  </w:pPr>
                </w:p>
              </w:tc>
              <w:tc>
                <w:tcPr>
                  <w:tcW w:w="7592" w:type="dxa"/>
                  <w:gridSpan w:val="4"/>
                  <w:shd w:val="clear" w:color="000000" w:fill="FFFFFF"/>
                  <w:noWrap/>
                </w:tcPr>
                <w:p>
                  <w:pPr>
                    <w:framePr w:hSpace="141" w:wrap="around" w:vAnchor="text" w:hAnchor="margin" w:xAlign="center" w:y="1"/>
                    <w:spacing w:before="240" w:after="0" w:line="240" w:lineRule="auto"/>
                    <w:rPr>
                      <w:rFonts w:cstheme="minorHAnsi"/>
                      <w:sz w:val="24"/>
                      <w:szCs w:val="24"/>
                    </w:rPr>
                  </w:pPr>
                  <w:r>
                    <w:rPr>
                      <w:rFonts w:cstheme="minorHAnsi"/>
                      <w:sz w:val="24"/>
                      <w:szCs w:val="24"/>
                    </w:rPr>
                    <w:t>a) a s)   …</w:t>
                  </w:r>
                </w:p>
              </w:tc>
              <w:tc>
                <w:tcPr>
                  <w:tcW w:w="989" w:type="dxa"/>
                  <w:gridSpan w:val="2"/>
                  <w:shd w:val="clear" w:color="000000" w:fill="FFFFFF"/>
                  <w:noWrap/>
                </w:tcPr>
                <w:p>
                  <w:pPr>
                    <w:framePr w:hSpace="141" w:wrap="around" w:vAnchor="text" w:hAnchor="margin" w:xAlign="center" w:y="1"/>
                    <w:spacing w:before="240" w:after="0" w:line="240" w:lineRule="auto"/>
                    <w:jc w:val="center"/>
                    <w:rPr>
                      <w:rFonts w:cstheme="minorHAnsi"/>
                      <w:strike/>
                      <w:sz w:val="24"/>
                      <w:szCs w:val="24"/>
                    </w:rPr>
                  </w:pPr>
                </w:p>
              </w:tc>
            </w:tr>
            <w:tr>
              <w:trPr>
                <w:trHeight w:val="561"/>
                <w:jc w:val="center"/>
              </w:trPr>
              <w:tc>
                <w:tcPr>
                  <w:tcW w:w="380" w:type="dxa"/>
                  <w:shd w:val="clear" w:color="000000" w:fill="FFFFFF"/>
                  <w:noWrap/>
                </w:tcPr>
                <w:p>
                  <w:pPr>
                    <w:framePr w:hSpace="141" w:wrap="around" w:vAnchor="text" w:hAnchor="margin" w:xAlign="center" w:y="1"/>
                    <w:spacing w:before="240" w:after="0" w:line="240" w:lineRule="auto"/>
                    <w:jc w:val="center"/>
                    <w:rPr>
                      <w:rFonts w:cstheme="minorHAnsi"/>
                      <w:sz w:val="24"/>
                      <w:szCs w:val="24"/>
                      <w:lang w:eastAsia="es-MX"/>
                    </w:rPr>
                  </w:pPr>
                  <w:r>
                    <w:rPr>
                      <w:rFonts w:cstheme="minorHAnsi"/>
                      <w:sz w:val="24"/>
                      <w:szCs w:val="24"/>
                      <w:lang w:eastAsia="es-MX"/>
                    </w:rPr>
                    <w:tab/>
                  </w:r>
                </w:p>
              </w:tc>
              <w:tc>
                <w:tcPr>
                  <w:tcW w:w="425" w:type="dxa"/>
                  <w:shd w:val="clear" w:color="000000" w:fill="FFFFFF"/>
                  <w:noWrap/>
                </w:tcPr>
                <w:p>
                  <w:pPr>
                    <w:framePr w:hSpace="141" w:wrap="around" w:vAnchor="text" w:hAnchor="margin" w:xAlign="center" w:y="1"/>
                    <w:spacing w:before="240" w:after="0" w:line="240" w:lineRule="auto"/>
                    <w:jc w:val="center"/>
                    <w:rPr>
                      <w:rFonts w:cstheme="minorHAnsi"/>
                      <w:sz w:val="24"/>
                      <w:szCs w:val="24"/>
                    </w:rPr>
                  </w:pPr>
                  <w:r>
                    <w:rPr>
                      <w:rFonts w:cstheme="minorHAnsi"/>
                      <w:sz w:val="24"/>
                      <w:szCs w:val="24"/>
                    </w:rPr>
                    <w:t>t)</w:t>
                  </w:r>
                </w:p>
                <w:p>
                  <w:pPr>
                    <w:framePr w:hSpace="141" w:wrap="around" w:vAnchor="text" w:hAnchor="margin" w:xAlign="center" w:y="1"/>
                    <w:rPr>
                      <w:rFonts w:cstheme="minorHAnsi"/>
                      <w:sz w:val="24"/>
                      <w:szCs w:val="24"/>
                    </w:rPr>
                  </w:pPr>
                </w:p>
                <w:p>
                  <w:pPr>
                    <w:framePr w:hSpace="141" w:wrap="around" w:vAnchor="text" w:hAnchor="margin" w:xAlign="center" w:y="1"/>
                    <w:rPr>
                      <w:rFonts w:cstheme="minorHAnsi"/>
                      <w:sz w:val="24"/>
                      <w:szCs w:val="24"/>
                    </w:rPr>
                  </w:pPr>
                </w:p>
              </w:tc>
              <w:tc>
                <w:tcPr>
                  <w:tcW w:w="7167" w:type="dxa"/>
                  <w:gridSpan w:val="3"/>
                  <w:shd w:val="clear" w:color="000000" w:fill="FFFFFF"/>
                </w:tcPr>
                <w:p>
                  <w:pPr>
                    <w:framePr w:hSpace="141" w:wrap="around" w:vAnchor="text" w:hAnchor="margin" w:xAlign="center" w:y="1"/>
                    <w:spacing w:before="240" w:after="0"/>
                    <w:jc w:val="both"/>
                    <w:rPr>
                      <w:rFonts w:cstheme="minorHAnsi"/>
                      <w:sz w:val="24"/>
                      <w:szCs w:val="24"/>
                    </w:rPr>
                  </w:pPr>
                  <w:r>
                    <w:rPr>
                      <w:rFonts w:cstheme="minorHAnsi"/>
                      <w:sz w:val="24"/>
                      <w:szCs w:val="24"/>
                    </w:rPr>
                    <w:t>Registro de examen extraordinario y/o extemporáneo y/o de título de suficiencia de educación superior por materia:</w:t>
                  </w:r>
                </w:p>
              </w:tc>
              <w:tc>
                <w:tcPr>
                  <w:tcW w:w="989" w:type="dxa"/>
                  <w:gridSpan w:val="2"/>
                  <w:shd w:val="clear" w:color="000000" w:fill="FFFFFF"/>
                  <w:noWrap/>
                </w:tcPr>
                <w:p>
                  <w:pPr>
                    <w:framePr w:hSpace="141" w:wrap="around" w:vAnchor="text" w:hAnchor="margin" w:xAlign="center" w:y="1"/>
                    <w:spacing w:before="240" w:after="0" w:line="240" w:lineRule="auto"/>
                    <w:jc w:val="center"/>
                    <w:rPr>
                      <w:rFonts w:cstheme="minorHAnsi"/>
                      <w:sz w:val="24"/>
                      <w:szCs w:val="24"/>
                    </w:rPr>
                  </w:pPr>
                  <w:r>
                    <w:rPr>
                      <w:rFonts w:cstheme="minorHAnsi"/>
                      <w:sz w:val="24"/>
                      <w:szCs w:val="24"/>
                    </w:rPr>
                    <w:t>2.00</w:t>
                  </w:r>
                </w:p>
                <w:p>
                  <w:pPr>
                    <w:framePr w:hSpace="141" w:wrap="around" w:vAnchor="text" w:hAnchor="margin" w:xAlign="center" w:y="1"/>
                    <w:spacing w:before="240" w:after="0" w:line="240" w:lineRule="auto"/>
                    <w:jc w:val="center"/>
                    <w:rPr>
                      <w:rFonts w:cstheme="minorHAnsi"/>
                      <w:strike/>
                      <w:sz w:val="24"/>
                      <w:szCs w:val="24"/>
                    </w:rPr>
                  </w:pPr>
                </w:p>
              </w:tc>
              <w:tc>
                <w:tcPr>
                  <w:tcW w:w="348" w:type="dxa"/>
                  <w:gridSpan w:val="2"/>
                </w:tcPr>
                <w:p>
                  <w:pPr>
                    <w:framePr w:hSpace="141" w:wrap="around" w:vAnchor="text" w:hAnchor="margin" w:xAlign="center" w:y="1"/>
                    <w:rPr>
                      <w:rFonts w:cstheme="minorHAnsi"/>
                      <w:sz w:val="24"/>
                      <w:szCs w:val="24"/>
                    </w:rPr>
                  </w:pPr>
                  <w:r>
                    <w:rPr>
                      <w:rFonts w:cstheme="minorHAnsi"/>
                      <w:sz w:val="24"/>
                      <w:szCs w:val="24"/>
                    </w:rPr>
                    <w:tab/>
                  </w:r>
                </w:p>
              </w:tc>
            </w:tr>
            <w:tr>
              <w:trPr>
                <w:gridAfter w:val="2"/>
                <w:wAfter w:w="348" w:type="dxa"/>
                <w:trHeight w:val="680"/>
                <w:jc w:val="center"/>
              </w:trPr>
              <w:tc>
                <w:tcPr>
                  <w:tcW w:w="380" w:type="dxa"/>
                  <w:shd w:val="clear" w:color="000000" w:fill="FFFFFF"/>
                  <w:noWrap/>
                </w:tcPr>
                <w:p>
                  <w:pPr>
                    <w:framePr w:hSpace="141" w:wrap="around" w:vAnchor="text" w:hAnchor="margin" w:xAlign="center" w:y="1"/>
                    <w:spacing w:before="240" w:after="0" w:line="240" w:lineRule="auto"/>
                    <w:jc w:val="center"/>
                    <w:rPr>
                      <w:rFonts w:cstheme="minorHAnsi"/>
                      <w:sz w:val="24"/>
                      <w:szCs w:val="24"/>
                      <w:lang w:eastAsia="es-MX"/>
                    </w:rPr>
                  </w:pPr>
                </w:p>
              </w:tc>
              <w:tc>
                <w:tcPr>
                  <w:tcW w:w="7592" w:type="dxa"/>
                  <w:gridSpan w:val="4"/>
                  <w:shd w:val="clear" w:color="000000" w:fill="FFFFFF"/>
                  <w:noWrap/>
                </w:tcPr>
                <w:p>
                  <w:pPr>
                    <w:framePr w:hSpace="141" w:wrap="around" w:vAnchor="text" w:hAnchor="margin" w:xAlign="center" w:y="1"/>
                    <w:spacing w:before="240" w:after="0" w:line="240" w:lineRule="auto"/>
                    <w:rPr>
                      <w:rFonts w:cstheme="minorHAnsi"/>
                      <w:sz w:val="24"/>
                      <w:szCs w:val="24"/>
                    </w:rPr>
                  </w:pPr>
                  <w:r>
                    <w:rPr>
                      <w:rFonts w:cstheme="minorHAnsi"/>
                      <w:sz w:val="24"/>
                      <w:szCs w:val="24"/>
                    </w:rPr>
                    <w:t>u) a w)   …</w:t>
                  </w:r>
                </w:p>
              </w:tc>
              <w:tc>
                <w:tcPr>
                  <w:tcW w:w="989" w:type="dxa"/>
                  <w:gridSpan w:val="2"/>
                  <w:shd w:val="clear" w:color="000000" w:fill="FFFFFF"/>
                  <w:noWrap/>
                </w:tcPr>
                <w:p>
                  <w:pPr>
                    <w:framePr w:hSpace="141" w:wrap="around" w:vAnchor="text" w:hAnchor="margin" w:xAlign="center" w:y="1"/>
                    <w:spacing w:before="240" w:after="0" w:line="240" w:lineRule="auto"/>
                    <w:jc w:val="center"/>
                    <w:rPr>
                      <w:rFonts w:cstheme="minorHAnsi"/>
                      <w:sz w:val="24"/>
                      <w:szCs w:val="24"/>
                    </w:rPr>
                  </w:pPr>
                </w:p>
              </w:tc>
            </w:tr>
            <w:tr>
              <w:trPr>
                <w:gridAfter w:val="2"/>
                <w:wAfter w:w="348" w:type="dxa"/>
                <w:trHeight w:val="737"/>
                <w:jc w:val="center"/>
              </w:trPr>
              <w:tc>
                <w:tcPr>
                  <w:tcW w:w="380" w:type="dxa"/>
                  <w:shd w:val="clear" w:color="000000" w:fill="FFFFFF"/>
                  <w:noWrap/>
                </w:tcPr>
                <w:p>
                  <w:pPr>
                    <w:framePr w:hSpace="141" w:wrap="around" w:vAnchor="text" w:hAnchor="margin" w:xAlign="center" w:y="1"/>
                    <w:spacing w:before="240" w:after="0" w:line="240" w:lineRule="auto"/>
                    <w:jc w:val="center"/>
                    <w:rPr>
                      <w:rFonts w:cstheme="minorHAnsi"/>
                      <w:sz w:val="24"/>
                      <w:szCs w:val="24"/>
                      <w:lang w:eastAsia="es-MX"/>
                    </w:rPr>
                  </w:pPr>
                </w:p>
              </w:tc>
              <w:tc>
                <w:tcPr>
                  <w:tcW w:w="425" w:type="dxa"/>
                  <w:shd w:val="clear" w:color="000000" w:fill="FFFFFF"/>
                  <w:noWrap/>
                </w:tcPr>
                <w:p>
                  <w:pPr>
                    <w:framePr w:hSpace="141" w:wrap="around" w:vAnchor="text" w:hAnchor="margin" w:xAlign="center" w:y="1"/>
                    <w:spacing w:before="240" w:after="0" w:line="240" w:lineRule="auto"/>
                    <w:jc w:val="center"/>
                    <w:rPr>
                      <w:rFonts w:cstheme="minorHAnsi"/>
                      <w:sz w:val="24"/>
                      <w:szCs w:val="24"/>
                    </w:rPr>
                  </w:pPr>
                  <w:r>
                    <w:rPr>
                      <w:rFonts w:cstheme="minorHAnsi"/>
                      <w:sz w:val="24"/>
                      <w:szCs w:val="24"/>
                    </w:rPr>
                    <w:t>x)</w:t>
                  </w:r>
                </w:p>
              </w:tc>
              <w:tc>
                <w:tcPr>
                  <w:tcW w:w="7167" w:type="dxa"/>
                  <w:gridSpan w:val="3"/>
                  <w:shd w:val="clear" w:color="000000" w:fill="FFFFFF"/>
                </w:tcPr>
                <w:p>
                  <w:pPr>
                    <w:framePr w:hSpace="141" w:wrap="around" w:vAnchor="text" w:hAnchor="margin" w:xAlign="center" w:y="1"/>
                    <w:spacing w:before="240" w:after="0"/>
                    <w:jc w:val="both"/>
                    <w:rPr>
                      <w:rFonts w:cstheme="minorHAnsi"/>
                      <w:sz w:val="24"/>
                      <w:szCs w:val="24"/>
                    </w:rPr>
                  </w:pPr>
                  <w:r>
                    <w:rPr>
                      <w:rFonts w:cstheme="minorHAnsi"/>
                      <w:sz w:val="24"/>
                      <w:szCs w:val="24"/>
                    </w:rPr>
                    <w:t>Registro y autenticación de Título:</w:t>
                  </w:r>
                </w:p>
              </w:tc>
              <w:tc>
                <w:tcPr>
                  <w:tcW w:w="989" w:type="dxa"/>
                  <w:gridSpan w:val="2"/>
                  <w:shd w:val="clear" w:color="000000" w:fill="FFFFFF"/>
                  <w:noWrap/>
                </w:tcPr>
                <w:p>
                  <w:pPr>
                    <w:framePr w:hSpace="141" w:wrap="around" w:vAnchor="text" w:hAnchor="margin" w:xAlign="center" w:y="1"/>
                    <w:spacing w:before="240" w:after="0" w:line="240" w:lineRule="auto"/>
                    <w:jc w:val="center"/>
                    <w:rPr>
                      <w:rFonts w:cstheme="minorHAnsi"/>
                      <w:sz w:val="24"/>
                      <w:szCs w:val="24"/>
                    </w:rPr>
                  </w:pPr>
                  <w:r>
                    <w:rPr>
                      <w:rFonts w:cstheme="minorHAnsi"/>
                      <w:sz w:val="24"/>
                      <w:szCs w:val="24"/>
                    </w:rPr>
                    <w:t>14.00</w:t>
                  </w:r>
                </w:p>
              </w:tc>
            </w:tr>
            <w:tr>
              <w:trPr>
                <w:gridAfter w:val="2"/>
                <w:wAfter w:w="348" w:type="dxa"/>
                <w:trHeight w:val="964"/>
                <w:jc w:val="center"/>
              </w:trPr>
              <w:tc>
                <w:tcPr>
                  <w:tcW w:w="380" w:type="dxa"/>
                  <w:shd w:val="clear" w:color="000000" w:fill="FFFFFF"/>
                  <w:noWrap/>
                </w:tcPr>
                <w:p>
                  <w:pPr>
                    <w:framePr w:hSpace="141" w:wrap="around" w:vAnchor="text" w:hAnchor="margin" w:xAlign="center" w:y="1"/>
                    <w:spacing w:before="240" w:after="0" w:line="240" w:lineRule="auto"/>
                    <w:jc w:val="center"/>
                    <w:rPr>
                      <w:rFonts w:cstheme="minorHAnsi"/>
                      <w:sz w:val="24"/>
                      <w:szCs w:val="24"/>
                      <w:lang w:eastAsia="es-MX"/>
                    </w:rPr>
                  </w:pPr>
                </w:p>
              </w:tc>
              <w:tc>
                <w:tcPr>
                  <w:tcW w:w="425" w:type="dxa"/>
                  <w:shd w:val="clear" w:color="000000" w:fill="FFFFFF"/>
                  <w:noWrap/>
                </w:tcPr>
                <w:p>
                  <w:pPr>
                    <w:framePr w:hSpace="141" w:wrap="around" w:vAnchor="text" w:hAnchor="margin" w:xAlign="center" w:y="1"/>
                    <w:spacing w:before="240" w:after="0" w:line="240" w:lineRule="auto"/>
                    <w:jc w:val="center"/>
                    <w:rPr>
                      <w:rFonts w:cstheme="minorHAnsi"/>
                      <w:sz w:val="24"/>
                      <w:szCs w:val="24"/>
                    </w:rPr>
                  </w:pPr>
                  <w:r>
                    <w:rPr>
                      <w:rFonts w:cstheme="minorHAnsi"/>
                      <w:sz w:val="24"/>
                      <w:szCs w:val="24"/>
                    </w:rPr>
                    <w:t>y)</w:t>
                  </w:r>
                </w:p>
              </w:tc>
              <w:tc>
                <w:tcPr>
                  <w:tcW w:w="7167" w:type="dxa"/>
                  <w:gridSpan w:val="3"/>
                  <w:shd w:val="clear" w:color="000000" w:fill="FFFFFF"/>
                </w:tcPr>
                <w:p>
                  <w:pPr>
                    <w:framePr w:hSpace="141" w:wrap="around" w:vAnchor="text" w:hAnchor="margin" w:xAlign="center" w:y="1"/>
                    <w:spacing w:before="240" w:after="0"/>
                    <w:jc w:val="both"/>
                    <w:rPr>
                      <w:rFonts w:cstheme="minorHAnsi"/>
                      <w:sz w:val="24"/>
                      <w:szCs w:val="24"/>
                    </w:rPr>
                  </w:pPr>
                  <w:r>
                    <w:rPr>
                      <w:rFonts w:cstheme="minorHAnsi"/>
                      <w:sz w:val="24"/>
                      <w:szCs w:val="24"/>
                    </w:rPr>
                    <w:t xml:space="preserve">Devolución de documentos originales por el registro de Título Profesional y grados:  </w:t>
                  </w:r>
                </w:p>
              </w:tc>
              <w:tc>
                <w:tcPr>
                  <w:tcW w:w="989" w:type="dxa"/>
                  <w:gridSpan w:val="2"/>
                  <w:shd w:val="clear" w:color="000000" w:fill="FFFFFF"/>
                  <w:noWrap/>
                </w:tcPr>
                <w:p>
                  <w:pPr>
                    <w:framePr w:hSpace="141" w:wrap="around" w:vAnchor="text" w:hAnchor="margin" w:xAlign="center" w:y="1"/>
                    <w:spacing w:before="240" w:after="0" w:line="240" w:lineRule="auto"/>
                    <w:jc w:val="center"/>
                    <w:rPr>
                      <w:rFonts w:cstheme="minorHAnsi"/>
                      <w:sz w:val="24"/>
                      <w:szCs w:val="24"/>
                    </w:rPr>
                  </w:pPr>
                  <w:r>
                    <w:rPr>
                      <w:rFonts w:cstheme="minorHAnsi"/>
                      <w:sz w:val="24"/>
                      <w:szCs w:val="24"/>
                    </w:rPr>
                    <w:t>0.90</w:t>
                  </w:r>
                </w:p>
              </w:tc>
            </w:tr>
            <w:tr>
              <w:trPr>
                <w:gridAfter w:val="2"/>
                <w:wAfter w:w="348" w:type="dxa"/>
                <w:trHeight w:val="680"/>
                <w:jc w:val="center"/>
              </w:trPr>
              <w:tc>
                <w:tcPr>
                  <w:tcW w:w="380" w:type="dxa"/>
                  <w:shd w:val="clear" w:color="000000" w:fill="FFFFFF"/>
                  <w:noWrap/>
                </w:tcPr>
                <w:p>
                  <w:pPr>
                    <w:framePr w:hSpace="141" w:wrap="around" w:vAnchor="text" w:hAnchor="margin" w:xAlign="center" w:y="1"/>
                    <w:spacing w:before="240" w:after="0" w:line="240" w:lineRule="auto"/>
                    <w:jc w:val="center"/>
                    <w:rPr>
                      <w:rFonts w:cstheme="minorHAnsi"/>
                      <w:sz w:val="24"/>
                      <w:szCs w:val="24"/>
                      <w:lang w:eastAsia="es-MX"/>
                    </w:rPr>
                  </w:pPr>
                </w:p>
              </w:tc>
              <w:tc>
                <w:tcPr>
                  <w:tcW w:w="7592" w:type="dxa"/>
                  <w:gridSpan w:val="4"/>
                  <w:shd w:val="clear" w:color="000000" w:fill="FFFFFF"/>
                  <w:noWrap/>
                </w:tcPr>
                <w:p>
                  <w:pPr>
                    <w:framePr w:hSpace="141" w:wrap="around" w:vAnchor="text" w:hAnchor="margin" w:xAlign="center" w:y="1"/>
                    <w:spacing w:before="240" w:after="0" w:line="240" w:lineRule="auto"/>
                    <w:rPr>
                      <w:rFonts w:cstheme="minorHAnsi"/>
                      <w:sz w:val="24"/>
                      <w:szCs w:val="24"/>
                    </w:rPr>
                  </w:pPr>
                  <w:r>
                    <w:rPr>
                      <w:rFonts w:cstheme="minorHAnsi"/>
                      <w:sz w:val="24"/>
                      <w:szCs w:val="24"/>
                    </w:rPr>
                    <w:t>z) a dd)  …</w:t>
                  </w:r>
                </w:p>
              </w:tc>
              <w:tc>
                <w:tcPr>
                  <w:tcW w:w="989" w:type="dxa"/>
                  <w:gridSpan w:val="2"/>
                  <w:shd w:val="clear" w:color="000000" w:fill="FFFFFF"/>
                  <w:noWrap/>
                </w:tcPr>
                <w:p>
                  <w:pPr>
                    <w:framePr w:hSpace="141" w:wrap="around" w:vAnchor="text" w:hAnchor="margin" w:xAlign="center" w:y="1"/>
                    <w:spacing w:before="240" w:after="0" w:line="240" w:lineRule="auto"/>
                    <w:rPr>
                      <w:rFonts w:cstheme="minorHAnsi"/>
                      <w:sz w:val="24"/>
                      <w:szCs w:val="24"/>
                    </w:rPr>
                  </w:pPr>
                </w:p>
              </w:tc>
            </w:tr>
            <w:tr>
              <w:trPr>
                <w:gridAfter w:val="1"/>
                <w:wAfter w:w="258" w:type="dxa"/>
                <w:trHeight w:val="983"/>
                <w:jc w:val="center"/>
              </w:trPr>
              <w:tc>
                <w:tcPr>
                  <w:tcW w:w="380" w:type="dxa"/>
                  <w:shd w:val="clear" w:color="000000" w:fill="FFFFFF"/>
                  <w:noWrap/>
                </w:tcPr>
                <w:p>
                  <w:pPr>
                    <w:framePr w:hSpace="141" w:wrap="around" w:vAnchor="text" w:hAnchor="margin" w:xAlign="center" w:y="1"/>
                    <w:spacing w:before="240" w:after="0" w:line="240" w:lineRule="auto"/>
                    <w:jc w:val="center"/>
                    <w:rPr>
                      <w:rFonts w:cstheme="minorHAnsi"/>
                      <w:sz w:val="24"/>
                      <w:szCs w:val="24"/>
                      <w:lang w:eastAsia="es-MX"/>
                    </w:rPr>
                  </w:pPr>
                </w:p>
                <w:p>
                  <w:pPr>
                    <w:framePr w:hSpace="141" w:wrap="around" w:vAnchor="text" w:hAnchor="margin" w:xAlign="center" w:y="1"/>
                    <w:spacing w:before="240" w:after="0" w:line="240" w:lineRule="auto"/>
                    <w:jc w:val="center"/>
                    <w:rPr>
                      <w:rFonts w:cstheme="minorHAnsi"/>
                      <w:sz w:val="24"/>
                      <w:szCs w:val="24"/>
                      <w:lang w:eastAsia="es-MX"/>
                    </w:rPr>
                  </w:pPr>
                </w:p>
              </w:tc>
              <w:tc>
                <w:tcPr>
                  <w:tcW w:w="515" w:type="dxa"/>
                  <w:gridSpan w:val="2"/>
                  <w:shd w:val="clear" w:color="000000" w:fill="FFFFFF"/>
                  <w:noWrap/>
                </w:tcPr>
                <w:p>
                  <w:pPr>
                    <w:framePr w:hSpace="141" w:wrap="around" w:vAnchor="text" w:hAnchor="margin" w:xAlign="center" w:y="1"/>
                    <w:spacing w:before="240" w:after="0" w:line="240" w:lineRule="auto"/>
                    <w:ind w:right="-22"/>
                    <w:rPr>
                      <w:rFonts w:cstheme="minorHAnsi"/>
                      <w:sz w:val="24"/>
                      <w:szCs w:val="24"/>
                    </w:rPr>
                  </w:pPr>
                  <w:r>
                    <w:rPr>
                      <w:rFonts w:cstheme="minorHAnsi"/>
                      <w:sz w:val="24"/>
                      <w:szCs w:val="24"/>
                    </w:rPr>
                    <w:t>ee)</w:t>
                  </w:r>
                </w:p>
              </w:tc>
              <w:tc>
                <w:tcPr>
                  <w:tcW w:w="7167" w:type="dxa"/>
                  <w:gridSpan w:val="3"/>
                  <w:shd w:val="clear" w:color="000000" w:fill="FFFFFF"/>
                </w:tcPr>
                <w:p>
                  <w:pPr>
                    <w:framePr w:hSpace="141" w:wrap="around" w:vAnchor="text" w:hAnchor="margin" w:xAlign="center" w:y="1"/>
                    <w:spacing w:before="240" w:after="0"/>
                    <w:jc w:val="both"/>
                    <w:rPr>
                      <w:rFonts w:cstheme="minorHAnsi"/>
                      <w:sz w:val="24"/>
                      <w:szCs w:val="24"/>
                    </w:rPr>
                  </w:pPr>
                  <w:r>
                    <w:rPr>
                      <w:rFonts w:cstheme="minorHAnsi"/>
                      <w:sz w:val="24"/>
                      <w:szCs w:val="24"/>
                    </w:rPr>
                    <w:t>Autorización de calendarios de actividades académicas para instituciones de educación superior con reconocimiento de validez oficial de estudios:</w:t>
                  </w:r>
                </w:p>
              </w:tc>
              <w:tc>
                <w:tcPr>
                  <w:tcW w:w="989" w:type="dxa"/>
                  <w:gridSpan w:val="2"/>
                  <w:shd w:val="clear" w:color="000000" w:fill="FFFFFF"/>
                  <w:noWrap/>
                </w:tcPr>
                <w:p>
                  <w:pPr>
                    <w:framePr w:hSpace="141" w:wrap="around" w:vAnchor="text" w:hAnchor="margin" w:xAlign="center" w:y="1"/>
                    <w:spacing w:before="240" w:after="0" w:line="240" w:lineRule="auto"/>
                    <w:jc w:val="center"/>
                    <w:rPr>
                      <w:rFonts w:cstheme="minorHAnsi"/>
                      <w:sz w:val="24"/>
                      <w:szCs w:val="24"/>
                    </w:rPr>
                  </w:pPr>
                  <w:r>
                    <w:rPr>
                      <w:rFonts w:cstheme="minorHAnsi"/>
                      <w:sz w:val="24"/>
                      <w:szCs w:val="24"/>
                    </w:rPr>
                    <w:t>1.00</w:t>
                  </w:r>
                </w:p>
              </w:tc>
            </w:tr>
            <w:tr>
              <w:trPr>
                <w:gridAfter w:val="2"/>
                <w:wAfter w:w="348" w:type="dxa"/>
                <w:trHeight w:val="665"/>
                <w:jc w:val="center"/>
              </w:trPr>
              <w:tc>
                <w:tcPr>
                  <w:tcW w:w="380" w:type="dxa"/>
                  <w:shd w:val="clear" w:color="000000" w:fill="FFFFFF"/>
                  <w:noWrap/>
                </w:tcPr>
                <w:p>
                  <w:pPr>
                    <w:framePr w:hSpace="141" w:wrap="around" w:vAnchor="text" w:hAnchor="margin" w:xAlign="center" w:y="1"/>
                    <w:spacing w:before="240" w:after="0" w:line="240" w:lineRule="auto"/>
                    <w:jc w:val="center"/>
                    <w:rPr>
                      <w:rFonts w:cstheme="minorHAnsi"/>
                      <w:sz w:val="24"/>
                      <w:szCs w:val="24"/>
                      <w:lang w:eastAsia="es-MX"/>
                    </w:rPr>
                  </w:pPr>
                </w:p>
              </w:tc>
              <w:tc>
                <w:tcPr>
                  <w:tcW w:w="7592" w:type="dxa"/>
                  <w:gridSpan w:val="4"/>
                  <w:shd w:val="clear" w:color="000000" w:fill="FFFFFF"/>
                  <w:noWrap/>
                </w:tcPr>
                <w:p>
                  <w:pPr>
                    <w:framePr w:hSpace="141" w:wrap="around" w:vAnchor="text" w:hAnchor="margin" w:xAlign="center" w:y="1"/>
                    <w:spacing w:before="240" w:after="0" w:line="240" w:lineRule="auto"/>
                    <w:rPr>
                      <w:rFonts w:cstheme="minorHAnsi"/>
                      <w:sz w:val="24"/>
                      <w:szCs w:val="24"/>
                    </w:rPr>
                  </w:pPr>
                  <w:r>
                    <w:rPr>
                      <w:rFonts w:cstheme="minorHAnsi"/>
                      <w:sz w:val="24"/>
                      <w:szCs w:val="24"/>
                    </w:rPr>
                    <w:t>ff) a ii)  …</w:t>
                  </w:r>
                </w:p>
              </w:tc>
              <w:tc>
                <w:tcPr>
                  <w:tcW w:w="989" w:type="dxa"/>
                  <w:gridSpan w:val="2"/>
                  <w:shd w:val="clear" w:color="000000" w:fill="FFFFFF"/>
                  <w:noWrap/>
                </w:tcPr>
                <w:p>
                  <w:pPr>
                    <w:framePr w:hSpace="141" w:wrap="around" w:vAnchor="text" w:hAnchor="margin" w:xAlign="center" w:y="1"/>
                    <w:spacing w:before="240" w:after="0" w:line="240" w:lineRule="auto"/>
                    <w:jc w:val="center"/>
                    <w:rPr>
                      <w:rFonts w:cstheme="minorHAnsi"/>
                      <w:sz w:val="24"/>
                      <w:szCs w:val="24"/>
                    </w:rPr>
                  </w:pPr>
                </w:p>
              </w:tc>
            </w:tr>
            <w:tr>
              <w:trPr>
                <w:gridAfter w:val="2"/>
                <w:wAfter w:w="348" w:type="dxa"/>
                <w:trHeight w:val="680"/>
                <w:jc w:val="center"/>
              </w:trPr>
              <w:tc>
                <w:tcPr>
                  <w:tcW w:w="380" w:type="dxa"/>
                  <w:shd w:val="clear" w:color="000000" w:fill="FFFFFF"/>
                  <w:noWrap/>
                </w:tcPr>
                <w:p>
                  <w:pPr>
                    <w:framePr w:hSpace="141" w:wrap="around" w:vAnchor="text" w:hAnchor="margin" w:xAlign="center" w:y="1"/>
                    <w:spacing w:before="240" w:after="0" w:line="240" w:lineRule="auto"/>
                    <w:ind w:right="-10"/>
                    <w:jc w:val="center"/>
                    <w:rPr>
                      <w:rFonts w:cstheme="minorHAnsi"/>
                      <w:sz w:val="24"/>
                      <w:szCs w:val="24"/>
                      <w:lang w:eastAsia="es-MX"/>
                    </w:rPr>
                  </w:pPr>
                  <w:r>
                    <w:rPr>
                      <w:rFonts w:cstheme="minorHAnsi"/>
                      <w:sz w:val="24"/>
                      <w:szCs w:val="24"/>
                      <w:lang w:eastAsia="es-MX"/>
                    </w:rPr>
                    <w:t>III.</w:t>
                  </w:r>
                </w:p>
              </w:tc>
              <w:tc>
                <w:tcPr>
                  <w:tcW w:w="425" w:type="dxa"/>
                  <w:shd w:val="clear" w:color="000000" w:fill="FFFFFF"/>
                  <w:noWrap/>
                </w:tcPr>
                <w:p>
                  <w:pPr>
                    <w:framePr w:hSpace="141" w:wrap="around" w:vAnchor="text" w:hAnchor="margin" w:xAlign="center" w:y="1"/>
                    <w:spacing w:before="240" w:after="0" w:line="240" w:lineRule="auto"/>
                    <w:jc w:val="center"/>
                    <w:rPr>
                      <w:rFonts w:cstheme="minorHAnsi"/>
                      <w:sz w:val="24"/>
                      <w:szCs w:val="24"/>
                    </w:rPr>
                  </w:pPr>
                </w:p>
              </w:tc>
              <w:tc>
                <w:tcPr>
                  <w:tcW w:w="7167" w:type="dxa"/>
                  <w:gridSpan w:val="3"/>
                  <w:shd w:val="clear" w:color="000000" w:fill="FFFFFF"/>
                </w:tcPr>
                <w:p>
                  <w:pPr>
                    <w:framePr w:hSpace="141" w:wrap="around" w:vAnchor="text" w:hAnchor="margin" w:xAlign="center" w:y="1"/>
                    <w:spacing w:before="240" w:after="0"/>
                    <w:jc w:val="both"/>
                    <w:rPr>
                      <w:rFonts w:cstheme="minorHAnsi"/>
                      <w:sz w:val="24"/>
                      <w:szCs w:val="24"/>
                    </w:rPr>
                  </w:pPr>
                  <w:r>
                    <w:rPr>
                      <w:rFonts w:cstheme="minorHAnsi"/>
                      <w:sz w:val="24"/>
                      <w:szCs w:val="24"/>
                    </w:rPr>
                    <w:t>…</w:t>
                  </w:r>
                </w:p>
              </w:tc>
              <w:tc>
                <w:tcPr>
                  <w:tcW w:w="989" w:type="dxa"/>
                  <w:gridSpan w:val="2"/>
                  <w:shd w:val="clear" w:color="000000" w:fill="FFFFFF"/>
                  <w:noWrap/>
                </w:tcPr>
                <w:p>
                  <w:pPr>
                    <w:framePr w:hSpace="141" w:wrap="around" w:vAnchor="text" w:hAnchor="margin" w:xAlign="center" w:y="1"/>
                    <w:spacing w:before="240" w:after="0" w:line="240" w:lineRule="auto"/>
                    <w:jc w:val="center"/>
                    <w:rPr>
                      <w:rFonts w:cstheme="minorHAnsi"/>
                      <w:sz w:val="24"/>
                      <w:szCs w:val="24"/>
                    </w:rPr>
                  </w:pPr>
                </w:p>
              </w:tc>
            </w:tr>
            <w:tr>
              <w:trPr>
                <w:gridAfter w:val="2"/>
                <w:wAfter w:w="348" w:type="dxa"/>
                <w:trHeight w:val="680"/>
                <w:jc w:val="center"/>
              </w:trPr>
              <w:tc>
                <w:tcPr>
                  <w:tcW w:w="380" w:type="dxa"/>
                  <w:shd w:val="clear" w:color="000000" w:fill="FFFFFF"/>
                  <w:noWrap/>
                </w:tcPr>
                <w:p>
                  <w:pPr>
                    <w:framePr w:hSpace="141" w:wrap="around" w:vAnchor="text" w:hAnchor="margin" w:xAlign="center" w:y="1"/>
                    <w:spacing w:before="240" w:after="0" w:line="240" w:lineRule="auto"/>
                    <w:jc w:val="center"/>
                    <w:rPr>
                      <w:rFonts w:cstheme="minorHAnsi"/>
                      <w:sz w:val="24"/>
                      <w:szCs w:val="24"/>
                      <w:lang w:eastAsia="es-MX"/>
                    </w:rPr>
                  </w:pPr>
                </w:p>
              </w:tc>
              <w:tc>
                <w:tcPr>
                  <w:tcW w:w="7592" w:type="dxa"/>
                  <w:gridSpan w:val="4"/>
                  <w:shd w:val="clear" w:color="000000" w:fill="FFFFFF"/>
                  <w:noWrap/>
                </w:tcPr>
                <w:p>
                  <w:pPr>
                    <w:framePr w:hSpace="141" w:wrap="around" w:vAnchor="text" w:hAnchor="margin" w:xAlign="center" w:y="1"/>
                    <w:spacing w:before="240" w:after="0" w:line="240" w:lineRule="auto"/>
                    <w:rPr>
                      <w:rFonts w:cstheme="minorHAnsi"/>
                      <w:sz w:val="24"/>
                      <w:szCs w:val="24"/>
                    </w:rPr>
                  </w:pPr>
                  <w:r>
                    <w:rPr>
                      <w:rFonts w:cstheme="minorHAnsi"/>
                      <w:sz w:val="24"/>
                      <w:szCs w:val="24"/>
                    </w:rPr>
                    <w:t>a) a j)   …</w:t>
                  </w:r>
                </w:p>
              </w:tc>
              <w:tc>
                <w:tcPr>
                  <w:tcW w:w="989" w:type="dxa"/>
                  <w:gridSpan w:val="2"/>
                  <w:shd w:val="clear" w:color="000000" w:fill="FFFFFF"/>
                  <w:noWrap/>
                </w:tcPr>
                <w:p>
                  <w:pPr>
                    <w:framePr w:hSpace="141" w:wrap="around" w:vAnchor="text" w:hAnchor="margin" w:xAlign="center" w:y="1"/>
                    <w:spacing w:before="240" w:after="0" w:line="240" w:lineRule="auto"/>
                    <w:jc w:val="center"/>
                    <w:rPr>
                      <w:rFonts w:cstheme="minorHAnsi"/>
                      <w:sz w:val="24"/>
                      <w:szCs w:val="24"/>
                    </w:rPr>
                  </w:pPr>
                </w:p>
              </w:tc>
            </w:tr>
            <w:tr>
              <w:trPr>
                <w:gridAfter w:val="2"/>
                <w:wAfter w:w="348" w:type="dxa"/>
                <w:trHeight w:val="549"/>
                <w:jc w:val="center"/>
              </w:trPr>
              <w:tc>
                <w:tcPr>
                  <w:tcW w:w="380" w:type="dxa"/>
                  <w:shd w:val="clear" w:color="000000" w:fill="FFFFFF"/>
                  <w:noWrap/>
                </w:tcPr>
                <w:p>
                  <w:pPr>
                    <w:framePr w:hSpace="141" w:wrap="around" w:vAnchor="text" w:hAnchor="margin" w:xAlign="center" w:y="1"/>
                    <w:spacing w:before="240" w:after="0" w:line="240" w:lineRule="auto"/>
                    <w:jc w:val="center"/>
                    <w:rPr>
                      <w:rFonts w:cstheme="minorHAnsi"/>
                      <w:sz w:val="24"/>
                      <w:szCs w:val="24"/>
                      <w:lang w:eastAsia="es-MX"/>
                    </w:rPr>
                  </w:pPr>
                </w:p>
              </w:tc>
              <w:tc>
                <w:tcPr>
                  <w:tcW w:w="425" w:type="dxa"/>
                  <w:shd w:val="clear" w:color="000000" w:fill="FFFFFF"/>
                  <w:noWrap/>
                </w:tcPr>
                <w:p>
                  <w:pPr>
                    <w:framePr w:hSpace="141" w:wrap="around" w:vAnchor="text" w:hAnchor="margin" w:xAlign="center" w:y="1"/>
                    <w:spacing w:before="240" w:after="0" w:line="240" w:lineRule="auto"/>
                    <w:rPr>
                      <w:rFonts w:cstheme="minorHAnsi"/>
                      <w:sz w:val="24"/>
                      <w:szCs w:val="24"/>
                    </w:rPr>
                  </w:pPr>
                  <w:r>
                    <w:rPr>
                      <w:rFonts w:cstheme="minorHAnsi"/>
                      <w:sz w:val="24"/>
                      <w:szCs w:val="24"/>
                    </w:rPr>
                    <w:t>k)</w:t>
                  </w:r>
                </w:p>
              </w:tc>
              <w:tc>
                <w:tcPr>
                  <w:tcW w:w="7167" w:type="dxa"/>
                  <w:gridSpan w:val="3"/>
                  <w:shd w:val="clear" w:color="000000" w:fill="FFFFFF"/>
                </w:tcPr>
                <w:p>
                  <w:pPr>
                    <w:framePr w:hSpace="141" w:wrap="around" w:vAnchor="text" w:hAnchor="margin" w:xAlign="center" w:y="1"/>
                    <w:spacing w:before="240" w:after="0"/>
                    <w:jc w:val="both"/>
                    <w:rPr>
                      <w:rFonts w:cstheme="minorHAnsi"/>
                      <w:sz w:val="24"/>
                      <w:szCs w:val="24"/>
                    </w:rPr>
                  </w:pPr>
                  <w:r>
                    <w:rPr>
                      <w:rFonts w:cstheme="minorHAnsi"/>
                      <w:sz w:val="24"/>
                      <w:szCs w:val="24"/>
                    </w:rPr>
                    <w:t xml:space="preserve">Registro y autenticación de grados (maestría y doctorado) </w:t>
                  </w:r>
                </w:p>
                <w:p>
                  <w:pPr>
                    <w:framePr w:hSpace="141" w:wrap="around" w:vAnchor="text" w:hAnchor="margin" w:xAlign="center" w:y="1"/>
                    <w:spacing w:before="240" w:after="0"/>
                    <w:jc w:val="both"/>
                    <w:rPr>
                      <w:rFonts w:cstheme="minorHAnsi"/>
                      <w:sz w:val="24"/>
                      <w:szCs w:val="24"/>
                    </w:rPr>
                  </w:pPr>
                </w:p>
              </w:tc>
              <w:tc>
                <w:tcPr>
                  <w:tcW w:w="989" w:type="dxa"/>
                  <w:gridSpan w:val="2"/>
                  <w:shd w:val="clear" w:color="000000" w:fill="FFFFFF"/>
                  <w:noWrap/>
                </w:tcPr>
                <w:p>
                  <w:pPr>
                    <w:framePr w:hSpace="141" w:wrap="around" w:vAnchor="text" w:hAnchor="margin" w:xAlign="center" w:y="1"/>
                    <w:spacing w:before="240" w:after="0" w:line="240" w:lineRule="auto"/>
                    <w:jc w:val="center"/>
                    <w:rPr>
                      <w:rFonts w:cstheme="minorHAnsi"/>
                      <w:sz w:val="24"/>
                      <w:szCs w:val="24"/>
                    </w:rPr>
                  </w:pPr>
                  <w:r>
                    <w:rPr>
                      <w:rFonts w:cstheme="minorHAnsi"/>
                      <w:sz w:val="24"/>
                      <w:szCs w:val="24"/>
                    </w:rPr>
                    <w:t>14.00</w:t>
                  </w:r>
                </w:p>
              </w:tc>
            </w:tr>
            <w:tr>
              <w:trPr>
                <w:gridAfter w:val="2"/>
                <w:wAfter w:w="348" w:type="dxa"/>
                <w:trHeight w:val="1266"/>
                <w:jc w:val="center"/>
              </w:trPr>
              <w:tc>
                <w:tcPr>
                  <w:tcW w:w="380" w:type="dxa"/>
                  <w:shd w:val="clear" w:color="000000" w:fill="FFFFFF"/>
                  <w:noWrap/>
                </w:tcPr>
                <w:p>
                  <w:pPr>
                    <w:framePr w:hSpace="141" w:wrap="around" w:vAnchor="text" w:hAnchor="margin" w:xAlign="center" w:y="1"/>
                    <w:spacing w:before="240" w:after="0" w:line="240" w:lineRule="auto"/>
                    <w:jc w:val="center"/>
                    <w:rPr>
                      <w:rFonts w:cstheme="minorHAnsi"/>
                      <w:sz w:val="24"/>
                      <w:szCs w:val="24"/>
                      <w:lang w:eastAsia="es-MX"/>
                    </w:rPr>
                  </w:pPr>
                </w:p>
              </w:tc>
              <w:tc>
                <w:tcPr>
                  <w:tcW w:w="425" w:type="dxa"/>
                  <w:shd w:val="clear" w:color="000000" w:fill="FFFFFF"/>
                  <w:noWrap/>
                </w:tcPr>
                <w:p>
                  <w:pPr>
                    <w:framePr w:hSpace="141" w:wrap="around" w:vAnchor="text" w:hAnchor="margin" w:xAlign="center" w:y="1"/>
                    <w:spacing w:before="240" w:after="0" w:line="240" w:lineRule="auto"/>
                    <w:ind w:left="-84"/>
                    <w:jc w:val="center"/>
                    <w:rPr>
                      <w:rFonts w:cstheme="minorHAnsi"/>
                      <w:sz w:val="24"/>
                      <w:szCs w:val="24"/>
                    </w:rPr>
                  </w:pPr>
                  <w:r>
                    <w:rPr>
                      <w:rFonts w:cstheme="minorHAnsi"/>
                      <w:sz w:val="24"/>
                      <w:szCs w:val="24"/>
                    </w:rPr>
                    <w:t>l)</w:t>
                  </w:r>
                </w:p>
              </w:tc>
              <w:tc>
                <w:tcPr>
                  <w:tcW w:w="7167" w:type="dxa"/>
                  <w:gridSpan w:val="3"/>
                  <w:shd w:val="clear" w:color="000000" w:fill="FFFFFF"/>
                </w:tcPr>
                <w:p>
                  <w:pPr>
                    <w:framePr w:hSpace="141" w:wrap="around" w:vAnchor="text" w:hAnchor="margin" w:xAlign="center" w:y="1"/>
                    <w:spacing w:before="240" w:after="0"/>
                    <w:jc w:val="both"/>
                    <w:rPr>
                      <w:rFonts w:cstheme="minorHAnsi"/>
                      <w:sz w:val="24"/>
                      <w:szCs w:val="24"/>
                    </w:rPr>
                  </w:pPr>
                  <w:r>
                    <w:rPr>
                      <w:rFonts w:cstheme="minorHAnsi"/>
                      <w:sz w:val="24"/>
                      <w:szCs w:val="24"/>
                    </w:rPr>
                    <w:t>Visitas de inspección a instituciones que solicitan reconocimiento de validez oficial de estudios y/o ampliación de domicilio del nivel superior:</w:t>
                  </w:r>
                </w:p>
              </w:tc>
              <w:tc>
                <w:tcPr>
                  <w:tcW w:w="989" w:type="dxa"/>
                  <w:gridSpan w:val="2"/>
                  <w:shd w:val="clear" w:color="000000" w:fill="FFFFFF"/>
                  <w:noWrap/>
                </w:tcPr>
                <w:p>
                  <w:pPr>
                    <w:framePr w:hSpace="141" w:wrap="around" w:vAnchor="text" w:hAnchor="margin" w:xAlign="center" w:y="1"/>
                    <w:spacing w:before="240" w:after="0" w:line="240" w:lineRule="auto"/>
                    <w:jc w:val="center"/>
                    <w:rPr>
                      <w:rFonts w:cstheme="minorHAnsi"/>
                      <w:sz w:val="24"/>
                      <w:szCs w:val="24"/>
                    </w:rPr>
                  </w:pPr>
                  <w:r>
                    <w:rPr>
                      <w:rFonts w:cstheme="minorHAnsi"/>
                      <w:sz w:val="24"/>
                      <w:szCs w:val="24"/>
                    </w:rPr>
                    <w:t>22.00</w:t>
                  </w:r>
                </w:p>
              </w:tc>
            </w:tr>
            <w:tr>
              <w:trPr>
                <w:gridAfter w:val="2"/>
                <w:wAfter w:w="348" w:type="dxa"/>
                <w:trHeight w:val="259"/>
                <w:jc w:val="center"/>
              </w:trPr>
              <w:tc>
                <w:tcPr>
                  <w:tcW w:w="380" w:type="dxa"/>
                  <w:shd w:val="clear" w:color="000000" w:fill="FFFFFF"/>
                  <w:noWrap/>
                </w:tcPr>
                <w:p>
                  <w:pPr>
                    <w:framePr w:hSpace="141" w:wrap="around" w:vAnchor="text" w:hAnchor="margin" w:xAlign="center" w:y="1"/>
                    <w:spacing w:before="240" w:after="0" w:line="240" w:lineRule="auto"/>
                    <w:jc w:val="center"/>
                    <w:rPr>
                      <w:rFonts w:cstheme="minorHAnsi"/>
                      <w:sz w:val="24"/>
                      <w:szCs w:val="24"/>
                      <w:lang w:eastAsia="es-MX"/>
                    </w:rPr>
                  </w:pPr>
                </w:p>
              </w:tc>
              <w:tc>
                <w:tcPr>
                  <w:tcW w:w="425" w:type="dxa"/>
                  <w:shd w:val="clear" w:color="000000" w:fill="FFFFFF"/>
                  <w:noWrap/>
                </w:tcPr>
                <w:p>
                  <w:pPr>
                    <w:framePr w:hSpace="141" w:wrap="around" w:vAnchor="text" w:hAnchor="margin" w:xAlign="center" w:y="1"/>
                    <w:spacing w:before="240" w:after="0" w:line="240" w:lineRule="auto"/>
                    <w:ind w:left="-84"/>
                    <w:jc w:val="center"/>
                    <w:rPr>
                      <w:rFonts w:cstheme="minorHAnsi"/>
                      <w:sz w:val="24"/>
                      <w:szCs w:val="24"/>
                    </w:rPr>
                  </w:pPr>
                  <w:r>
                    <w:rPr>
                      <w:rFonts w:cstheme="minorHAnsi"/>
                      <w:sz w:val="24"/>
                      <w:szCs w:val="24"/>
                    </w:rPr>
                    <w:t>m)</w:t>
                  </w:r>
                </w:p>
              </w:tc>
              <w:tc>
                <w:tcPr>
                  <w:tcW w:w="7167" w:type="dxa"/>
                  <w:gridSpan w:val="3"/>
                  <w:shd w:val="clear" w:color="000000" w:fill="FFFFFF"/>
                </w:tcPr>
                <w:p>
                  <w:pPr>
                    <w:framePr w:hSpace="141" w:wrap="around" w:vAnchor="text" w:hAnchor="margin" w:xAlign="center" w:y="1"/>
                    <w:spacing w:before="240" w:after="0"/>
                    <w:jc w:val="both"/>
                    <w:rPr>
                      <w:rFonts w:cstheme="minorHAnsi"/>
                      <w:sz w:val="24"/>
                      <w:szCs w:val="24"/>
                    </w:rPr>
                  </w:pPr>
                  <w:r>
                    <w:rPr>
                      <w:rFonts w:cstheme="minorHAnsi"/>
                      <w:sz w:val="24"/>
                      <w:szCs w:val="24"/>
                    </w:rPr>
                    <w:t>Otorgamiento de clave de centro de trabajo a instituciones de educación media superior y superior incorporadas al Gobierno del Estado de Oaxaca, con reconocimiento de validez oficial de estudios:</w:t>
                  </w:r>
                </w:p>
              </w:tc>
              <w:tc>
                <w:tcPr>
                  <w:tcW w:w="989" w:type="dxa"/>
                  <w:gridSpan w:val="2"/>
                  <w:shd w:val="clear" w:color="000000" w:fill="FFFFFF"/>
                  <w:noWrap/>
                </w:tcPr>
                <w:p>
                  <w:pPr>
                    <w:framePr w:hSpace="141" w:wrap="around" w:vAnchor="text" w:hAnchor="margin" w:xAlign="center" w:y="1"/>
                    <w:spacing w:before="240" w:after="0" w:line="240" w:lineRule="auto"/>
                    <w:jc w:val="center"/>
                    <w:rPr>
                      <w:rFonts w:cstheme="minorHAnsi"/>
                      <w:sz w:val="24"/>
                      <w:szCs w:val="24"/>
                    </w:rPr>
                  </w:pPr>
                  <w:r>
                    <w:rPr>
                      <w:rFonts w:cstheme="minorHAnsi"/>
                      <w:sz w:val="24"/>
                      <w:szCs w:val="24"/>
                    </w:rPr>
                    <w:t>5.00</w:t>
                  </w:r>
                </w:p>
              </w:tc>
            </w:tr>
            <w:tr>
              <w:trPr>
                <w:gridAfter w:val="2"/>
                <w:wAfter w:w="348" w:type="dxa"/>
                <w:trHeight w:val="259"/>
                <w:jc w:val="center"/>
              </w:trPr>
              <w:tc>
                <w:tcPr>
                  <w:tcW w:w="380" w:type="dxa"/>
                  <w:shd w:val="clear" w:color="000000" w:fill="FFFFFF"/>
                  <w:noWrap/>
                </w:tcPr>
                <w:p>
                  <w:pPr>
                    <w:framePr w:hSpace="141" w:wrap="around" w:vAnchor="text" w:hAnchor="margin" w:xAlign="center" w:y="1"/>
                    <w:spacing w:before="240" w:after="0" w:line="240" w:lineRule="auto"/>
                    <w:jc w:val="center"/>
                    <w:rPr>
                      <w:rFonts w:cstheme="minorHAnsi"/>
                      <w:sz w:val="24"/>
                      <w:szCs w:val="24"/>
                      <w:lang w:eastAsia="es-MX"/>
                    </w:rPr>
                  </w:pPr>
                </w:p>
              </w:tc>
              <w:tc>
                <w:tcPr>
                  <w:tcW w:w="425" w:type="dxa"/>
                  <w:shd w:val="clear" w:color="000000" w:fill="FFFFFF"/>
                  <w:noWrap/>
                </w:tcPr>
                <w:p>
                  <w:pPr>
                    <w:framePr w:hSpace="141" w:wrap="around" w:vAnchor="text" w:hAnchor="margin" w:xAlign="center" w:y="1"/>
                    <w:spacing w:before="240" w:after="0" w:line="240" w:lineRule="auto"/>
                    <w:ind w:left="-84"/>
                    <w:jc w:val="center"/>
                    <w:rPr>
                      <w:rFonts w:cstheme="minorHAnsi"/>
                      <w:sz w:val="24"/>
                      <w:szCs w:val="24"/>
                    </w:rPr>
                  </w:pPr>
                  <w:r>
                    <w:rPr>
                      <w:rFonts w:cstheme="minorHAnsi"/>
                      <w:sz w:val="24"/>
                      <w:szCs w:val="24"/>
                    </w:rPr>
                    <w:t>n)</w:t>
                  </w:r>
                </w:p>
              </w:tc>
              <w:tc>
                <w:tcPr>
                  <w:tcW w:w="7167" w:type="dxa"/>
                  <w:gridSpan w:val="3"/>
                  <w:shd w:val="clear" w:color="000000" w:fill="FFFFFF"/>
                </w:tcPr>
                <w:p>
                  <w:pPr>
                    <w:framePr w:hSpace="141" w:wrap="around" w:vAnchor="text" w:hAnchor="margin" w:xAlign="center" w:y="1"/>
                    <w:spacing w:before="240" w:after="0"/>
                    <w:jc w:val="both"/>
                    <w:rPr>
                      <w:rFonts w:cstheme="minorHAnsi"/>
                      <w:sz w:val="24"/>
                      <w:szCs w:val="24"/>
                    </w:rPr>
                  </w:pPr>
                  <w:r>
                    <w:rPr>
                      <w:rFonts w:cstheme="minorHAnsi"/>
                      <w:sz w:val="24"/>
                      <w:szCs w:val="24"/>
                    </w:rPr>
                    <w:t>Actualización en el catálogo de centros de trabajo a instituciones de educación media superior y superior incorporadas al Gobierno del Estado de Oaxaca, con reconocimiento de validez oficial de estudios:</w:t>
                  </w:r>
                </w:p>
              </w:tc>
              <w:tc>
                <w:tcPr>
                  <w:tcW w:w="989" w:type="dxa"/>
                  <w:gridSpan w:val="2"/>
                  <w:shd w:val="clear" w:color="000000" w:fill="FFFFFF"/>
                  <w:noWrap/>
                </w:tcPr>
                <w:p>
                  <w:pPr>
                    <w:framePr w:hSpace="141" w:wrap="around" w:vAnchor="text" w:hAnchor="margin" w:xAlign="center" w:y="1"/>
                    <w:spacing w:before="240" w:after="0" w:line="240" w:lineRule="auto"/>
                    <w:jc w:val="center"/>
                    <w:rPr>
                      <w:rFonts w:cstheme="minorHAnsi"/>
                      <w:sz w:val="24"/>
                      <w:szCs w:val="24"/>
                    </w:rPr>
                  </w:pPr>
                  <w:r>
                    <w:rPr>
                      <w:rFonts w:cstheme="minorHAnsi"/>
                      <w:sz w:val="24"/>
                      <w:szCs w:val="24"/>
                    </w:rPr>
                    <w:t>4.00</w:t>
                  </w:r>
                </w:p>
              </w:tc>
            </w:tr>
            <w:tr>
              <w:trPr>
                <w:gridAfter w:val="2"/>
                <w:wAfter w:w="348" w:type="dxa"/>
                <w:trHeight w:val="259"/>
                <w:jc w:val="center"/>
              </w:trPr>
              <w:tc>
                <w:tcPr>
                  <w:tcW w:w="380" w:type="dxa"/>
                  <w:shd w:val="clear" w:color="000000" w:fill="FFFFFF"/>
                  <w:noWrap/>
                </w:tcPr>
                <w:p>
                  <w:pPr>
                    <w:framePr w:hSpace="141" w:wrap="around" w:vAnchor="text" w:hAnchor="margin" w:xAlign="center" w:y="1"/>
                    <w:spacing w:before="240" w:after="0" w:line="240" w:lineRule="auto"/>
                    <w:jc w:val="center"/>
                    <w:rPr>
                      <w:rFonts w:cstheme="minorHAnsi"/>
                      <w:sz w:val="24"/>
                      <w:szCs w:val="24"/>
                      <w:lang w:eastAsia="es-MX"/>
                    </w:rPr>
                  </w:pPr>
                </w:p>
              </w:tc>
              <w:tc>
                <w:tcPr>
                  <w:tcW w:w="425" w:type="dxa"/>
                  <w:shd w:val="clear" w:color="000000" w:fill="FFFFFF"/>
                  <w:noWrap/>
                </w:tcPr>
                <w:p>
                  <w:pPr>
                    <w:framePr w:hSpace="141" w:wrap="around" w:vAnchor="text" w:hAnchor="margin" w:xAlign="center" w:y="1"/>
                    <w:spacing w:before="240" w:after="0" w:line="240" w:lineRule="auto"/>
                    <w:ind w:left="-84"/>
                    <w:jc w:val="center"/>
                    <w:rPr>
                      <w:rFonts w:cstheme="minorHAnsi"/>
                      <w:sz w:val="24"/>
                      <w:szCs w:val="24"/>
                    </w:rPr>
                  </w:pPr>
                  <w:r>
                    <w:rPr>
                      <w:rFonts w:cstheme="minorHAnsi"/>
                      <w:sz w:val="24"/>
                      <w:szCs w:val="24"/>
                    </w:rPr>
                    <w:t>ñ)</w:t>
                  </w:r>
                </w:p>
              </w:tc>
              <w:tc>
                <w:tcPr>
                  <w:tcW w:w="7167" w:type="dxa"/>
                  <w:gridSpan w:val="3"/>
                  <w:shd w:val="clear" w:color="000000" w:fill="FFFFFF"/>
                </w:tcPr>
                <w:p>
                  <w:pPr>
                    <w:framePr w:hSpace="141" w:wrap="around" w:vAnchor="text" w:hAnchor="margin" w:xAlign="center" w:y="1"/>
                    <w:spacing w:before="240" w:after="0"/>
                    <w:jc w:val="both"/>
                    <w:rPr>
                      <w:rFonts w:cstheme="minorHAnsi"/>
                      <w:sz w:val="24"/>
                      <w:szCs w:val="24"/>
                    </w:rPr>
                  </w:pPr>
                  <w:r>
                    <w:rPr>
                      <w:rFonts w:cstheme="minorHAnsi"/>
                      <w:sz w:val="24"/>
                      <w:szCs w:val="24"/>
                    </w:rPr>
                    <w:t>Autorización de sellos oficiales a las instituciones de educación media superior y superior incorporadas al Gobierno del Estado de Oaxaca, con reconocimiento de validez oficial de estudios:</w:t>
                  </w:r>
                </w:p>
              </w:tc>
              <w:tc>
                <w:tcPr>
                  <w:tcW w:w="989" w:type="dxa"/>
                  <w:gridSpan w:val="2"/>
                  <w:shd w:val="clear" w:color="000000" w:fill="FFFFFF"/>
                  <w:noWrap/>
                </w:tcPr>
                <w:p>
                  <w:pPr>
                    <w:framePr w:hSpace="141" w:wrap="around" w:vAnchor="text" w:hAnchor="margin" w:xAlign="center" w:y="1"/>
                    <w:spacing w:before="240" w:after="0" w:line="240" w:lineRule="auto"/>
                    <w:jc w:val="center"/>
                    <w:rPr>
                      <w:rFonts w:cstheme="minorHAnsi"/>
                      <w:sz w:val="24"/>
                      <w:szCs w:val="24"/>
                    </w:rPr>
                  </w:pPr>
                  <w:r>
                    <w:rPr>
                      <w:rFonts w:cstheme="minorHAnsi"/>
                      <w:sz w:val="24"/>
                      <w:szCs w:val="24"/>
                    </w:rPr>
                    <w:t>3.00</w:t>
                  </w:r>
                </w:p>
              </w:tc>
            </w:tr>
            <w:tr>
              <w:trPr>
                <w:gridAfter w:val="2"/>
                <w:wAfter w:w="348" w:type="dxa"/>
                <w:trHeight w:val="259"/>
                <w:jc w:val="center"/>
              </w:trPr>
              <w:tc>
                <w:tcPr>
                  <w:tcW w:w="380" w:type="dxa"/>
                  <w:shd w:val="clear" w:color="000000" w:fill="FFFFFF"/>
                  <w:noWrap/>
                </w:tcPr>
                <w:p>
                  <w:pPr>
                    <w:framePr w:hSpace="141" w:wrap="around" w:vAnchor="text" w:hAnchor="margin" w:xAlign="center" w:y="1"/>
                    <w:spacing w:before="240" w:after="0" w:line="240" w:lineRule="auto"/>
                    <w:jc w:val="center"/>
                    <w:rPr>
                      <w:rFonts w:cstheme="minorHAnsi"/>
                      <w:sz w:val="24"/>
                      <w:szCs w:val="24"/>
                      <w:lang w:eastAsia="es-MX"/>
                    </w:rPr>
                  </w:pPr>
                </w:p>
              </w:tc>
              <w:tc>
                <w:tcPr>
                  <w:tcW w:w="425" w:type="dxa"/>
                  <w:shd w:val="clear" w:color="000000" w:fill="FFFFFF"/>
                  <w:noWrap/>
                </w:tcPr>
                <w:p>
                  <w:pPr>
                    <w:framePr w:hSpace="141" w:wrap="around" w:vAnchor="text" w:hAnchor="margin" w:xAlign="center" w:y="1"/>
                    <w:spacing w:before="240" w:after="0" w:line="240" w:lineRule="auto"/>
                    <w:ind w:left="-84"/>
                    <w:jc w:val="center"/>
                    <w:rPr>
                      <w:rFonts w:cstheme="minorHAnsi"/>
                      <w:sz w:val="24"/>
                      <w:szCs w:val="24"/>
                    </w:rPr>
                  </w:pPr>
                  <w:r>
                    <w:rPr>
                      <w:rFonts w:cstheme="minorHAnsi"/>
                      <w:sz w:val="24"/>
                      <w:szCs w:val="24"/>
                    </w:rPr>
                    <w:t>o)</w:t>
                  </w:r>
                </w:p>
              </w:tc>
              <w:tc>
                <w:tcPr>
                  <w:tcW w:w="7167" w:type="dxa"/>
                  <w:gridSpan w:val="3"/>
                  <w:shd w:val="clear" w:color="000000" w:fill="FFFFFF"/>
                </w:tcPr>
                <w:p>
                  <w:pPr>
                    <w:framePr w:hSpace="141" w:wrap="around" w:vAnchor="text" w:hAnchor="margin" w:xAlign="center" w:y="1"/>
                    <w:spacing w:before="240" w:after="0"/>
                    <w:jc w:val="both"/>
                    <w:rPr>
                      <w:rFonts w:cstheme="minorHAnsi"/>
                      <w:sz w:val="24"/>
                      <w:szCs w:val="24"/>
                    </w:rPr>
                  </w:pPr>
                  <w:r>
                    <w:rPr>
                      <w:rFonts w:cstheme="minorHAnsi"/>
                      <w:sz w:val="24"/>
                      <w:szCs w:val="24"/>
                    </w:rPr>
                    <w:t>Para el estudio y trámites de la solicitud y en su caso autorización a instituciones particulares de educación superior, con reconocimiento de validez oficial de estudios para emitir revalidación y equivalencia parcial de estudios, respecto de los planes y programas que impartan dichas instituciones:</w:t>
                  </w:r>
                </w:p>
              </w:tc>
              <w:tc>
                <w:tcPr>
                  <w:tcW w:w="989" w:type="dxa"/>
                  <w:gridSpan w:val="2"/>
                  <w:shd w:val="clear" w:color="000000" w:fill="FFFFFF"/>
                  <w:noWrap/>
                </w:tcPr>
                <w:p>
                  <w:pPr>
                    <w:framePr w:hSpace="141" w:wrap="around" w:vAnchor="text" w:hAnchor="margin" w:xAlign="center" w:y="1"/>
                    <w:spacing w:before="240" w:after="0" w:line="240" w:lineRule="auto"/>
                    <w:jc w:val="center"/>
                    <w:rPr>
                      <w:rFonts w:cstheme="minorHAnsi"/>
                      <w:sz w:val="24"/>
                      <w:szCs w:val="24"/>
                    </w:rPr>
                  </w:pPr>
                  <w:r>
                    <w:rPr>
                      <w:rFonts w:cstheme="minorHAnsi"/>
                      <w:sz w:val="24"/>
                      <w:szCs w:val="24"/>
                    </w:rPr>
                    <w:t>214.00</w:t>
                  </w:r>
                </w:p>
              </w:tc>
            </w:tr>
            <w:tr>
              <w:trPr>
                <w:gridAfter w:val="2"/>
                <w:wAfter w:w="348" w:type="dxa"/>
                <w:trHeight w:val="259"/>
                <w:jc w:val="center"/>
              </w:trPr>
              <w:tc>
                <w:tcPr>
                  <w:tcW w:w="380" w:type="dxa"/>
                  <w:shd w:val="clear" w:color="000000" w:fill="FFFFFF"/>
                  <w:noWrap/>
                </w:tcPr>
                <w:p>
                  <w:pPr>
                    <w:framePr w:hSpace="141" w:wrap="around" w:vAnchor="text" w:hAnchor="margin" w:xAlign="center" w:y="1"/>
                    <w:spacing w:before="240" w:after="0" w:line="240" w:lineRule="auto"/>
                    <w:jc w:val="center"/>
                    <w:rPr>
                      <w:rFonts w:cstheme="minorHAnsi"/>
                      <w:sz w:val="24"/>
                      <w:szCs w:val="24"/>
                      <w:lang w:eastAsia="es-MX"/>
                    </w:rPr>
                  </w:pPr>
                </w:p>
              </w:tc>
              <w:tc>
                <w:tcPr>
                  <w:tcW w:w="425" w:type="dxa"/>
                  <w:shd w:val="clear" w:color="000000" w:fill="FFFFFF"/>
                  <w:noWrap/>
                </w:tcPr>
                <w:p>
                  <w:pPr>
                    <w:framePr w:hSpace="141" w:wrap="around" w:vAnchor="text" w:hAnchor="margin" w:xAlign="center" w:y="1"/>
                    <w:spacing w:before="240" w:after="0" w:line="240" w:lineRule="auto"/>
                    <w:ind w:left="-84"/>
                    <w:jc w:val="center"/>
                    <w:rPr>
                      <w:rFonts w:cstheme="minorHAnsi"/>
                      <w:sz w:val="24"/>
                      <w:szCs w:val="24"/>
                    </w:rPr>
                  </w:pPr>
                  <w:r>
                    <w:rPr>
                      <w:rFonts w:cstheme="minorHAnsi"/>
                      <w:sz w:val="24"/>
                      <w:szCs w:val="24"/>
                    </w:rPr>
                    <w:t>p)</w:t>
                  </w:r>
                </w:p>
              </w:tc>
              <w:tc>
                <w:tcPr>
                  <w:tcW w:w="7167" w:type="dxa"/>
                  <w:gridSpan w:val="3"/>
                  <w:shd w:val="clear" w:color="000000" w:fill="FFFFFF"/>
                </w:tcPr>
                <w:p>
                  <w:pPr>
                    <w:framePr w:hSpace="141" w:wrap="around" w:vAnchor="text" w:hAnchor="margin" w:xAlign="center" w:y="1"/>
                    <w:spacing w:before="240" w:after="0"/>
                    <w:jc w:val="both"/>
                    <w:rPr>
                      <w:rFonts w:cstheme="minorHAnsi"/>
                      <w:sz w:val="24"/>
                      <w:szCs w:val="24"/>
                    </w:rPr>
                  </w:pPr>
                  <w:r>
                    <w:rPr>
                      <w:rFonts w:cstheme="minorHAnsi"/>
                      <w:sz w:val="24"/>
                      <w:szCs w:val="24"/>
                    </w:rPr>
                    <w:t xml:space="preserve">Pago por autorización de cambios que no requieren reconocimientos de validez oficial de estudios del tipo superior por cada uno de los siguientes conceptos: ampliación de domicilio, extensión de instalaciones del plantel, denominación del plantel, denominación de los programas de estudios o criterios para la evaluación de los programas de estudio. </w:t>
                  </w:r>
                </w:p>
                <w:p>
                  <w:pPr>
                    <w:framePr w:hSpace="141" w:wrap="around" w:vAnchor="text" w:hAnchor="margin" w:xAlign="center" w:y="1"/>
                    <w:spacing w:before="240" w:after="0"/>
                    <w:jc w:val="both"/>
                    <w:rPr>
                      <w:rFonts w:cstheme="minorHAnsi"/>
                      <w:sz w:val="24"/>
                      <w:szCs w:val="24"/>
                    </w:rPr>
                  </w:pPr>
                </w:p>
              </w:tc>
              <w:tc>
                <w:tcPr>
                  <w:tcW w:w="989" w:type="dxa"/>
                  <w:gridSpan w:val="2"/>
                  <w:shd w:val="clear" w:color="000000" w:fill="FFFFFF"/>
                  <w:noWrap/>
                </w:tcPr>
                <w:p>
                  <w:pPr>
                    <w:framePr w:hSpace="141" w:wrap="around" w:vAnchor="text" w:hAnchor="margin" w:xAlign="center" w:y="1"/>
                    <w:spacing w:before="240" w:after="0" w:line="240" w:lineRule="auto"/>
                    <w:jc w:val="center"/>
                    <w:rPr>
                      <w:rFonts w:cstheme="minorHAnsi"/>
                      <w:sz w:val="24"/>
                      <w:szCs w:val="24"/>
                    </w:rPr>
                  </w:pPr>
                  <w:r>
                    <w:rPr>
                      <w:rFonts w:cstheme="minorHAnsi"/>
                      <w:sz w:val="24"/>
                      <w:szCs w:val="24"/>
                    </w:rPr>
                    <w:t>20.00</w:t>
                  </w:r>
                </w:p>
              </w:tc>
            </w:tr>
          </w:tbl>
          <w:p>
            <w:pPr>
              <w:jc w:val="both"/>
              <w:rPr>
                <w:rFonts w:cstheme="minorHAnsi"/>
                <w:b/>
              </w:rPr>
            </w:pPr>
          </w:p>
        </w:tc>
      </w:tr>
      <w:tr>
        <w:tc>
          <w:tcPr>
            <w:tcW w:w="9214" w:type="dxa"/>
            <w:gridSpan w:val="2"/>
            <w:tcBorders>
              <w:top w:val="nil"/>
              <w:left w:val="nil"/>
              <w:bottom w:val="nil"/>
              <w:right w:val="nil"/>
            </w:tcBorders>
          </w:tcPr>
          <w:p>
            <w:pPr>
              <w:autoSpaceDE w:val="0"/>
              <w:autoSpaceDN w:val="0"/>
              <w:adjustRightInd w:val="0"/>
              <w:jc w:val="both"/>
              <w:rPr>
                <w:rFonts w:eastAsia="Arial Unicode MS" w:cstheme="minorHAnsi"/>
              </w:rPr>
            </w:pPr>
            <w:r>
              <w:rPr>
                <w:rFonts w:eastAsia="Arial Unicode MS" w:cstheme="minorHAnsi"/>
                <w:b/>
              </w:rPr>
              <w:t xml:space="preserve">Artículo 50.   </w:t>
            </w:r>
            <w:r>
              <w:rPr>
                <w:rFonts w:eastAsia="Arial Unicode MS" w:cstheme="minorHAnsi"/>
              </w:rPr>
              <w:t xml:space="preserve"> …</w:t>
            </w:r>
          </w:p>
          <w:tbl>
            <w:tblPr>
              <w:tblW w:w="8770" w:type="dxa"/>
              <w:jc w:val="center"/>
              <w:tblLayout w:type="fixed"/>
              <w:tblCellMar>
                <w:left w:w="70" w:type="dxa"/>
                <w:right w:w="70" w:type="dxa"/>
              </w:tblCellMar>
              <w:tblLook w:val="04A0" w:firstRow="1" w:lastRow="0" w:firstColumn="1" w:lastColumn="0" w:noHBand="0" w:noVBand="1"/>
            </w:tblPr>
            <w:tblGrid>
              <w:gridCol w:w="512"/>
              <w:gridCol w:w="7071"/>
              <w:gridCol w:w="1187"/>
            </w:tblGrid>
            <w:tr>
              <w:trPr>
                <w:trHeight w:val="356"/>
                <w:jc w:val="center"/>
              </w:trPr>
              <w:tc>
                <w:tcPr>
                  <w:tcW w:w="512" w:type="dxa"/>
                  <w:shd w:val="clear" w:color="auto" w:fill="auto"/>
                  <w:noWrap/>
                  <w:hideMark/>
                </w:tcPr>
                <w:p>
                  <w:pPr>
                    <w:framePr w:hSpace="141" w:wrap="around" w:vAnchor="text" w:hAnchor="margin" w:xAlign="center" w:y="1"/>
                    <w:spacing w:after="0" w:line="240" w:lineRule="auto"/>
                    <w:jc w:val="right"/>
                    <w:rPr>
                      <w:rFonts w:eastAsia="Arial Unicode MS" w:cstheme="minorHAnsi"/>
                      <w:sz w:val="24"/>
                      <w:szCs w:val="24"/>
                      <w:lang w:eastAsia="es-MX"/>
                    </w:rPr>
                  </w:pPr>
                </w:p>
              </w:tc>
              <w:tc>
                <w:tcPr>
                  <w:tcW w:w="7071" w:type="dxa"/>
                  <w:shd w:val="clear" w:color="auto" w:fill="auto"/>
                  <w:hideMark/>
                </w:tcPr>
                <w:p>
                  <w:pPr>
                    <w:framePr w:hSpace="141" w:wrap="around" w:vAnchor="text" w:hAnchor="margin" w:xAlign="center" w:y="1"/>
                    <w:spacing w:after="0" w:line="240" w:lineRule="auto"/>
                    <w:rPr>
                      <w:rFonts w:eastAsia="Arial Unicode MS" w:cstheme="minorHAnsi"/>
                      <w:sz w:val="24"/>
                      <w:szCs w:val="24"/>
                      <w:lang w:eastAsia="es-MX"/>
                    </w:rPr>
                  </w:pPr>
                </w:p>
              </w:tc>
              <w:tc>
                <w:tcPr>
                  <w:tcW w:w="1187" w:type="dxa"/>
                  <w:shd w:val="clear" w:color="auto" w:fill="auto"/>
                  <w:hideMark/>
                </w:tcPr>
                <w:p>
                  <w:pPr>
                    <w:framePr w:hSpace="141" w:wrap="around" w:vAnchor="text" w:hAnchor="margin" w:xAlign="center" w:y="1"/>
                    <w:spacing w:after="0" w:line="240" w:lineRule="auto"/>
                    <w:jc w:val="center"/>
                    <w:rPr>
                      <w:rFonts w:eastAsia="Arial Unicode MS" w:cstheme="minorHAnsi"/>
                      <w:b/>
                      <w:iCs/>
                      <w:sz w:val="24"/>
                      <w:szCs w:val="24"/>
                      <w:lang w:eastAsia="es-MX"/>
                    </w:rPr>
                  </w:pPr>
                  <w:r>
                    <w:rPr>
                      <w:rFonts w:eastAsia="Arial Unicode MS" w:cstheme="minorHAnsi"/>
                      <w:b/>
                      <w:iCs/>
                      <w:sz w:val="24"/>
                      <w:szCs w:val="24"/>
                      <w:lang w:eastAsia="es-MX"/>
                    </w:rPr>
                    <w:t>Número de UMA</w:t>
                  </w:r>
                </w:p>
                <w:p>
                  <w:pPr>
                    <w:framePr w:hSpace="141" w:wrap="around" w:vAnchor="text" w:hAnchor="margin" w:xAlign="center" w:y="1"/>
                    <w:spacing w:after="0" w:line="240" w:lineRule="auto"/>
                    <w:jc w:val="center"/>
                    <w:rPr>
                      <w:rFonts w:eastAsia="Arial Unicode MS" w:cstheme="minorHAnsi"/>
                      <w:b/>
                      <w:iCs/>
                      <w:sz w:val="24"/>
                      <w:szCs w:val="24"/>
                      <w:lang w:eastAsia="es-MX"/>
                    </w:rPr>
                  </w:pPr>
                </w:p>
              </w:tc>
            </w:tr>
            <w:tr>
              <w:trPr>
                <w:trHeight w:val="356"/>
                <w:jc w:val="center"/>
              </w:trPr>
              <w:tc>
                <w:tcPr>
                  <w:tcW w:w="7583" w:type="dxa"/>
                  <w:gridSpan w:val="2"/>
                  <w:shd w:val="clear" w:color="auto" w:fill="auto"/>
                  <w:noWrap/>
                  <w:hideMark/>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I. a VII.   …</w:t>
                  </w:r>
                </w:p>
                <w:p>
                  <w:pPr>
                    <w:framePr w:hSpace="141" w:wrap="around" w:vAnchor="text" w:hAnchor="margin" w:xAlign="center" w:y="1"/>
                    <w:spacing w:after="0" w:line="240" w:lineRule="auto"/>
                    <w:rPr>
                      <w:rFonts w:eastAsia="Arial Unicode MS" w:cstheme="minorHAnsi"/>
                      <w:b/>
                      <w:sz w:val="24"/>
                      <w:szCs w:val="24"/>
                      <w:lang w:eastAsia="es-MX"/>
                    </w:rPr>
                  </w:pPr>
                </w:p>
                <w:p>
                  <w:pPr>
                    <w:framePr w:hSpace="141" w:wrap="around" w:vAnchor="text" w:hAnchor="margin" w:xAlign="center" w:y="1"/>
                    <w:spacing w:after="0" w:line="240" w:lineRule="auto"/>
                    <w:rPr>
                      <w:rFonts w:eastAsia="Arial Unicode MS" w:cstheme="minorHAnsi"/>
                      <w:b/>
                      <w:sz w:val="24"/>
                      <w:szCs w:val="24"/>
                      <w:lang w:eastAsia="es-MX"/>
                    </w:rPr>
                  </w:pPr>
                </w:p>
              </w:tc>
              <w:tc>
                <w:tcPr>
                  <w:tcW w:w="1187" w:type="dxa"/>
                  <w:shd w:val="clear" w:color="auto" w:fill="auto"/>
                </w:tcPr>
                <w:p>
                  <w:pPr>
                    <w:framePr w:hSpace="141" w:wrap="around" w:vAnchor="text" w:hAnchor="margin" w:xAlign="center" w:y="1"/>
                    <w:spacing w:after="0" w:line="240" w:lineRule="auto"/>
                    <w:jc w:val="center"/>
                    <w:rPr>
                      <w:rFonts w:eastAsia="Arial Unicode MS" w:cstheme="minorHAnsi"/>
                      <w:sz w:val="24"/>
                      <w:szCs w:val="24"/>
                      <w:lang w:eastAsia="es-MX"/>
                    </w:rPr>
                  </w:pPr>
                </w:p>
              </w:tc>
            </w:tr>
            <w:tr>
              <w:trPr>
                <w:trHeight w:val="422"/>
                <w:jc w:val="center"/>
              </w:trPr>
              <w:tc>
                <w:tcPr>
                  <w:tcW w:w="512" w:type="dxa"/>
                  <w:shd w:val="clear" w:color="auto" w:fill="auto"/>
                  <w:noWrap/>
                  <w:hideMark/>
                </w:tcPr>
                <w:p>
                  <w:pPr>
                    <w:framePr w:hSpace="141" w:wrap="around" w:vAnchor="text" w:hAnchor="margin" w:xAlign="center" w:y="1"/>
                    <w:spacing w:after="0" w:line="240" w:lineRule="auto"/>
                    <w:ind w:right="-43"/>
                    <w:jc w:val="right"/>
                    <w:rPr>
                      <w:rFonts w:eastAsia="Arial Unicode MS" w:cstheme="minorHAnsi"/>
                      <w:sz w:val="24"/>
                      <w:szCs w:val="24"/>
                      <w:lang w:eastAsia="es-MX"/>
                    </w:rPr>
                  </w:pPr>
                  <w:r>
                    <w:rPr>
                      <w:rFonts w:eastAsia="Arial Unicode MS" w:cstheme="minorHAnsi"/>
                      <w:sz w:val="24"/>
                      <w:szCs w:val="24"/>
                      <w:lang w:eastAsia="es-MX"/>
                    </w:rPr>
                    <w:t>VIII.</w:t>
                  </w:r>
                </w:p>
              </w:tc>
              <w:tc>
                <w:tcPr>
                  <w:tcW w:w="7071" w:type="dxa"/>
                  <w:shd w:val="clear" w:color="auto" w:fill="auto"/>
                  <w:hideMark/>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Derogado</w:t>
                  </w:r>
                </w:p>
              </w:tc>
              <w:tc>
                <w:tcPr>
                  <w:tcW w:w="1187" w:type="dxa"/>
                  <w:shd w:val="clear" w:color="auto" w:fill="auto"/>
                  <w:hideMark/>
                </w:tcPr>
                <w:p>
                  <w:pPr>
                    <w:framePr w:hSpace="141" w:wrap="around" w:vAnchor="text" w:hAnchor="margin" w:xAlign="center" w:y="1"/>
                    <w:spacing w:after="0" w:line="240" w:lineRule="auto"/>
                    <w:jc w:val="center"/>
                    <w:rPr>
                      <w:rFonts w:eastAsia="Arial Unicode MS" w:cstheme="minorHAnsi"/>
                      <w:sz w:val="24"/>
                      <w:szCs w:val="24"/>
                      <w:lang w:eastAsia="es-MX"/>
                    </w:rPr>
                  </w:pPr>
                </w:p>
              </w:tc>
            </w:tr>
            <w:tr>
              <w:trPr>
                <w:trHeight w:val="422"/>
                <w:jc w:val="center"/>
              </w:trPr>
              <w:tc>
                <w:tcPr>
                  <w:tcW w:w="512" w:type="dxa"/>
                  <w:shd w:val="clear" w:color="auto" w:fill="auto"/>
                  <w:noWrap/>
                </w:tcPr>
                <w:p>
                  <w:pPr>
                    <w:framePr w:hSpace="141" w:wrap="around" w:vAnchor="text" w:hAnchor="margin" w:xAlign="center" w:y="1"/>
                    <w:spacing w:after="0" w:line="240" w:lineRule="auto"/>
                    <w:ind w:right="-43"/>
                    <w:jc w:val="right"/>
                    <w:rPr>
                      <w:rFonts w:eastAsia="Arial Unicode MS" w:cstheme="minorHAnsi"/>
                      <w:sz w:val="24"/>
                      <w:szCs w:val="24"/>
                      <w:lang w:eastAsia="es-MX"/>
                    </w:rPr>
                  </w:pPr>
                </w:p>
              </w:tc>
              <w:tc>
                <w:tcPr>
                  <w:tcW w:w="7071" w:type="dxa"/>
                  <w:shd w:val="clear" w:color="auto" w:fill="auto"/>
                </w:tcPr>
                <w:p>
                  <w:pPr>
                    <w:framePr w:hSpace="141" w:wrap="around" w:vAnchor="text" w:hAnchor="margin" w:xAlign="center" w:y="1"/>
                    <w:spacing w:after="0" w:line="240" w:lineRule="auto"/>
                    <w:rPr>
                      <w:rFonts w:eastAsia="Arial Unicode MS" w:cstheme="minorHAnsi"/>
                      <w:sz w:val="24"/>
                      <w:szCs w:val="24"/>
                      <w:lang w:eastAsia="es-MX"/>
                    </w:rPr>
                  </w:pPr>
                </w:p>
              </w:tc>
              <w:tc>
                <w:tcPr>
                  <w:tcW w:w="1187" w:type="dxa"/>
                  <w:shd w:val="clear" w:color="auto" w:fill="auto"/>
                </w:tcPr>
                <w:p>
                  <w:pPr>
                    <w:framePr w:hSpace="141" w:wrap="around" w:vAnchor="text" w:hAnchor="margin" w:xAlign="center" w:y="1"/>
                    <w:spacing w:after="0" w:line="240" w:lineRule="auto"/>
                    <w:jc w:val="center"/>
                    <w:rPr>
                      <w:rFonts w:eastAsia="Arial Unicode MS" w:cstheme="minorHAnsi"/>
                      <w:sz w:val="24"/>
                      <w:szCs w:val="24"/>
                      <w:lang w:eastAsia="es-MX"/>
                    </w:rPr>
                  </w:pPr>
                </w:p>
              </w:tc>
            </w:tr>
            <w:tr>
              <w:trPr>
                <w:trHeight w:val="356"/>
                <w:jc w:val="center"/>
              </w:trPr>
              <w:tc>
                <w:tcPr>
                  <w:tcW w:w="512" w:type="dxa"/>
                  <w:shd w:val="clear" w:color="auto" w:fill="auto"/>
                  <w:noWrap/>
                  <w:hideMark/>
                </w:tcPr>
                <w:p>
                  <w:pPr>
                    <w:framePr w:hSpace="141" w:wrap="around" w:vAnchor="text" w:hAnchor="margin" w:xAlign="center" w:y="1"/>
                    <w:spacing w:after="0" w:line="240" w:lineRule="auto"/>
                    <w:jc w:val="right"/>
                    <w:rPr>
                      <w:rFonts w:eastAsia="Arial Unicode MS" w:cstheme="minorHAnsi"/>
                      <w:sz w:val="24"/>
                      <w:szCs w:val="24"/>
                      <w:lang w:eastAsia="es-MX"/>
                    </w:rPr>
                  </w:pPr>
                  <w:r>
                    <w:rPr>
                      <w:rFonts w:eastAsia="Arial Unicode MS" w:cstheme="minorHAnsi"/>
                      <w:sz w:val="24"/>
                      <w:szCs w:val="24"/>
                      <w:lang w:eastAsia="es-MX"/>
                    </w:rPr>
                    <w:t>IX.</w:t>
                  </w:r>
                </w:p>
              </w:tc>
              <w:tc>
                <w:tcPr>
                  <w:tcW w:w="7071" w:type="dxa"/>
                  <w:shd w:val="clear" w:color="auto" w:fill="auto"/>
                </w:tcPr>
                <w:p>
                  <w:pPr>
                    <w:framePr w:hSpace="141" w:wrap="around" w:vAnchor="text" w:hAnchor="margin" w:xAlign="center" w:y="1"/>
                    <w:spacing w:after="0" w:line="240" w:lineRule="auto"/>
                    <w:rPr>
                      <w:rFonts w:eastAsia="Arial Unicode MS" w:cstheme="minorHAnsi"/>
                      <w:b/>
                      <w:sz w:val="24"/>
                      <w:szCs w:val="24"/>
                      <w:lang w:eastAsia="es-MX"/>
                    </w:rPr>
                  </w:pPr>
                  <w:r>
                    <w:rPr>
                      <w:rFonts w:eastAsia="Arial Unicode MS" w:cstheme="minorHAnsi"/>
                      <w:b/>
                      <w:sz w:val="24"/>
                      <w:szCs w:val="24"/>
                      <w:lang w:eastAsia="es-MX"/>
                    </w:rPr>
                    <w:t>…</w:t>
                  </w:r>
                </w:p>
                <w:p>
                  <w:pPr>
                    <w:framePr w:hSpace="141" w:wrap="around" w:vAnchor="text" w:hAnchor="margin" w:xAlign="center" w:y="1"/>
                    <w:spacing w:after="0" w:line="240" w:lineRule="auto"/>
                    <w:rPr>
                      <w:rFonts w:eastAsia="Arial Unicode MS" w:cstheme="minorHAnsi"/>
                      <w:b/>
                      <w:sz w:val="24"/>
                      <w:szCs w:val="24"/>
                      <w:lang w:eastAsia="es-MX"/>
                    </w:rPr>
                  </w:pPr>
                </w:p>
              </w:tc>
              <w:tc>
                <w:tcPr>
                  <w:tcW w:w="1187" w:type="dxa"/>
                  <w:shd w:val="clear" w:color="auto" w:fill="auto"/>
                </w:tcPr>
                <w:p>
                  <w:pPr>
                    <w:framePr w:hSpace="141" w:wrap="around" w:vAnchor="text" w:hAnchor="margin" w:xAlign="center" w:y="1"/>
                    <w:spacing w:after="0" w:line="240" w:lineRule="auto"/>
                    <w:jc w:val="center"/>
                    <w:rPr>
                      <w:rFonts w:eastAsia="Arial Unicode MS" w:cstheme="minorHAnsi"/>
                      <w:sz w:val="24"/>
                      <w:szCs w:val="24"/>
                      <w:lang w:eastAsia="es-MX"/>
                    </w:rPr>
                  </w:pPr>
                </w:p>
              </w:tc>
            </w:tr>
          </w:tbl>
          <w:p>
            <w:pPr>
              <w:autoSpaceDE w:val="0"/>
              <w:autoSpaceDN w:val="0"/>
              <w:adjustRightInd w:val="0"/>
              <w:jc w:val="both"/>
              <w:rPr>
                <w:rFonts w:eastAsia="Arial Unicode MS" w:cstheme="minorHAnsi"/>
              </w:rPr>
            </w:pPr>
          </w:p>
          <w:p>
            <w:pPr>
              <w:autoSpaceDE w:val="0"/>
              <w:autoSpaceDN w:val="0"/>
              <w:adjustRightInd w:val="0"/>
              <w:jc w:val="both"/>
              <w:rPr>
                <w:rFonts w:eastAsia="Arial Unicode MS" w:cstheme="minorHAnsi"/>
              </w:rPr>
            </w:pPr>
          </w:p>
          <w:p>
            <w:pPr>
              <w:autoSpaceDE w:val="0"/>
              <w:autoSpaceDN w:val="0"/>
              <w:adjustRightInd w:val="0"/>
              <w:jc w:val="both"/>
              <w:rPr>
                <w:rFonts w:eastAsia="Arial Unicode MS" w:cstheme="minorHAnsi"/>
              </w:rPr>
            </w:pPr>
            <w:r>
              <w:rPr>
                <w:rFonts w:eastAsia="Arial Unicode MS" w:cstheme="minorHAnsi"/>
              </w:rPr>
              <w:t>Tratándose de las inscripciones y/o reinscripciones de los alumnos que obtengan al término de sus periodos lectivos promedios de evaluaciones que se ubiquen entre 8 y 10, se sujetarán a los siguientes descuentos:</w:t>
            </w:r>
          </w:p>
          <w:p>
            <w:pPr>
              <w:tabs>
                <w:tab w:val="left" w:pos="3145"/>
              </w:tabs>
              <w:autoSpaceDE w:val="0"/>
              <w:autoSpaceDN w:val="0"/>
              <w:adjustRightInd w:val="0"/>
              <w:jc w:val="both"/>
              <w:rPr>
                <w:rFonts w:eastAsia="Arial Unicode MS" w:cstheme="minorHAnsi"/>
              </w:rPr>
            </w:pPr>
            <w:r>
              <w:rPr>
                <w:rFonts w:eastAsia="Arial Unicode MS" w:cstheme="minorHAnsi"/>
              </w:rPr>
              <w:tab/>
            </w:r>
          </w:p>
          <w:p>
            <w:pPr>
              <w:tabs>
                <w:tab w:val="left" w:pos="3145"/>
              </w:tabs>
              <w:autoSpaceDE w:val="0"/>
              <w:autoSpaceDN w:val="0"/>
              <w:adjustRightInd w:val="0"/>
              <w:jc w:val="both"/>
              <w:rPr>
                <w:rFonts w:eastAsia="Arial Unicode MS" w:cstheme="minorHAnsi"/>
              </w:rPr>
            </w:pPr>
            <w:r>
              <w:rPr>
                <w:rFonts w:eastAsia="Arial Unicode MS" w:cstheme="minorHAnsi"/>
              </w:rPr>
              <w:t xml:space="preserve">                   </w:t>
            </w:r>
          </w:p>
          <w:tbl>
            <w:tblPr>
              <w:tblW w:w="5787" w:type="dxa"/>
              <w:jc w:val="center"/>
              <w:tblLayout w:type="fixed"/>
              <w:tblCellMar>
                <w:left w:w="70" w:type="dxa"/>
                <w:right w:w="70" w:type="dxa"/>
              </w:tblCellMar>
              <w:tblLook w:val="04A0" w:firstRow="1" w:lastRow="0" w:firstColumn="1" w:lastColumn="0" w:noHBand="0" w:noVBand="1"/>
            </w:tblPr>
            <w:tblGrid>
              <w:gridCol w:w="1393"/>
              <w:gridCol w:w="1417"/>
              <w:gridCol w:w="2977"/>
            </w:tblGrid>
            <w:tr>
              <w:trPr>
                <w:trHeight w:val="340"/>
                <w:jc w:val="center"/>
              </w:trPr>
              <w:tc>
                <w:tcPr>
                  <w:tcW w:w="1393" w:type="dxa"/>
                  <w:shd w:val="clear" w:color="auto" w:fill="auto"/>
                  <w:noWrap/>
                  <w:hideMark/>
                </w:tcPr>
                <w:p>
                  <w:pPr>
                    <w:framePr w:hSpace="141" w:wrap="around" w:vAnchor="text" w:hAnchor="margin" w:xAlign="center" w:y="1"/>
                    <w:rPr>
                      <w:rFonts w:eastAsia="Arial Unicode MS" w:cstheme="minorHAnsi"/>
                      <w:i/>
                      <w:sz w:val="24"/>
                      <w:szCs w:val="24"/>
                    </w:rPr>
                  </w:pPr>
                </w:p>
              </w:tc>
              <w:tc>
                <w:tcPr>
                  <w:tcW w:w="4394" w:type="dxa"/>
                  <w:gridSpan w:val="2"/>
                  <w:shd w:val="clear" w:color="auto" w:fill="auto"/>
                  <w:hideMark/>
                </w:tcPr>
                <w:p>
                  <w:pPr>
                    <w:framePr w:hSpace="141" w:wrap="around" w:vAnchor="text" w:hAnchor="margin" w:xAlign="center" w:y="1"/>
                    <w:tabs>
                      <w:tab w:val="center" w:pos="2481"/>
                    </w:tabs>
                    <w:rPr>
                      <w:rFonts w:eastAsia="Arial Unicode MS" w:cstheme="minorHAnsi"/>
                      <w:i/>
                      <w:sz w:val="24"/>
                      <w:szCs w:val="24"/>
                    </w:rPr>
                  </w:pPr>
                  <w:r>
                    <w:rPr>
                      <w:rFonts w:eastAsia="Arial Unicode MS" w:cstheme="minorHAnsi"/>
                      <w:b/>
                      <w:i/>
                      <w:sz w:val="24"/>
                      <w:szCs w:val="24"/>
                    </w:rPr>
                    <w:t xml:space="preserve">  Promedio</w:t>
                  </w:r>
                  <w:r>
                    <w:rPr>
                      <w:rFonts w:eastAsia="Arial Unicode MS" w:cstheme="minorHAnsi"/>
                      <w:b/>
                      <w:i/>
                      <w:sz w:val="24"/>
                      <w:szCs w:val="24"/>
                    </w:rPr>
                    <w:tab/>
                    <w:t xml:space="preserve">           Descuento</w:t>
                  </w:r>
                </w:p>
              </w:tc>
            </w:tr>
            <w:tr>
              <w:trPr>
                <w:trHeight w:val="397"/>
                <w:jc w:val="center"/>
              </w:trPr>
              <w:tc>
                <w:tcPr>
                  <w:tcW w:w="1393" w:type="dxa"/>
                  <w:shd w:val="clear" w:color="auto" w:fill="auto"/>
                  <w:noWrap/>
                  <w:hideMark/>
                </w:tcPr>
                <w:p>
                  <w:pPr>
                    <w:framePr w:hSpace="141" w:wrap="around" w:vAnchor="text" w:hAnchor="margin" w:xAlign="center" w:y="1"/>
                    <w:jc w:val="both"/>
                    <w:rPr>
                      <w:rFonts w:eastAsia="Arial Unicode MS" w:cstheme="minorHAnsi"/>
                      <w:i/>
                      <w:sz w:val="24"/>
                      <w:szCs w:val="24"/>
                    </w:rPr>
                  </w:pPr>
                  <w:r>
                    <w:rPr>
                      <w:rFonts w:eastAsia="Arial Unicode MS" w:cstheme="minorHAnsi"/>
                      <w:i/>
                      <w:sz w:val="24"/>
                      <w:szCs w:val="24"/>
                    </w:rPr>
                    <w:t xml:space="preserve">a) </w:t>
                  </w:r>
                </w:p>
              </w:tc>
              <w:tc>
                <w:tcPr>
                  <w:tcW w:w="1417" w:type="dxa"/>
                  <w:shd w:val="clear" w:color="auto" w:fill="auto"/>
                  <w:hideMark/>
                </w:tcPr>
                <w:p>
                  <w:pPr>
                    <w:framePr w:hSpace="141" w:wrap="around" w:vAnchor="text" w:hAnchor="margin" w:xAlign="center" w:y="1"/>
                    <w:jc w:val="center"/>
                    <w:rPr>
                      <w:rFonts w:eastAsia="Arial Unicode MS" w:cstheme="minorHAnsi"/>
                      <w:i/>
                      <w:sz w:val="24"/>
                      <w:szCs w:val="24"/>
                    </w:rPr>
                  </w:pPr>
                  <w:r>
                    <w:rPr>
                      <w:rFonts w:eastAsia="Arial Unicode MS" w:cstheme="minorHAnsi"/>
                      <w:i/>
                      <w:sz w:val="24"/>
                      <w:szCs w:val="24"/>
                    </w:rPr>
                    <w:t>8.0 a 8.5</w:t>
                  </w:r>
                </w:p>
              </w:tc>
              <w:tc>
                <w:tcPr>
                  <w:tcW w:w="2977" w:type="dxa"/>
                  <w:shd w:val="clear" w:color="auto" w:fill="auto"/>
                  <w:hideMark/>
                </w:tcPr>
                <w:p>
                  <w:pPr>
                    <w:framePr w:hSpace="141" w:wrap="around" w:vAnchor="text" w:hAnchor="margin" w:xAlign="center" w:y="1"/>
                    <w:tabs>
                      <w:tab w:val="left" w:pos="1164"/>
                    </w:tabs>
                    <w:rPr>
                      <w:rFonts w:eastAsia="Arial Unicode MS" w:cstheme="minorHAnsi"/>
                      <w:i/>
                      <w:sz w:val="24"/>
                      <w:szCs w:val="24"/>
                    </w:rPr>
                  </w:pPr>
                  <w:r>
                    <w:rPr>
                      <w:rFonts w:eastAsia="Arial Unicode MS" w:cstheme="minorHAnsi"/>
                      <w:i/>
                      <w:sz w:val="24"/>
                      <w:szCs w:val="24"/>
                    </w:rPr>
                    <w:t xml:space="preserve">                 25 por ciento</w:t>
                  </w:r>
                </w:p>
              </w:tc>
            </w:tr>
            <w:tr>
              <w:trPr>
                <w:trHeight w:val="397"/>
                <w:jc w:val="center"/>
              </w:trPr>
              <w:tc>
                <w:tcPr>
                  <w:tcW w:w="1393" w:type="dxa"/>
                  <w:shd w:val="clear" w:color="auto" w:fill="auto"/>
                  <w:noWrap/>
                  <w:hideMark/>
                </w:tcPr>
                <w:p>
                  <w:pPr>
                    <w:framePr w:hSpace="141" w:wrap="around" w:vAnchor="text" w:hAnchor="margin" w:xAlign="center" w:y="1"/>
                    <w:jc w:val="both"/>
                    <w:rPr>
                      <w:rFonts w:eastAsia="Arial Unicode MS" w:cstheme="minorHAnsi"/>
                      <w:i/>
                      <w:sz w:val="24"/>
                      <w:szCs w:val="24"/>
                    </w:rPr>
                  </w:pPr>
                  <w:r>
                    <w:rPr>
                      <w:rFonts w:eastAsia="Arial Unicode MS" w:cstheme="minorHAnsi"/>
                      <w:i/>
                      <w:sz w:val="24"/>
                      <w:szCs w:val="24"/>
                    </w:rPr>
                    <w:t>b)</w:t>
                  </w:r>
                </w:p>
              </w:tc>
              <w:tc>
                <w:tcPr>
                  <w:tcW w:w="1417" w:type="dxa"/>
                  <w:shd w:val="clear" w:color="auto" w:fill="auto"/>
                  <w:hideMark/>
                </w:tcPr>
                <w:p>
                  <w:pPr>
                    <w:framePr w:hSpace="141" w:wrap="around" w:vAnchor="text" w:hAnchor="margin" w:xAlign="center" w:y="1"/>
                    <w:jc w:val="center"/>
                    <w:rPr>
                      <w:rFonts w:eastAsia="Arial Unicode MS" w:cstheme="minorHAnsi"/>
                      <w:i/>
                      <w:sz w:val="24"/>
                      <w:szCs w:val="24"/>
                    </w:rPr>
                  </w:pPr>
                  <w:r>
                    <w:rPr>
                      <w:rFonts w:eastAsia="Arial Unicode MS" w:cstheme="minorHAnsi"/>
                      <w:i/>
                      <w:sz w:val="24"/>
                      <w:szCs w:val="24"/>
                    </w:rPr>
                    <w:t>8.6 a 9.0</w:t>
                  </w:r>
                </w:p>
              </w:tc>
              <w:tc>
                <w:tcPr>
                  <w:tcW w:w="2977" w:type="dxa"/>
                  <w:shd w:val="clear" w:color="auto" w:fill="auto"/>
                  <w:hideMark/>
                </w:tcPr>
                <w:p>
                  <w:pPr>
                    <w:framePr w:hSpace="141" w:wrap="around" w:vAnchor="text" w:hAnchor="margin" w:xAlign="center" w:y="1"/>
                    <w:jc w:val="center"/>
                    <w:rPr>
                      <w:rFonts w:eastAsia="Arial Unicode MS" w:cstheme="minorHAnsi"/>
                      <w:i/>
                      <w:sz w:val="24"/>
                      <w:szCs w:val="24"/>
                    </w:rPr>
                  </w:pPr>
                  <w:r>
                    <w:rPr>
                      <w:rFonts w:eastAsia="Arial Unicode MS" w:cstheme="minorHAnsi"/>
                      <w:i/>
                      <w:sz w:val="24"/>
                      <w:szCs w:val="24"/>
                    </w:rPr>
                    <w:t>50 por ciento</w:t>
                  </w:r>
                </w:p>
              </w:tc>
            </w:tr>
            <w:tr>
              <w:trPr>
                <w:trHeight w:val="397"/>
                <w:jc w:val="center"/>
              </w:trPr>
              <w:tc>
                <w:tcPr>
                  <w:tcW w:w="1393" w:type="dxa"/>
                  <w:shd w:val="clear" w:color="auto" w:fill="auto"/>
                  <w:noWrap/>
                  <w:hideMark/>
                </w:tcPr>
                <w:p>
                  <w:pPr>
                    <w:framePr w:hSpace="141" w:wrap="around" w:vAnchor="text" w:hAnchor="margin" w:xAlign="center" w:y="1"/>
                    <w:jc w:val="both"/>
                    <w:rPr>
                      <w:rFonts w:eastAsia="Arial Unicode MS" w:cstheme="minorHAnsi"/>
                      <w:i/>
                      <w:sz w:val="24"/>
                      <w:szCs w:val="24"/>
                    </w:rPr>
                  </w:pPr>
                  <w:r>
                    <w:rPr>
                      <w:rFonts w:eastAsia="Arial Unicode MS" w:cstheme="minorHAnsi"/>
                      <w:i/>
                      <w:sz w:val="24"/>
                      <w:szCs w:val="24"/>
                    </w:rPr>
                    <w:t>c)</w:t>
                  </w:r>
                </w:p>
              </w:tc>
              <w:tc>
                <w:tcPr>
                  <w:tcW w:w="1417" w:type="dxa"/>
                  <w:shd w:val="clear" w:color="auto" w:fill="auto"/>
                  <w:hideMark/>
                </w:tcPr>
                <w:p>
                  <w:pPr>
                    <w:framePr w:hSpace="141" w:wrap="around" w:vAnchor="text" w:hAnchor="margin" w:xAlign="center" w:y="1"/>
                    <w:rPr>
                      <w:rFonts w:eastAsia="Arial Unicode MS" w:cstheme="minorHAnsi"/>
                      <w:i/>
                      <w:sz w:val="24"/>
                      <w:szCs w:val="24"/>
                    </w:rPr>
                  </w:pPr>
                  <w:r>
                    <w:rPr>
                      <w:rFonts w:eastAsia="Arial Unicode MS" w:cstheme="minorHAnsi"/>
                      <w:i/>
                      <w:sz w:val="24"/>
                      <w:szCs w:val="24"/>
                    </w:rPr>
                    <w:t xml:space="preserve">     9.1 a 9.5</w:t>
                  </w:r>
                </w:p>
              </w:tc>
              <w:tc>
                <w:tcPr>
                  <w:tcW w:w="2977" w:type="dxa"/>
                  <w:shd w:val="clear" w:color="auto" w:fill="auto"/>
                  <w:hideMark/>
                </w:tcPr>
                <w:p>
                  <w:pPr>
                    <w:framePr w:hSpace="141" w:wrap="around" w:vAnchor="text" w:hAnchor="margin" w:xAlign="center" w:y="1"/>
                    <w:jc w:val="center"/>
                    <w:rPr>
                      <w:rFonts w:eastAsia="Arial Unicode MS" w:cstheme="minorHAnsi"/>
                      <w:i/>
                      <w:sz w:val="24"/>
                      <w:szCs w:val="24"/>
                    </w:rPr>
                  </w:pPr>
                  <w:r>
                    <w:rPr>
                      <w:rFonts w:eastAsia="Arial Unicode MS" w:cstheme="minorHAnsi"/>
                      <w:i/>
                      <w:sz w:val="24"/>
                      <w:szCs w:val="24"/>
                    </w:rPr>
                    <w:t>75 por ciento</w:t>
                  </w:r>
                </w:p>
              </w:tc>
            </w:tr>
            <w:tr>
              <w:trPr>
                <w:trHeight w:val="397"/>
                <w:jc w:val="center"/>
              </w:trPr>
              <w:tc>
                <w:tcPr>
                  <w:tcW w:w="1393" w:type="dxa"/>
                  <w:shd w:val="clear" w:color="auto" w:fill="auto"/>
                  <w:noWrap/>
                  <w:hideMark/>
                </w:tcPr>
                <w:p>
                  <w:pPr>
                    <w:framePr w:hSpace="141" w:wrap="around" w:vAnchor="text" w:hAnchor="margin" w:xAlign="center" w:y="1"/>
                    <w:jc w:val="both"/>
                    <w:rPr>
                      <w:rFonts w:eastAsia="Arial Unicode MS" w:cstheme="minorHAnsi"/>
                      <w:i/>
                      <w:sz w:val="24"/>
                      <w:szCs w:val="24"/>
                    </w:rPr>
                  </w:pPr>
                  <w:r>
                    <w:rPr>
                      <w:rFonts w:eastAsia="Arial Unicode MS" w:cstheme="minorHAnsi"/>
                      <w:i/>
                      <w:sz w:val="24"/>
                      <w:szCs w:val="24"/>
                    </w:rPr>
                    <w:t>d)</w:t>
                  </w:r>
                </w:p>
              </w:tc>
              <w:tc>
                <w:tcPr>
                  <w:tcW w:w="1417" w:type="dxa"/>
                  <w:shd w:val="clear" w:color="auto" w:fill="auto"/>
                  <w:hideMark/>
                </w:tcPr>
                <w:p>
                  <w:pPr>
                    <w:framePr w:hSpace="141" w:wrap="around" w:vAnchor="text" w:hAnchor="margin" w:xAlign="center" w:y="1"/>
                    <w:jc w:val="center"/>
                    <w:rPr>
                      <w:rFonts w:eastAsia="Arial Unicode MS" w:cstheme="minorHAnsi"/>
                      <w:i/>
                      <w:sz w:val="24"/>
                      <w:szCs w:val="24"/>
                    </w:rPr>
                  </w:pPr>
                  <w:r>
                    <w:rPr>
                      <w:rFonts w:eastAsia="Arial Unicode MS" w:cstheme="minorHAnsi"/>
                      <w:i/>
                      <w:sz w:val="24"/>
                      <w:szCs w:val="24"/>
                    </w:rPr>
                    <w:t>9.6 a 10</w:t>
                  </w:r>
                </w:p>
              </w:tc>
              <w:tc>
                <w:tcPr>
                  <w:tcW w:w="2977" w:type="dxa"/>
                  <w:shd w:val="clear" w:color="auto" w:fill="auto"/>
                  <w:hideMark/>
                </w:tcPr>
                <w:p>
                  <w:pPr>
                    <w:framePr w:hSpace="141" w:wrap="around" w:vAnchor="text" w:hAnchor="margin" w:xAlign="center" w:y="1"/>
                    <w:jc w:val="center"/>
                    <w:rPr>
                      <w:rFonts w:eastAsia="Arial Unicode MS" w:cstheme="minorHAnsi"/>
                      <w:i/>
                      <w:sz w:val="24"/>
                      <w:szCs w:val="24"/>
                    </w:rPr>
                  </w:pPr>
                  <w:r>
                    <w:rPr>
                      <w:rFonts w:eastAsia="Arial Unicode MS" w:cstheme="minorHAnsi"/>
                      <w:i/>
                      <w:sz w:val="24"/>
                      <w:szCs w:val="24"/>
                    </w:rPr>
                    <w:t>100 por ciento</w:t>
                  </w:r>
                </w:p>
              </w:tc>
            </w:tr>
          </w:tbl>
          <w:p>
            <w:pPr>
              <w:jc w:val="both"/>
              <w:rPr>
                <w:rFonts w:cstheme="minorHAnsi"/>
                <w:b/>
              </w:rPr>
            </w:pPr>
          </w:p>
        </w:tc>
      </w:tr>
      <w:tr>
        <w:tc>
          <w:tcPr>
            <w:tcW w:w="9214" w:type="dxa"/>
            <w:gridSpan w:val="2"/>
            <w:tcBorders>
              <w:top w:val="nil"/>
              <w:left w:val="nil"/>
              <w:bottom w:val="nil"/>
              <w:right w:val="nil"/>
            </w:tcBorders>
          </w:tcPr>
          <w:p>
            <w:pPr>
              <w:jc w:val="both"/>
              <w:rPr>
                <w:rFonts w:eastAsia="Arial Unicode MS" w:cstheme="minorHAnsi"/>
                <w:b/>
              </w:rPr>
            </w:pPr>
            <w:r>
              <w:rPr>
                <w:rFonts w:cstheme="minorHAnsi"/>
                <w:b/>
              </w:rPr>
              <w:t xml:space="preserve">Artículo 51. </w:t>
            </w:r>
            <w:r>
              <w:rPr>
                <w:rFonts w:eastAsia="Arial Unicode MS" w:cstheme="minorHAnsi"/>
              </w:rPr>
              <w:t xml:space="preserve"> </w:t>
            </w:r>
            <w:r>
              <w:rPr>
                <w:rFonts w:eastAsia="Arial Unicode MS" w:cstheme="minorHAnsi"/>
                <w:b/>
              </w:rPr>
              <w:t>…</w:t>
            </w:r>
          </w:p>
          <w:p>
            <w:pPr>
              <w:jc w:val="both"/>
              <w:rPr>
                <w:rFonts w:cstheme="minorHAnsi"/>
                <w:b/>
              </w:rPr>
            </w:pPr>
          </w:p>
          <w:p>
            <w:pPr>
              <w:jc w:val="both"/>
              <w:rPr>
                <w:rFonts w:cstheme="minorHAnsi"/>
                <w:b/>
              </w:rPr>
            </w:pPr>
          </w:p>
          <w:tbl>
            <w:tblPr>
              <w:tblW w:w="9017" w:type="dxa"/>
              <w:jc w:val="center"/>
              <w:tblLayout w:type="fixed"/>
              <w:tblCellMar>
                <w:left w:w="70" w:type="dxa"/>
                <w:right w:w="70" w:type="dxa"/>
              </w:tblCellMar>
              <w:tblLook w:val="04A0" w:firstRow="1" w:lastRow="0" w:firstColumn="1" w:lastColumn="0" w:noHBand="0" w:noVBand="1"/>
            </w:tblPr>
            <w:tblGrid>
              <w:gridCol w:w="501"/>
              <w:gridCol w:w="532"/>
              <w:gridCol w:w="5439"/>
              <w:gridCol w:w="87"/>
              <w:gridCol w:w="55"/>
              <w:gridCol w:w="182"/>
              <w:gridCol w:w="197"/>
              <w:gridCol w:w="845"/>
              <w:gridCol w:w="142"/>
              <w:gridCol w:w="182"/>
              <w:gridCol w:w="197"/>
              <w:gridCol w:w="330"/>
              <w:gridCol w:w="142"/>
              <w:gridCol w:w="96"/>
              <w:gridCol w:w="45"/>
              <w:gridCol w:w="45"/>
            </w:tblGrid>
            <w:tr>
              <w:trPr>
                <w:gridAfter w:val="3"/>
                <w:wAfter w:w="186" w:type="dxa"/>
                <w:trHeight w:val="454"/>
                <w:jc w:val="center"/>
              </w:trPr>
              <w:tc>
                <w:tcPr>
                  <w:tcW w:w="6559" w:type="dxa"/>
                  <w:gridSpan w:val="4"/>
                  <w:shd w:val="clear" w:color="auto" w:fill="auto"/>
                  <w:noWrap/>
                </w:tcPr>
                <w:p>
                  <w:pPr>
                    <w:framePr w:hSpace="141" w:wrap="around" w:vAnchor="text" w:hAnchor="margin" w:xAlign="center" w:y="1"/>
                    <w:spacing w:after="0" w:line="240" w:lineRule="auto"/>
                    <w:rPr>
                      <w:rFonts w:eastAsia="Arial Unicode MS" w:cstheme="minorHAnsi"/>
                      <w:sz w:val="24"/>
                      <w:szCs w:val="24"/>
                      <w:lang w:eastAsia="es-MX"/>
                    </w:rPr>
                  </w:pPr>
                </w:p>
              </w:tc>
              <w:tc>
                <w:tcPr>
                  <w:tcW w:w="2272" w:type="dxa"/>
                  <w:gridSpan w:val="9"/>
                  <w:shd w:val="clear" w:color="auto" w:fill="auto"/>
                </w:tcPr>
                <w:p>
                  <w:pPr>
                    <w:framePr w:hSpace="141" w:wrap="around" w:vAnchor="text" w:hAnchor="margin" w:xAlign="center" w:y="1"/>
                    <w:spacing w:after="0" w:line="240" w:lineRule="auto"/>
                    <w:jc w:val="center"/>
                    <w:rPr>
                      <w:rFonts w:eastAsia="Arial Unicode MS" w:cstheme="minorHAnsi"/>
                      <w:b/>
                      <w:sz w:val="24"/>
                      <w:szCs w:val="24"/>
                      <w:lang w:eastAsia="es-MX"/>
                    </w:rPr>
                  </w:pPr>
                  <w:r>
                    <w:rPr>
                      <w:rFonts w:eastAsia="Arial Unicode MS" w:cstheme="minorHAnsi"/>
                      <w:b/>
                      <w:sz w:val="24"/>
                      <w:szCs w:val="24"/>
                      <w:lang w:eastAsia="es-MX"/>
                    </w:rPr>
                    <w:t>Número de UMA</w:t>
                  </w:r>
                </w:p>
              </w:tc>
            </w:tr>
            <w:tr>
              <w:trPr>
                <w:gridAfter w:val="1"/>
                <w:wAfter w:w="45" w:type="dxa"/>
                <w:trHeight w:val="454"/>
                <w:jc w:val="center"/>
              </w:trPr>
              <w:tc>
                <w:tcPr>
                  <w:tcW w:w="6559" w:type="dxa"/>
                  <w:gridSpan w:val="4"/>
                  <w:shd w:val="clear" w:color="auto" w:fill="auto"/>
                  <w:noWrap/>
                </w:tcPr>
                <w:p>
                  <w:pPr>
                    <w:framePr w:hSpace="141" w:wrap="around" w:vAnchor="text" w:hAnchor="margin" w:xAlign="center" w:y="1"/>
                    <w:spacing w:after="0" w:line="240" w:lineRule="auto"/>
                    <w:rPr>
                      <w:rFonts w:eastAsia="Arial Unicode MS" w:cstheme="minorHAnsi"/>
                      <w:sz w:val="24"/>
                      <w:szCs w:val="24"/>
                      <w:lang w:eastAsia="es-MX"/>
                    </w:rPr>
                  </w:pPr>
                </w:p>
              </w:tc>
              <w:tc>
                <w:tcPr>
                  <w:tcW w:w="1421" w:type="dxa"/>
                  <w:gridSpan w:val="5"/>
                  <w:shd w:val="clear" w:color="auto" w:fill="auto"/>
                </w:tcPr>
                <w:p>
                  <w:pPr>
                    <w:framePr w:hSpace="141" w:wrap="around" w:vAnchor="text" w:hAnchor="margin" w:xAlign="center" w:y="1"/>
                    <w:spacing w:after="0" w:line="240" w:lineRule="auto"/>
                    <w:jc w:val="center"/>
                    <w:rPr>
                      <w:rFonts w:eastAsia="Arial Unicode MS" w:cstheme="minorHAnsi"/>
                      <w:b/>
                      <w:sz w:val="24"/>
                      <w:szCs w:val="24"/>
                      <w:lang w:eastAsia="es-MX"/>
                    </w:rPr>
                  </w:pPr>
                  <w:r>
                    <w:rPr>
                      <w:rFonts w:eastAsia="Arial Unicode MS" w:cstheme="minorHAnsi"/>
                      <w:b/>
                      <w:sz w:val="24"/>
                      <w:szCs w:val="24"/>
                      <w:lang w:eastAsia="es-MX"/>
                    </w:rPr>
                    <w:t>Sistema Escolarizado</w:t>
                  </w:r>
                </w:p>
              </w:tc>
              <w:tc>
                <w:tcPr>
                  <w:tcW w:w="992" w:type="dxa"/>
                  <w:gridSpan w:val="6"/>
                  <w:shd w:val="clear" w:color="auto" w:fill="auto"/>
                  <w:noWrap/>
                </w:tcPr>
                <w:p>
                  <w:pPr>
                    <w:framePr w:hSpace="141" w:wrap="around" w:vAnchor="text" w:hAnchor="margin" w:xAlign="center" w:y="1"/>
                    <w:spacing w:after="0" w:line="240" w:lineRule="auto"/>
                    <w:jc w:val="center"/>
                    <w:rPr>
                      <w:rFonts w:eastAsia="Arial Unicode MS" w:cstheme="minorHAnsi"/>
                      <w:b/>
                      <w:sz w:val="24"/>
                      <w:szCs w:val="24"/>
                      <w:lang w:eastAsia="es-MX"/>
                    </w:rPr>
                  </w:pPr>
                  <w:r>
                    <w:rPr>
                      <w:rFonts w:eastAsia="Arial Unicode MS" w:cstheme="minorHAnsi"/>
                      <w:b/>
                      <w:sz w:val="24"/>
                      <w:szCs w:val="24"/>
                      <w:lang w:eastAsia="es-MX"/>
                    </w:rPr>
                    <w:t>Sistema Abierto</w:t>
                  </w:r>
                </w:p>
              </w:tc>
            </w:tr>
            <w:tr>
              <w:trPr>
                <w:trHeight w:val="454"/>
                <w:jc w:val="center"/>
              </w:trPr>
              <w:tc>
                <w:tcPr>
                  <w:tcW w:w="6796" w:type="dxa"/>
                  <w:gridSpan w:val="6"/>
                  <w:shd w:val="clear" w:color="auto" w:fill="auto"/>
                  <w:noWrap/>
                  <w:hideMark/>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I.                  …</w:t>
                  </w:r>
                </w:p>
                <w:p>
                  <w:pPr>
                    <w:framePr w:hSpace="141" w:wrap="around" w:vAnchor="text" w:hAnchor="margin" w:xAlign="center" w:y="1"/>
                    <w:spacing w:after="0" w:line="240" w:lineRule="auto"/>
                    <w:rPr>
                      <w:rFonts w:eastAsia="Arial Unicode MS" w:cstheme="minorHAnsi"/>
                      <w:sz w:val="24"/>
                      <w:szCs w:val="24"/>
                      <w:lang w:eastAsia="es-MX"/>
                    </w:rPr>
                  </w:pPr>
                </w:p>
                <w:p>
                  <w:pPr>
                    <w:framePr w:hSpace="141" w:wrap="around" w:vAnchor="text" w:hAnchor="margin" w:xAlign="center" w:y="1"/>
                    <w:spacing w:after="0" w:line="240" w:lineRule="auto"/>
                    <w:jc w:val="both"/>
                    <w:rPr>
                      <w:rFonts w:eastAsia="Arial Unicode MS" w:cstheme="minorHAnsi"/>
                      <w:b/>
                      <w:sz w:val="24"/>
                      <w:szCs w:val="24"/>
                      <w:lang w:eastAsia="es-MX"/>
                    </w:rPr>
                  </w:pPr>
                </w:p>
              </w:tc>
              <w:tc>
                <w:tcPr>
                  <w:tcW w:w="1366" w:type="dxa"/>
                  <w:gridSpan w:val="4"/>
                  <w:shd w:val="clear" w:color="auto" w:fill="auto"/>
                </w:tcPr>
                <w:p>
                  <w:pPr>
                    <w:framePr w:hSpace="141" w:wrap="around" w:vAnchor="text" w:hAnchor="margin" w:xAlign="center" w:y="1"/>
                    <w:spacing w:after="0" w:line="240" w:lineRule="auto"/>
                    <w:jc w:val="center"/>
                    <w:rPr>
                      <w:rFonts w:eastAsia="Arial Unicode MS" w:cstheme="minorHAnsi"/>
                      <w:sz w:val="24"/>
                      <w:szCs w:val="24"/>
                      <w:lang w:eastAsia="es-MX"/>
                    </w:rPr>
                  </w:pPr>
                </w:p>
              </w:tc>
              <w:tc>
                <w:tcPr>
                  <w:tcW w:w="855" w:type="dxa"/>
                  <w:gridSpan w:val="6"/>
                  <w:shd w:val="clear" w:color="auto" w:fill="auto"/>
                  <w:noWrap/>
                </w:tcPr>
                <w:p>
                  <w:pPr>
                    <w:framePr w:hSpace="141" w:wrap="around" w:vAnchor="text" w:hAnchor="margin" w:xAlign="center" w:y="1"/>
                    <w:spacing w:after="0" w:line="240" w:lineRule="auto"/>
                    <w:jc w:val="center"/>
                    <w:rPr>
                      <w:rFonts w:eastAsia="Arial Unicode MS" w:cstheme="minorHAnsi"/>
                      <w:sz w:val="24"/>
                      <w:szCs w:val="24"/>
                      <w:lang w:eastAsia="es-MX"/>
                    </w:rPr>
                  </w:pPr>
                </w:p>
              </w:tc>
            </w:tr>
            <w:tr>
              <w:trPr>
                <w:gridAfter w:val="4"/>
                <w:wAfter w:w="328" w:type="dxa"/>
                <w:trHeight w:val="340"/>
                <w:jc w:val="center"/>
              </w:trPr>
              <w:tc>
                <w:tcPr>
                  <w:tcW w:w="501" w:type="dxa"/>
                  <w:shd w:val="clear" w:color="auto" w:fill="auto"/>
                  <w:noWrap/>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II.</w:t>
                  </w:r>
                </w:p>
              </w:tc>
              <w:tc>
                <w:tcPr>
                  <w:tcW w:w="532" w:type="dxa"/>
                  <w:shd w:val="clear" w:color="auto" w:fill="auto"/>
                  <w:noWrap/>
                </w:tcPr>
                <w:p>
                  <w:pPr>
                    <w:framePr w:hSpace="141" w:wrap="around" w:vAnchor="text" w:hAnchor="margin" w:xAlign="center" w:y="1"/>
                    <w:spacing w:after="0" w:line="240" w:lineRule="auto"/>
                    <w:rPr>
                      <w:rFonts w:eastAsia="Arial Unicode MS" w:cstheme="minorHAnsi"/>
                      <w:sz w:val="24"/>
                      <w:szCs w:val="24"/>
                      <w:lang w:eastAsia="es-MX"/>
                    </w:rPr>
                  </w:pPr>
                </w:p>
              </w:tc>
              <w:tc>
                <w:tcPr>
                  <w:tcW w:w="5439" w:type="dxa"/>
                  <w:shd w:val="clear" w:color="auto" w:fill="auto"/>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w:t>
                  </w:r>
                </w:p>
                <w:p>
                  <w:pPr>
                    <w:framePr w:hSpace="141" w:wrap="around" w:vAnchor="text" w:hAnchor="margin" w:xAlign="center" w:y="1"/>
                    <w:spacing w:after="0" w:line="240" w:lineRule="auto"/>
                    <w:jc w:val="both"/>
                    <w:rPr>
                      <w:rFonts w:eastAsia="Arial Unicode MS" w:cstheme="minorHAnsi"/>
                      <w:sz w:val="24"/>
                      <w:szCs w:val="24"/>
                      <w:lang w:eastAsia="es-MX"/>
                    </w:rPr>
                  </w:pPr>
                </w:p>
              </w:tc>
              <w:tc>
                <w:tcPr>
                  <w:tcW w:w="1366" w:type="dxa"/>
                  <w:gridSpan w:val="5"/>
                  <w:shd w:val="clear" w:color="auto" w:fill="auto"/>
                </w:tcPr>
                <w:p>
                  <w:pPr>
                    <w:framePr w:hSpace="141" w:wrap="around" w:vAnchor="text" w:hAnchor="margin" w:xAlign="center" w:y="1"/>
                    <w:spacing w:after="0" w:line="240" w:lineRule="auto"/>
                    <w:jc w:val="center"/>
                    <w:rPr>
                      <w:rFonts w:eastAsia="Arial Unicode MS" w:cstheme="minorHAnsi"/>
                      <w:sz w:val="24"/>
                      <w:szCs w:val="24"/>
                      <w:lang w:eastAsia="es-MX"/>
                    </w:rPr>
                  </w:pPr>
                </w:p>
              </w:tc>
              <w:tc>
                <w:tcPr>
                  <w:tcW w:w="851" w:type="dxa"/>
                  <w:gridSpan w:val="4"/>
                  <w:shd w:val="clear" w:color="auto" w:fill="auto"/>
                  <w:noWrap/>
                </w:tcPr>
                <w:p>
                  <w:pPr>
                    <w:framePr w:hSpace="141" w:wrap="around" w:vAnchor="text" w:hAnchor="margin" w:xAlign="center" w:y="1"/>
                    <w:spacing w:after="0" w:line="240" w:lineRule="auto"/>
                    <w:jc w:val="center"/>
                    <w:rPr>
                      <w:rFonts w:eastAsia="Arial Unicode MS" w:cstheme="minorHAnsi"/>
                      <w:sz w:val="24"/>
                      <w:szCs w:val="24"/>
                      <w:lang w:eastAsia="es-MX"/>
                    </w:rPr>
                  </w:pPr>
                </w:p>
              </w:tc>
            </w:tr>
            <w:tr>
              <w:trPr>
                <w:gridAfter w:val="4"/>
                <w:wAfter w:w="328" w:type="dxa"/>
                <w:trHeight w:val="384"/>
                <w:jc w:val="center"/>
              </w:trPr>
              <w:tc>
                <w:tcPr>
                  <w:tcW w:w="501" w:type="dxa"/>
                  <w:shd w:val="clear" w:color="auto" w:fill="auto"/>
                  <w:noWrap/>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II.</w:t>
                  </w:r>
                </w:p>
              </w:tc>
              <w:tc>
                <w:tcPr>
                  <w:tcW w:w="532" w:type="dxa"/>
                  <w:shd w:val="clear" w:color="auto" w:fill="auto"/>
                  <w:noWrap/>
                </w:tcPr>
                <w:p>
                  <w:pPr>
                    <w:framePr w:hSpace="141" w:wrap="around" w:vAnchor="text" w:hAnchor="margin" w:xAlign="center" w:y="1"/>
                    <w:spacing w:after="0" w:line="240" w:lineRule="auto"/>
                    <w:rPr>
                      <w:rFonts w:eastAsia="Arial Unicode MS" w:cstheme="minorHAnsi"/>
                      <w:sz w:val="24"/>
                      <w:szCs w:val="24"/>
                      <w:lang w:eastAsia="es-MX"/>
                    </w:rPr>
                  </w:pPr>
                </w:p>
              </w:tc>
              <w:tc>
                <w:tcPr>
                  <w:tcW w:w="5439" w:type="dxa"/>
                  <w:shd w:val="clear" w:color="auto" w:fill="auto"/>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Derogado.</w:t>
                  </w:r>
                </w:p>
                <w:p>
                  <w:pPr>
                    <w:framePr w:hSpace="141" w:wrap="around" w:vAnchor="text" w:hAnchor="margin" w:xAlign="center" w:y="1"/>
                    <w:spacing w:after="0" w:line="240" w:lineRule="auto"/>
                    <w:jc w:val="both"/>
                    <w:rPr>
                      <w:rFonts w:eastAsia="Arial Unicode MS" w:cstheme="minorHAnsi"/>
                      <w:sz w:val="24"/>
                      <w:szCs w:val="24"/>
                      <w:lang w:eastAsia="es-MX"/>
                    </w:rPr>
                  </w:pPr>
                </w:p>
              </w:tc>
              <w:tc>
                <w:tcPr>
                  <w:tcW w:w="1366" w:type="dxa"/>
                  <w:gridSpan w:val="5"/>
                  <w:shd w:val="clear" w:color="auto" w:fill="auto"/>
                </w:tcPr>
                <w:p>
                  <w:pPr>
                    <w:framePr w:hSpace="141" w:wrap="around" w:vAnchor="text" w:hAnchor="margin" w:xAlign="center" w:y="1"/>
                    <w:spacing w:after="0" w:line="240" w:lineRule="auto"/>
                    <w:jc w:val="center"/>
                    <w:rPr>
                      <w:rFonts w:eastAsia="Arial Unicode MS" w:cstheme="minorHAnsi"/>
                      <w:sz w:val="24"/>
                      <w:szCs w:val="24"/>
                      <w:lang w:eastAsia="es-MX"/>
                    </w:rPr>
                  </w:pPr>
                </w:p>
              </w:tc>
              <w:tc>
                <w:tcPr>
                  <w:tcW w:w="851" w:type="dxa"/>
                  <w:gridSpan w:val="4"/>
                  <w:shd w:val="clear" w:color="auto" w:fill="auto"/>
                  <w:noWrap/>
                </w:tcPr>
                <w:p>
                  <w:pPr>
                    <w:framePr w:hSpace="141" w:wrap="around" w:vAnchor="text" w:hAnchor="margin" w:xAlign="center" w:y="1"/>
                    <w:spacing w:after="0" w:line="240" w:lineRule="auto"/>
                    <w:jc w:val="center"/>
                    <w:rPr>
                      <w:rFonts w:eastAsia="Arial Unicode MS" w:cstheme="minorHAnsi"/>
                      <w:sz w:val="24"/>
                      <w:szCs w:val="24"/>
                      <w:lang w:eastAsia="es-MX"/>
                    </w:rPr>
                  </w:pPr>
                </w:p>
              </w:tc>
            </w:tr>
            <w:tr>
              <w:trPr>
                <w:gridAfter w:val="2"/>
                <w:wAfter w:w="90" w:type="dxa"/>
                <w:trHeight w:val="340"/>
                <w:jc w:val="center"/>
              </w:trPr>
              <w:tc>
                <w:tcPr>
                  <w:tcW w:w="1033" w:type="dxa"/>
                  <w:gridSpan w:val="2"/>
                  <w:shd w:val="clear" w:color="auto" w:fill="auto"/>
                  <w:noWrap/>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 xml:space="preserve">III. </w:t>
                  </w:r>
                </w:p>
              </w:tc>
              <w:tc>
                <w:tcPr>
                  <w:tcW w:w="5960" w:type="dxa"/>
                  <w:gridSpan w:val="5"/>
                  <w:shd w:val="clear" w:color="auto" w:fill="auto"/>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w:t>
                  </w:r>
                </w:p>
                <w:p>
                  <w:pPr>
                    <w:framePr w:hSpace="141" w:wrap="around" w:vAnchor="text" w:hAnchor="margin" w:xAlign="center" w:y="1"/>
                    <w:spacing w:after="0" w:line="240" w:lineRule="auto"/>
                    <w:jc w:val="both"/>
                    <w:rPr>
                      <w:rFonts w:eastAsia="Arial Unicode MS" w:cstheme="minorHAnsi"/>
                      <w:sz w:val="24"/>
                      <w:szCs w:val="24"/>
                      <w:lang w:eastAsia="es-MX"/>
                    </w:rPr>
                  </w:pPr>
                </w:p>
              </w:tc>
              <w:tc>
                <w:tcPr>
                  <w:tcW w:w="1366" w:type="dxa"/>
                  <w:gridSpan w:val="4"/>
                  <w:shd w:val="clear" w:color="auto" w:fill="auto"/>
                </w:tcPr>
                <w:p>
                  <w:pPr>
                    <w:framePr w:hSpace="141" w:wrap="around" w:vAnchor="text" w:hAnchor="margin" w:xAlign="center" w:y="1"/>
                    <w:spacing w:after="0" w:line="240" w:lineRule="auto"/>
                    <w:jc w:val="center"/>
                    <w:rPr>
                      <w:rFonts w:eastAsia="Arial Unicode MS" w:cstheme="minorHAnsi"/>
                      <w:sz w:val="24"/>
                      <w:szCs w:val="24"/>
                      <w:lang w:eastAsia="es-MX"/>
                    </w:rPr>
                  </w:pPr>
                </w:p>
              </w:tc>
              <w:tc>
                <w:tcPr>
                  <w:tcW w:w="568" w:type="dxa"/>
                  <w:gridSpan w:val="3"/>
                  <w:shd w:val="clear" w:color="auto" w:fill="auto"/>
                  <w:noWrap/>
                </w:tcPr>
                <w:p>
                  <w:pPr>
                    <w:framePr w:hSpace="141" w:wrap="around" w:vAnchor="text" w:hAnchor="margin" w:xAlign="center" w:y="1"/>
                    <w:spacing w:after="0" w:line="240" w:lineRule="auto"/>
                    <w:jc w:val="center"/>
                    <w:rPr>
                      <w:rFonts w:eastAsia="Arial Unicode MS" w:cstheme="minorHAnsi"/>
                      <w:sz w:val="24"/>
                      <w:szCs w:val="24"/>
                      <w:lang w:eastAsia="es-MX"/>
                    </w:rPr>
                  </w:pPr>
                </w:p>
              </w:tc>
            </w:tr>
            <w:tr>
              <w:trPr>
                <w:gridAfter w:val="2"/>
                <w:wAfter w:w="90" w:type="dxa"/>
                <w:trHeight w:val="340"/>
                <w:jc w:val="center"/>
              </w:trPr>
              <w:tc>
                <w:tcPr>
                  <w:tcW w:w="1033" w:type="dxa"/>
                  <w:gridSpan w:val="2"/>
                  <w:shd w:val="clear" w:color="auto" w:fill="auto"/>
                  <w:noWrap/>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IV.</w:t>
                  </w:r>
                </w:p>
              </w:tc>
              <w:tc>
                <w:tcPr>
                  <w:tcW w:w="5960" w:type="dxa"/>
                  <w:gridSpan w:val="5"/>
                  <w:shd w:val="clear" w:color="auto" w:fill="auto"/>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w:t>
                  </w:r>
                </w:p>
                <w:p>
                  <w:pPr>
                    <w:framePr w:hSpace="141" w:wrap="around" w:vAnchor="text" w:hAnchor="margin" w:xAlign="center" w:y="1"/>
                    <w:spacing w:after="0" w:line="240" w:lineRule="auto"/>
                    <w:jc w:val="both"/>
                    <w:rPr>
                      <w:rFonts w:eastAsia="Arial Unicode MS" w:cstheme="minorHAnsi"/>
                      <w:sz w:val="24"/>
                      <w:szCs w:val="24"/>
                      <w:lang w:eastAsia="es-MX"/>
                    </w:rPr>
                  </w:pPr>
                </w:p>
              </w:tc>
              <w:tc>
                <w:tcPr>
                  <w:tcW w:w="1366" w:type="dxa"/>
                  <w:gridSpan w:val="4"/>
                  <w:shd w:val="clear" w:color="auto" w:fill="auto"/>
                </w:tcPr>
                <w:p>
                  <w:pPr>
                    <w:framePr w:hSpace="141" w:wrap="around" w:vAnchor="text" w:hAnchor="margin" w:xAlign="center" w:y="1"/>
                    <w:spacing w:after="0" w:line="240" w:lineRule="auto"/>
                    <w:jc w:val="center"/>
                    <w:rPr>
                      <w:rFonts w:eastAsia="Arial Unicode MS" w:cstheme="minorHAnsi"/>
                      <w:sz w:val="24"/>
                      <w:szCs w:val="24"/>
                      <w:lang w:eastAsia="es-MX"/>
                    </w:rPr>
                  </w:pPr>
                </w:p>
              </w:tc>
              <w:tc>
                <w:tcPr>
                  <w:tcW w:w="568" w:type="dxa"/>
                  <w:gridSpan w:val="3"/>
                  <w:shd w:val="clear" w:color="auto" w:fill="auto"/>
                  <w:noWrap/>
                </w:tcPr>
                <w:p>
                  <w:pPr>
                    <w:framePr w:hSpace="141" w:wrap="around" w:vAnchor="text" w:hAnchor="margin" w:xAlign="center" w:y="1"/>
                    <w:spacing w:after="0" w:line="240" w:lineRule="auto"/>
                    <w:jc w:val="center"/>
                    <w:rPr>
                      <w:rFonts w:eastAsia="Arial Unicode MS" w:cstheme="minorHAnsi"/>
                      <w:sz w:val="24"/>
                      <w:szCs w:val="24"/>
                      <w:lang w:eastAsia="es-MX"/>
                    </w:rPr>
                  </w:pPr>
                </w:p>
              </w:tc>
            </w:tr>
            <w:tr>
              <w:trPr>
                <w:gridAfter w:val="2"/>
                <w:wAfter w:w="90" w:type="dxa"/>
                <w:trHeight w:val="340"/>
                <w:jc w:val="center"/>
              </w:trPr>
              <w:tc>
                <w:tcPr>
                  <w:tcW w:w="1033" w:type="dxa"/>
                  <w:gridSpan w:val="2"/>
                  <w:shd w:val="clear" w:color="auto" w:fill="auto"/>
                  <w:noWrap/>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 xml:space="preserve">a) a d) </w:t>
                  </w:r>
                </w:p>
              </w:tc>
              <w:tc>
                <w:tcPr>
                  <w:tcW w:w="5960" w:type="dxa"/>
                  <w:gridSpan w:val="5"/>
                  <w:shd w:val="clear" w:color="auto" w:fill="auto"/>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w:t>
                  </w:r>
                </w:p>
                <w:p>
                  <w:pPr>
                    <w:framePr w:hSpace="141" w:wrap="around" w:vAnchor="text" w:hAnchor="margin" w:xAlign="center" w:y="1"/>
                    <w:spacing w:after="0" w:line="240" w:lineRule="auto"/>
                    <w:jc w:val="both"/>
                    <w:rPr>
                      <w:rFonts w:eastAsia="Arial Unicode MS" w:cstheme="minorHAnsi"/>
                      <w:sz w:val="24"/>
                      <w:szCs w:val="24"/>
                      <w:lang w:eastAsia="es-MX"/>
                    </w:rPr>
                  </w:pPr>
                </w:p>
              </w:tc>
              <w:tc>
                <w:tcPr>
                  <w:tcW w:w="1366" w:type="dxa"/>
                  <w:gridSpan w:val="4"/>
                  <w:shd w:val="clear" w:color="auto" w:fill="auto"/>
                </w:tcPr>
                <w:p>
                  <w:pPr>
                    <w:framePr w:hSpace="141" w:wrap="around" w:vAnchor="text" w:hAnchor="margin" w:xAlign="center" w:y="1"/>
                    <w:spacing w:after="0" w:line="240" w:lineRule="auto"/>
                    <w:jc w:val="center"/>
                    <w:rPr>
                      <w:rFonts w:eastAsia="Arial Unicode MS" w:cstheme="minorHAnsi"/>
                      <w:sz w:val="24"/>
                      <w:szCs w:val="24"/>
                      <w:lang w:eastAsia="es-MX"/>
                    </w:rPr>
                  </w:pPr>
                </w:p>
              </w:tc>
              <w:tc>
                <w:tcPr>
                  <w:tcW w:w="568" w:type="dxa"/>
                  <w:gridSpan w:val="3"/>
                  <w:shd w:val="clear" w:color="auto" w:fill="auto"/>
                  <w:noWrap/>
                </w:tcPr>
                <w:p>
                  <w:pPr>
                    <w:framePr w:hSpace="141" w:wrap="around" w:vAnchor="text" w:hAnchor="margin" w:xAlign="center" w:y="1"/>
                    <w:spacing w:after="0" w:line="240" w:lineRule="auto"/>
                    <w:jc w:val="center"/>
                    <w:rPr>
                      <w:rFonts w:eastAsia="Arial Unicode MS" w:cstheme="minorHAnsi"/>
                      <w:sz w:val="24"/>
                      <w:szCs w:val="24"/>
                      <w:lang w:eastAsia="es-MX"/>
                    </w:rPr>
                  </w:pPr>
                </w:p>
              </w:tc>
            </w:tr>
            <w:tr>
              <w:trPr>
                <w:gridAfter w:val="2"/>
                <w:wAfter w:w="90" w:type="dxa"/>
                <w:trHeight w:val="340"/>
                <w:jc w:val="center"/>
              </w:trPr>
              <w:tc>
                <w:tcPr>
                  <w:tcW w:w="1033" w:type="dxa"/>
                  <w:gridSpan w:val="2"/>
                  <w:shd w:val="clear" w:color="auto" w:fill="auto"/>
                  <w:noWrap/>
                </w:tcPr>
                <w:p>
                  <w:pPr>
                    <w:framePr w:hSpace="141" w:wrap="around" w:vAnchor="text" w:hAnchor="margin" w:xAlign="center" w:y="1"/>
                    <w:spacing w:after="0" w:line="240" w:lineRule="auto"/>
                    <w:rPr>
                      <w:rFonts w:eastAsia="Arial Unicode MS" w:cstheme="minorHAnsi"/>
                      <w:sz w:val="24"/>
                      <w:szCs w:val="24"/>
                      <w:lang w:eastAsia="es-MX"/>
                    </w:rPr>
                  </w:pPr>
                  <w:r>
                    <w:rPr>
                      <w:rFonts w:eastAsia="Arial Unicode MS" w:cstheme="minorHAnsi"/>
                      <w:sz w:val="24"/>
                      <w:szCs w:val="24"/>
                      <w:lang w:eastAsia="es-MX"/>
                    </w:rPr>
                    <w:t>V. a VIII.</w:t>
                  </w:r>
                </w:p>
              </w:tc>
              <w:tc>
                <w:tcPr>
                  <w:tcW w:w="5960" w:type="dxa"/>
                  <w:gridSpan w:val="5"/>
                  <w:shd w:val="clear" w:color="auto" w:fill="auto"/>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w:t>
                  </w:r>
                </w:p>
                <w:p>
                  <w:pPr>
                    <w:framePr w:hSpace="141" w:wrap="around" w:vAnchor="text" w:hAnchor="margin" w:xAlign="center" w:y="1"/>
                    <w:spacing w:after="0" w:line="240" w:lineRule="auto"/>
                    <w:jc w:val="both"/>
                    <w:rPr>
                      <w:rFonts w:eastAsia="Arial Unicode MS" w:cstheme="minorHAnsi"/>
                      <w:sz w:val="24"/>
                      <w:szCs w:val="24"/>
                      <w:lang w:eastAsia="es-MX"/>
                    </w:rPr>
                  </w:pPr>
                </w:p>
              </w:tc>
              <w:tc>
                <w:tcPr>
                  <w:tcW w:w="1366" w:type="dxa"/>
                  <w:gridSpan w:val="4"/>
                  <w:shd w:val="clear" w:color="auto" w:fill="auto"/>
                </w:tcPr>
                <w:p>
                  <w:pPr>
                    <w:framePr w:hSpace="141" w:wrap="around" w:vAnchor="text" w:hAnchor="margin" w:xAlign="center" w:y="1"/>
                    <w:spacing w:after="0" w:line="240" w:lineRule="auto"/>
                    <w:jc w:val="center"/>
                    <w:rPr>
                      <w:rFonts w:eastAsia="Arial Unicode MS" w:cstheme="minorHAnsi"/>
                      <w:sz w:val="24"/>
                      <w:szCs w:val="24"/>
                      <w:lang w:eastAsia="es-MX"/>
                    </w:rPr>
                  </w:pPr>
                </w:p>
              </w:tc>
              <w:tc>
                <w:tcPr>
                  <w:tcW w:w="568" w:type="dxa"/>
                  <w:gridSpan w:val="3"/>
                  <w:shd w:val="clear" w:color="auto" w:fill="auto"/>
                  <w:noWrap/>
                </w:tcPr>
                <w:p>
                  <w:pPr>
                    <w:framePr w:hSpace="141" w:wrap="around" w:vAnchor="text" w:hAnchor="margin" w:xAlign="center" w:y="1"/>
                    <w:spacing w:after="0" w:line="240" w:lineRule="auto"/>
                    <w:jc w:val="center"/>
                    <w:rPr>
                      <w:rFonts w:eastAsia="Arial Unicode MS" w:cstheme="minorHAnsi"/>
                      <w:sz w:val="24"/>
                      <w:szCs w:val="24"/>
                      <w:lang w:eastAsia="es-MX"/>
                    </w:rPr>
                  </w:pPr>
                </w:p>
              </w:tc>
            </w:tr>
            <w:tr>
              <w:trPr>
                <w:gridAfter w:val="3"/>
                <w:wAfter w:w="186" w:type="dxa"/>
                <w:trHeight w:val="340"/>
                <w:jc w:val="center"/>
              </w:trPr>
              <w:tc>
                <w:tcPr>
                  <w:tcW w:w="501" w:type="dxa"/>
                  <w:shd w:val="clear" w:color="auto" w:fill="auto"/>
                  <w:noWrap/>
                </w:tcPr>
                <w:p>
                  <w:pPr>
                    <w:framePr w:hSpace="141" w:wrap="around" w:vAnchor="text" w:hAnchor="margin" w:xAlign="center" w:y="1"/>
                    <w:spacing w:after="0" w:line="240" w:lineRule="auto"/>
                    <w:jc w:val="right"/>
                    <w:rPr>
                      <w:rFonts w:eastAsia="Arial Unicode MS" w:cstheme="minorHAnsi"/>
                      <w:sz w:val="24"/>
                      <w:szCs w:val="24"/>
                      <w:lang w:eastAsia="es-MX"/>
                    </w:rPr>
                  </w:pPr>
                  <w:r>
                    <w:rPr>
                      <w:rFonts w:eastAsia="Arial Unicode MS" w:cstheme="minorHAnsi"/>
                      <w:sz w:val="24"/>
                      <w:szCs w:val="24"/>
                      <w:lang w:eastAsia="es-MX"/>
                    </w:rPr>
                    <w:t>IX.</w:t>
                  </w:r>
                </w:p>
              </w:tc>
              <w:tc>
                <w:tcPr>
                  <w:tcW w:w="532" w:type="dxa"/>
                  <w:shd w:val="clear" w:color="auto" w:fill="auto"/>
                  <w:noWrap/>
                </w:tcPr>
                <w:p>
                  <w:pPr>
                    <w:framePr w:hSpace="141" w:wrap="around" w:vAnchor="text" w:hAnchor="margin" w:xAlign="center" w:y="1"/>
                    <w:spacing w:after="0" w:line="240" w:lineRule="auto"/>
                    <w:rPr>
                      <w:rFonts w:eastAsia="Arial Unicode MS" w:cstheme="minorHAnsi"/>
                      <w:sz w:val="24"/>
                      <w:szCs w:val="24"/>
                      <w:lang w:eastAsia="es-MX"/>
                    </w:rPr>
                  </w:pPr>
                </w:p>
              </w:tc>
              <w:tc>
                <w:tcPr>
                  <w:tcW w:w="5581" w:type="dxa"/>
                  <w:gridSpan w:val="3"/>
                  <w:shd w:val="clear" w:color="auto" w:fill="auto"/>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rPr>
                    <w:t>Examen de admisión:</w:t>
                  </w:r>
                </w:p>
                <w:p>
                  <w:pPr>
                    <w:framePr w:hSpace="141" w:wrap="around" w:vAnchor="text" w:hAnchor="margin" w:xAlign="center" w:y="1"/>
                    <w:spacing w:after="0" w:line="240" w:lineRule="auto"/>
                    <w:jc w:val="both"/>
                    <w:rPr>
                      <w:rFonts w:eastAsia="Arial Unicode MS" w:cstheme="minorHAnsi"/>
                      <w:sz w:val="24"/>
                      <w:szCs w:val="24"/>
                      <w:lang w:eastAsia="es-MX"/>
                    </w:rPr>
                  </w:pPr>
                </w:p>
              </w:tc>
              <w:tc>
                <w:tcPr>
                  <w:tcW w:w="1366" w:type="dxa"/>
                  <w:gridSpan w:val="4"/>
                  <w:shd w:val="clear" w:color="auto" w:fill="auto"/>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rPr>
                    <w:t>1.65</w:t>
                  </w:r>
                </w:p>
              </w:tc>
              <w:tc>
                <w:tcPr>
                  <w:tcW w:w="851" w:type="dxa"/>
                  <w:gridSpan w:val="4"/>
                  <w:shd w:val="clear" w:color="auto" w:fill="auto"/>
                  <w:noWrap/>
                </w:tcPr>
                <w:p>
                  <w:pPr>
                    <w:framePr w:hSpace="141" w:wrap="around" w:vAnchor="text" w:hAnchor="margin" w:xAlign="center" w:y="1"/>
                    <w:spacing w:after="0" w:line="240" w:lineRule="auto"/>
                    <w:jc w:val="center"/>
                    <w:rPr>
                      <w:rFonts w:eastAsia="Arial Unicode MS" w:cstheme="minorHAnsi"/>
                      <w:sz w:val="24"/>
                      <w:szCs w:val="24"/>
                      <w:lang w:eastAsia="es-MX"/>
                    </w:rPr>
                  </w:pPr>
                </w:p>
              </w:tc>
            </w:tr>
            <w:tr>
              <w:trPr>
                <w:gridAfter w:val="3"/>
                <w:wAfter w:w="186" w:type="dxa"/>
                <w:trHeight w:val="340"/>
                <w:jc w:val="center"/>
              </w:trPr>
              <w:tc>
                <w:tcPr>
                  <w:tcW w:w="501" w:type="dxa"/>
                  <w:shd w:val="clear" w:color="auto" w:fill="auto"/>
                  <w:noWrap/>
                </w:tcPr>
                <w:p>
                  <w:pPr>
                    <w:framePr w:hSpace="141" w:wrap="around" w:vAnchor="text" w:hAnchor="margin" w:xAlign="center" w:y="1"/>
                    <w:spacing w:after="0" w:line="240" w:lineRule="auto"/>
                    <w:jc w:val="right"/>
                    <w:rPr>
                      <w:rFonts w:eastAsia="Arial Unicode MS" w:cstheme="minorHAnsi"/>
                      <w:sz w:val="24"/>
                      <w:szCs w:val="24"/>
                      <w:lang w:eastAsia="es-MX"/>
                    </w:rPr>
                  </w:pPr>
                  <w:r>
                    <w:rPr>
                      <w:rFonts w:eastAsia="Arial Unicode MS" w:cstheme="minorHAnsi"/>
                      <w:sz w:val="24"/>
                      <w:szCs w:val="24"/>
                      <w:lang w:eastAsia="es-MX"/>
                    </w:rPr>
                    <w:t>X.</w:t>
                  </w:r>
                </w:p>
              </w:tc>
              <w:tc>
                <w:tcPr>
                  <w:tcW w:w="532" w:type="dxa"/>
                  <w:shd w:val="clear" w:color="auto" w:fill="auto"/>
                  <w:noWrap/>
                </w:tcPr>
                <w:p>
                  <w:pPr>
                    <w:framePr w:hSpace="141" w:wrap="around" w:vAnchor="text" w:hAnchor="margin" w:xAlign="center" w:y="1"/>
                    <w:spacing w:after="0" w:line="240" w:lineRule="auto"/>
                    <w:rPr>
                      <w:rFonts w:eastAsia="Arial Unicode MS" w:cstheme="minorHAnsi"/>
                      <w:sz w:val="24"/>
                      <w:szCs w:val="24"/>
                      <w:lang w:eastAsia="es-MX"/>
                    </w:rPr>
                  </w:pPr>
                </w:p>
              </w:tc>
              <w:tc>
                <w:tcPr>
                  <w:tcW w:w="5581" w:type="dxa"/>
                  <w:gridSpan w:val="3"/>
                  <w:shd w:val="clear" w:color="auto" w:fill="auto"/>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Constancia de calificaciones</w:t>
                  </w:r>
                </w:p>
                <w:p>
                  <w:pPr>
                    <w:framePr w:hSpace="141" w:wrap="around" w:vAnchor="text" w:hAnchor="margin" w:xAlign="center" w:y="1"/>
                    <w:spacing w:after="0" w:line="240" w:lineRule="auto"/>
                    <w:jc w:val="both"/>
                    <w:rPr>
                      <w:rFonts w:eastAsia="Arial Unicode MS" w:cstheme="minorHAnsi"/>
                      <w:sz w:val="24"/>
                      <w:szCs w:val="24"/>
                      <w:lang w:eastAsia="es-MX"/>
                    </w:rPr>
                  </w:pPr>
                </w:p>
              </w:tc>
              <w:tc>
                <w:tcPr>
                  <w:tcW w:w="1366" w:type="dxa"/>
                  <w:gridSpan w:val="4"/>
                  <w:shd w:val="clear" w:color="auto" w:fill="auto"/>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2.00</w:t>
                  </w:r>
                </w:p>
              </w:tc>
              <w:tc>
                <w:tcPr>
                  <w:tcW w:w="851" w:type="dxa"/>
                  <w:gridSpan w:val="4"/>
                  <w:shd w:val="clear" w:color="auto" w:fill="auto"/>
                  <w:noWrap/>
                </w:tcPr>
                <w:p>
                  <w:pPr>
                    <w:framePr w:hSpace="141" w:wrap="around" w:vAnchor="text" w:hAnchor="margin" w:xAlign="center" w:y="1"/>
                    <w:spacing w:after="0" w:line="240" w:lineRule="auto"/>
                    <w:jc w:val="center"/>
                    <w:rPr>
                      <w:rFonts w:eastAsia="Arial Unicode MS" w:cstheme="minorHAnsi"/>
                      <w:sz w:val="24"/>
                      <w:szCs w:val="24"/>
                      <w:lang w:eastAsia="es-MX"/>
                    </w:rPr>
                  </w:pPr>
                </w:p>
              </w:tc>
            </w:tr>
            <w:tr>
              <w:trPr>
                <w:gridAfter w:val="3"/>
                <w:wAfter w:w="186" w:type="dxa"/>
                <w:trHeight w:val="340"/>
                <w:jc w:val="center"/>
              </w:trPr>
              <w:tc>
                <w:tcPr>
                  <w:tcW w:w="501" w:type="dxa"/>
                  <w:shd w:val="clear" w:color="auto" w:fill="auto"/>
                  <w:noWrap/>
                </w:tcPr>
                <w:p>
                  <w:pPr>
                    <w:framePr w:hSpace="141" w:wrap="around" w:vAnchor="text" w:hAnchor="margin" w:xAlign="center" w:y="1"/>
                    <w:spacing w:after="0" w:line="240" w:lineRule="auto"/>
                    <w:jc w:val="right"/>
                    <w:rPr>
                      <w:rFonts w:eastAsia="Arial Unicode MS" w:cstheme="minorHAnsi"/>
                      <w:sz w:val="24"/>
                      <w:szCs w:val="24"/>
                      <w:lang w:eastAsia="es-MX"/>
                    </w:rPr>
                  </w:pPr>
                  <w:r>
                    <w:rPr>
                      <w:rFonts w:eastAsia="Arial Unicode MS" w:cstheme="minorHAnsi"/>
                      <w:sz w:val="24"/>
                      <w:szCs w:val="24"/>
                      <w:lang w:eastAsia="es-MX"/>
                    </w:rPr>
                    <w:t>XI.</w:t>
                  </w:r>
                </w:p>
              </w:tc>
              <w:tc>
                <w:tcPr>
                  <w:tcW w:w="532" w:type="dxa"/>
                  <w:shd w:val="clear" w:color="auto" w:fill="auto"/>
                  <w:noWrap/>
                </w:tcPr>
                <w:p>
                  <w:pPr>
                    <w:framePr w:hSpace="141" w:wrap="around" w:vAnchor="text" w:hAnchor="margin" w:xAlign="center" w:y="1"/>
                    <w:spacing w:after="0" w:line="240" w:lineRule="auto"/>
                    <w:rPr>
                      <w:rFonts w:eastAsia="Arial Unicode MS" w:cstheme="minorHAnsi"/>
                      <w:sz w:val="24"/>
                      <w:szCs w:val="24"/>
                      <w:lang w:eastAsia="es-MX"/>
                    </w:rPr>
                  </w:pPr>
                </w:p>
              </w:tc>
              <w:tc>
                <w:tcPr>
                  <w:tcW w:w="5581" w:type="dxa"/>
                  <w:gridSpan w:val="3"/>
                  <w:shd w:val="clear" w:color="auto" w:fill="auto"/>
                </w:tcPr>
                <w:p>
                  <w:pPr>
                    <w:framePr w:hSpace="141" w:wrap="around" w:vAnchor="text" w:hAnchor="margin" w:xAlign="center" w:y="1"/>
                    <w:spacing w:after="0" w:line="240" w:lineRule="auto"/>
                    <w:jc w:val="both"/>
                    <w:rPr>
                      <w:rFonts w:eastAsia="Arial Unicode MS" w:cstheme="minorHAnsi"/>
                      <w:sz w:val="24"/>
                      <w:szCs w:val="24"/>
                      <w:lang w:eastAsia="es-MX"/>
                    </w:rPr>
                  </w:pPr>
                  <w:r>
                    <w:rPr>
                      <w:rFonts w:eastAsia="Arial Unicode MS" w:cstheme="minorHAnsi"/>
                      <w:sz w:val="24"/>
                      <w:szCs w:val="24"/>
                      <w:lang w:eastAsia="es-MX"/>
                    </w:rPr>
                    <w:t>Constancia de autenticidad de certificado de estudios</w:t>
                  </w:r>
                </w:p>
                <w:p>
                  <w:pPr>
                    <w:framePr w:hSpace="141" w:wrap="around" w:vAnchor="text" w:hAnchor="margin" w:xAlign="center" w:y="1"/>
                    <w:spacing w:after="0" w:line="240" w:lineRule="auto"/>
                    <w:jc w:val="both"/>
                    <w:rPr>
                      <w:rFonts w:eastAsia="Arial Unicode MS" w:cstheme="minorHAnsi"/>
                      <w:sz w:val="24"/>
                      <w:szCs w:val="24"/>
                      <w:lang w:eastAsia="es-MX"/>
                    </w:rPr>
                  </w:pPr>
                </w:p>
              </w:tc>
              <w:tc>
                <w:tcPr>
                  <w:tcW w:w="1366" w:type="dxa"/>
                  <w:gridSpan w:val="4"/>
                  <w:shd w:val="clear" w:color="auto" w:fill="auto"/>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4.00</w:t>
                  </w:r>
                </w:p>
              </w:tc>
              <w:tc>
                <w:tcPr>
                  <w:tcW w:w="851" w:type="dxa"/>
                  <w:gridSpan w:val="4"/>
                  <w:shd w:val="clear" w:color="auto" w:fill="auto"/>
                  <w:noWrap/>
                </w:tcPr>
                <w:p>
                  <w:pPr>
                    <w:framePr w:hSpace="141" w:wrap="around" w:vAnchor="text" w:hAnchor="margin" w:xAlign="center" w:y="1"/>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4.00</w:t>
                  </w:r>
                </w:p>
              </w:tc>
            </w:tr>
          </w:tbl>
          <w:p>
            <w:pPr>
              <w:autoSpaceDE w:val="0"/>
              <w:autoSpaceDN w:val="0"/>
              <w:adjustRightInd w:val="0"/>
              <w:jc w:val="both"/>
              <w:rPr>
                <w:rFonts w:eastAsia="Arial Unicode MS" w:cstheme="minorHAnsi"/>
              </w:rPr>
            </w:pPr>
          </w:p>
          <w:p>
            <w:pPr>
              <w:widowControl w:val="0"/>
              <w:ind w:right="49"/>
              <w:jc w:val="both"/>
              <w:rPr>
                <w:rFonts w:eastAsia="Arial Unicode MS" w:cstheme="minorHAnsi"/>
                <w:b/>
              </w:rPr>
            </w:pPr>
            <w:r>
              <w:rPr>
                <w:rFonts w:eastAsia="Arial Unicode MS" w:cstheme="minorHAnsi"/>
                <w:b/>
              </w:rPr>
              <w:t>…</w:t>
            </w:r>
          </w:p>
          <w:p>
            <w:pPr>
              <w:widowControl w:val="0"/>
              <w:ind w:right="49"/>
              <w:jc w:val="both"/>
              <w:rPr>
                <w:rFonts w:eastAsia="Arial Unicode MS" w:cstheme="minorHAnsi"/>
                <w:i/>
              </w:rPr>
            </w:pPr>
          </w:p>
          <w:p>
            <w:pPr>
              <w:widowControl w:val="0"/>
              <w:ind w:right="49"/>
              <w:jc w:val="both"/>
              <w:rPr>
                <w:rFonts w:eastAsia="Verdana" w:cstheme="minorHAnsi"/>
                <w:lang w:val="es-ES"/>
              </w:rPr>
            </w:pPr>
            <w:r>
              <w:rPr>
                <w:rFonts w:eastAsia="Verdana" w:cstheme="minorHAnsi"/>
                <w:lang w:val="es-ES"/>
              </w:rPr>
              <w:t>a) a d)   …</w:t>
            </w:r>
          </w:p>
          <w:p>
            <w:pPr>
              <w:jc w:val="both"/>
              <w:rPr>
                <w:rFonts w:cstheme="minorHAnsi"/>
                <w:b/>
              </w:rPr>
            </w:pPr>
          </w:p>
          <w:p>
            <w:pPr>
              <w:jc w:val="both"/>
              <w:rPr>
                <w:rFonts w:cstheme="minorHAnsi"/>
                <w:b/>
              </w:rPr>
            </w:pPr>
            <w:r>
              <w:rPr>
                <w:rFonts w:cstheme="minorHAnsi"/>
                <w:b/>
              </w:rPr>
              <w:t>…</w:t>
            </w:r>
          </w:p>
          <w:p>
            <w:pPr>
              <w:jc w:val="both"/>
              <w:rPr>
                <w:rFonts w:cstheme="minorHAnsi"/>
                <w:b/>
              </w:rPr>
            </w:pPr>
            <w:r>
              <w:rPr>
                <w:rFonts w:cstheme="minorHAnsi"/>
                <w:b/>
              </w:rPr>
              <w:t>…</w:t>
            </w:r>
          </w:p>
          <w:p>
            <w:pPr>
              <w:autoSpaceDE w:val="0"/>
              <w:autoSpaceDN w:val="0"/>
              <w:adjustRightInd w:val="0"/>
              <w:jc w:val="both"/>
              <w:rPr>
                <w:rFonts w:cstheme="minorHAnsi"/>
                <w:b/>
              </w:rPr>
            </w:pPr>
            <w:r>
              <w:rPr>
                <w:rFonts w:cstheme="minorHAnsi"/>
                <w:b/>
              </w:rPr>
              <w:t>…</w:t>
            </w:r>
          </w:p>
          <w:p>
            <w:pPr>
              <w:autoSpaceDE w:val="0"/>
              <w:autoSpaceDN w:val="0"/>
              <w:adjustRightInd w:val="0"/>
              <w:jc w:val="both"/>
              <w:rPr>
                <w:rFonts w:eastAsia="Arial Unicode MS" w:cstheme="minorHAnsi"/>
                <w:b/>
                <w:i/>
              </w:rPr>
            </w:pPr>
          </w:p>
          <w:p>
            <w:pPr>
              <w:autoSpaceDE w:val="0"/>
              <w:autoSpaceDN w:val="0"/>
              <w:adjustRightInd w:val="0"/>
              <w:jc w:val="both"/>
              <w:rPr>
                <w:rFonts w:eastAsia="Arial Unicode MS" w:cstheme="minorHAnsi"/>
                <w:b/>
                <w:i/>
              </w:rPr>
            </w:pPr>
          </w:p>
        </w:tc>
      </w:tr>
      <w:tr>
        <w:tc>
          <w:tcPr>
            <w:tcW w:w="9214" w:type="dxa"/>
            <w:gridSpan w:val="2"/>
            <w:tcBorders>
              <w:top w:val="nil"/>
              <w:left w:val="nil"/>
              <w:bottom w:val="nil"/>
              <w:right w:val="nil"/>
            </w:tcBorders>
          </w:tcPr>
          <w:p>
            <w:pPr>
              <w:widowControl w:val="0"/>
              <w:ind w:right="49"/>
              <w:jc w:val="both"/>
              <w:rPr>
                <w:rFonts w:eastAsia="Arial Unicode MS" w:cstheme="minorHAnsi"/>
                <w:b/>
              </w:rPr>
            </w:pPr>
            <w:r>
              <w:rPr>
                <w:rFonts w:eastAsia="Arial Unicode MS" w:cstheme="minorHAnsi"/>
                <w:b/>
              </w:rPr>
              <w:t>Artículo 56</w:t>
            </w:r>
            <w:r>
              <w:rPr>
                <w:rFonts w:eastAsia="Arial Unicode MS" w:cstheme="minorHAnsi"/>
              </w:rPr>
              <w:t xml:space="preserve">. </w:t>
            </w:r>
            <w:r>
              <w:rPr>
                <w:rFonts w:eastAsia="Arial Unicode MS" w:cstheme="minorHAnsi"/>
                <w:b/>
              </w:rPr>
              <w:t>…</w:t>
            </w:r>
          </w:p>
          <w:p>
            <w:pPr>
              <w:widowControl w:val="0"/>
              <w:ind w:right="49"/>
              <w:jc w:val="both"/>
              <w:rPr>
                <w:rFonts w:eastAsia="Arial Unicode MS" w:cstheme="minorHAnsi"/>
              </w:rPr>
            </w:pPr>
          </w:p>
          <w:tbl>
            <w:tblPr>
              <w:tblpPr w:leftFromText="141" w:rightFromText="141" w:vertAnchor="text" w:tblpXSpec="center" w:tblpY="1"/>
              <w:tblOverlap w:val="never"/>
              <w:tblW w:w="8934" w:type="dxa"/>
              <w:tblLayout w:type="fixed"/>
              <w:tblCellMar>
                <w:left w:w="70" w:type="dxa"/>
                <w:right w:w="70" w:type="dxa"/>
              </w:tblCellMar>
              <w:tblLook w:val="04A0" w:firstRow="1" w:lastRow="0" w:firstColumn="1" w:lastColumn="0" w:noHBand="0" w:noVBand="1"/>
            </w:tblPr>
            <w:tblGrid>
              <w:gridCol w:w="421"/>
              <w:gridCol w:w="421"/>
              <w:gridCol w:w="7096"/>
              <w:gridCol w:w="996"/>
            </w:tblGrid>
            <w:tr>
              <w:trPr>
                <w:trHeight w:val="397"/>
              </w:trPr>
              <w:tc>
                <w:tcPr>
                  <w:tcW w:w="421" w:type="dxa"/>
                  <w:shd w:val="clear" w:color="auto" w:fill="auto"/>
                  <w:noWrap/>
                  <w:hideMark/>
                </w:tcPr>
                <w:p>
                  <w:pPr>
                    <w:spacing w:after="0" w:line="240" w:lineRule="auto"/>
                    <w:rPr>
                      <w:rFonts w:eastAsia="Arial Unicode MS" w:cstheme="minorHAnsi"/>
                      <w:sz w:val="24"/>
                      <w:szCs w:val="24"/>
                      <w:lang w:eastAsia="es-MX"/>
                    </w:rPr>
                  </w:pPr>
                </w:p>
              </w:tc>
              <w:tc>
                <w:tcPr>
                  <w:tcW w:w="421" w:type="dxa"/>
                  <w:shd w:val="clear" w:color="auto" w:fill="auto"/>
                  <w:noWrap/>
                  <w:hideMark/>
                </w:tcPr>
                <w:p>
                  <w:pPr>
                    <w:spacing w:after="0" w:line="240" w:lineRule="auto"/>
                    <w:rPr>
                      <w:rFonts w:eastAsia="Arial Unicode MS" w:cstheme="minorHAnsi"/>
                      <w:sz w:val="24"/>
                      <w:szCs w:val="24"/>
                      <w:lang w:eastAsia="es-MX"/>
                    </w:rPr>
                  </w:pPr>
                </w:p>
              </w:tc>
              <w:tc>
                <w:tcPr>
                  <w:tcW w:w="7096" w:type="dxa"/>
                  <w:shd w:val="clear" w:color="auto" w:fill="auto"/>
                  <w:noWrap/>
                  <w:hideMark/>
                </w:tcPr>
                <w:p>
                  <w:pPr>
                    <w:spacing w:after="0" w:line="240" w:lineRule="auto"/>
                    <w:rPr>
                      <w:rFonts w:eastAsia="Arial Unicode MS" w:cstheme="minorHAnsi"/>
                      <w:sz w:val="24"/>
                      <w:szCs w:val="24"/>
                      <w:lang w:eastAsia="es-MX"/>
                    </w:rPr>
                  </w:pPr>
                </w:p>
                <w:p>
                  <w:pPr>
                    <w:spacing w:after="0" w:line="240" w:lineRule="auto"/>
                    <w:rPr>
                      <w:rFonts w:eastAsia="Arial Unicode MS" w:cstheme="minorHAnsi"/>
                      <w:sz w:val="24"/>
                      <w:szCs w:val="24"/>
                      <w:lang w:eastAsia="es-MX"/>
                    </w:rPr>
                  </w:pPr>
                </w:p>
                <w:p>
                  <w:pPr>
                    <w:spacing w:after="0" w:line="240" w:lineRule="auto"/>
                    <w:rPr>
                      <w:rFonts w:eastAsia="Arial Unicode MS" w:cstheme="minorHAnsi"/>
                      <w:sz w:val="24"/>
                      <w:szCs w:val="24"/>
                      <w:lang w:eastAsia="es-MX"/>
                    </w:rPr>
                  </w:pPr>
                </w:p>
              </w:tc>
              <w:tc>
                <w:tcPr>
                  <w:tcW w:w="996" w:type="dxa"/>
                  <w:shd w:val="clear" w:color="auto" w:fill="auto"/>
                  <w:hideMark/>
                </w:tcPr>
                <w:p>
                  <w:pPr>
                    <w:spacing w:after="0" w:line="240" w:lineRule="auto"/>
                    <w:jc w:val="center"/>
                    <w:rPr>
                      <w:rFonts w:eastAsia="Arial Unicode MS" w:cstheme="minorHAnsi"/>
                      <w:b/>
                      <w:iCs/>
                      <w:sz w:val="24"/>
                      <w:szCs w:val="24"/>
                      <w:lang w:eastAsia="es-MX"/>
                    </w:rPr>
                  </w:pPr>
                  <w:r>
                    <w:rPr>
                      <w:rFonts w:eastAsia="Arial Unicode MS" w:cstheme="minorHAnsi"/>
                      <w:b/>
                      <w:iCs/>
                      <w:sz w:val="24"/>
                      <w:szCs w:val="24"/>
                      <w:lang w:eastAsia="es-MX"/>
                    </w:rPr>
                    <w:t>Número de UMA</w:t>
                  </w:r>
                </w:p>
              </w:tc>
            </w:tr>
            <w:tr>
              <w:trPr>
                <w:trHeight w:val="397"/>
              </w:trPr>
              <w:tc>
                <w:tcPr>
                  <w:tcW w:w="7938" w:type="dxa"/>
                  <w:gridSpan w:val="3"/>
                  <w:shd w:val="clear" w:color="auto" w:fill="auto"/>
                  <w:noWrap/>
                  <w:hideMark/>
                </w:tcPr>
                <w:p>
                  <w:pPr>
                    <w:spacing w:after="0" w:line="240" w:lineRule="auto"/>
                    <w:jc w:val="both"/>
                    <w:rPr>
                      <w:rFonts w:eastAsia="Arial Unicode MS" w:cstheme="minorHAnsi"/>
                      <w:sz w:val="24"/>
                      <w:szCs w:val="24"/>
                      <w:lang w:eastAsia="es-MX"/>
                    </w:rPr>
                  </w:pPr>
                  <w:r>
                    <w:rPr>
                      <w:rFonts w:eastAsia="Arial Unicode MS" w:cstheme="minorHAnsi"/>
                      <w:sz w:val="24"/>
                      <w:szCs w:val="24"/>
                      <w:lang w:eastAsia="es-MX"/>
                    </w:rPr>
                    <w:t>I. a II.   …</w:t>
                  </w:r>
                </w:p>
              </w:tc>
              <w:tc>
                <w:tcPr>
                  <w:tcW w:w="996" w:type="dxa"/>
                  <w:shd w:val="clear" w:color="auto" w:fill="auto"/>
                  <w:hideMark/>
                </w:tcPr>
                <w:p>
                  <w:pPr>
                    <w:spacing w:after="0" w:line="240" w:lineRule="auto"/>
                    <w:jc w:val="center"/>
                    <w:rPr>
                      <w:rFonts w:eastAsia="Arial Unicode MS" w:cstheme="minorHAnsi"/>
                      <w:iCs/>
                      <w:sz w:val="24"/>
                      <w:szCs w:val="24"/>
                      <w:lang w:eastAsia="es-MX"/>
                    </w:rPr>
                  </w:pPr>
                </w:p>
              </w:tc>
            </w:tr>
            <w:tr>
              <w:trPr>
                <w:trHeight w:val="454"/>
              </w:trPr>
              <w:tc>
                <w:tcPr>
                  <w:tcW w:w="421" w:type="dxa"/>
                  <w:shd w:val="clear" w:color="auto" w:fill="auto"/>
                  <w:noWrap/>
                  <w:hideMark/>
                </w:tcPr>
                <w:p>
                  <w:pPr>
                    <w:spacing w:after="0" w:line="240" w:lineRule="auto"/>
                    <w:rPr>
                      <w:rFonts w:eastAsia="Arial Unicode MS" w:cstheme="minorHAnsi"/>
                      <w:sz w:val="24"/>
                      <w:szCs w:val="24"/>
                      <w:lang w:eastAsia="es-MX"/>
                    </w:rPr>
                  </w:pPr>
                  <w:r>
                    <w:rPr>
                      <w:rFonts w:eastAsia="Arial Unicode MS" w:cstheme="minorHAnsi"/>
                      <w:sz w:val="24"/>
                      <w:szCs w:val="24"/>
                      <w:lang w:eastAsia="es-MX"/>
                    </w:rPr>
                    <w:t>III.</w:t>
                  </w:r>
                </w:p>
              </w:tc>
              <w:tc>
                <w:tcPr>
                  <w:tcW w:w="421" w:type="dxa"/>
                  <w:shd w:val="clear" w:color="auto" w:fill="auto"/>
                  <w:noWrap/>
                  <w:hideMark/>
                </w:tcPr>
                <w:p>
                  <w:pPr>
                    <w:spacing w:after="0" w:line="240" w:lineRule="auto"/>
                    <w:rPr>
                      <w:rFonts w:eastAsia="Arial Unicode MS" w:cstheme="minorHAnsi"/>
                      <w:sz w:val="24"/>
                      <w:szCs w:val="24"/>
                      <w:lang w:eastAsia="es-MX"/>
                    </w:rPr>
                  </w:pPr>
                </w:p>
              </w:tc>
              <w:tc>
                <w:tcPr>
                  <w:tcW w:w="7096" w:type="dxa"/>
                  <w:shd w:val="clear" w:color="auto" w:fill="auto"/>
                  <w:noWrap/>
                  <w:hideMark/>
                </w:tcPr>
                <w:p>
                  <w:pPr>
                    <w:spacing w:after="0" w:line="240" w:lineRule="auto"/>
                    <w:rPr>
                      <w:rFonts w:eastAsia="Arial Unicode MS" w:cstheme="minorHAnsi"/>
                      <w:sz w:val="24"/>
                      <w:szCs w:val="24"/>
                      <w:lang w:eastAsia="es-MX"/>
                    </w:rPr>
                  </w:pPr>
                  <w:r>
                    <w:rPr>
                      <w:rFonts w:eastAsia="Arial Unicode MS" w:cstheme="minorHAnsi"/>
                      <w:sz w:val="24"/>
                      <w:szCs w:val="24"/>
                      <w:lang w:eastAsia="es-MX"/>
                    </w:rPr>
                    <w:t>Expedición de certificado parcial o total:</w:t>
                  </w:r>
                </w:p>
              </w:tc>
              <w:tc>
                <w:tcPr>
                  <w:tcW w:w="996" w:type="dxa"/>
                  <w:shd w:val="clear" w:color="auto" w:fill="auto"/>
                  <w:noWrap/>
                  <w:hideMark/>
                </w:tcPr>
                <w:p>
                  <w:pPr>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5.00</w:t>
                  </w:r>
                </w:p>
              </w:tc>
            </w:tr>
            <w:tr>
              <w:trPr>
                <w:trHeight w:val="454"/>
              </w:trPr>
              <w:tc>
                <w:tcPr>
                  <w:tcW w:w="421" w:type="dxa"/>
                  <w:shd w:val="clear" w:color="auto" w:fill="auto"/>
                  <w:noWrap/>
                  <w:hideMark/>
                </w:tcPr>
                <w:p>
                  <w:pPr>
                    <w:spacing w:after="0" w:line="240" w:lineRule="auto"/>
                    <w:rPr>
                      <w:rFonts w:eastAsia="Arial Unicode MS" w:cstheme="minorHAnsi"/>
                      <w:sz w:val="24"/>
                      <w:szCs w:val="24"/>
                      <w:lang w:eastAsia="es-MX"/>
                    </w:rPr>
                  </w:pPr>
                  <w:r>
                    <w:rPr>
                      <w:rFonts w:eastAsia="Arial Unicode MS" w:cstheme="minorHAnsi"/>
                      <w:sz w:val="24"/>
                      <w:szCs w:val="24"/>
                      <w:lang w:eastAsia="es-MX"/>
                    </w:rPr>
                    <w:t>IV.</w:t>
                  </w:r>
                </w:p>
              </w:tc>
              <w:tc>
                <w:tcPr>
                  <w:tcW w:w="421" w:type="dxa"/>
                  <w:shd w:val="clear" w:color="auto" w:fill="auto"/>
                  <w:noWrap/>
                  <w:hideMark/>
                </w:tcPr>
                <w:p>
                  <w:pPr>
                    <w:spacing w:after="0" w:line="240" w:lineRule="auto"/>
                    <w:rPr>
                      <w:rFonts w:eastAsia="Arial Unicode MS" w:cstheme="minorHAnsi"/>
                      <w:sz w:val="24"/>
                      <w:szCs w:val="24"/>
                      <w:lang w:eastAsia="es-MX"/>
                    </w:rPr>
                  </w:pPr>
                </w:p>
              </w:tc>
              <w:tc>
                <w:tcPr>
                  <w:tcW w:w="7096" w:type="dxa"/>
                  <w:shd w:val="clear" w:color="auto" w:fill="auto"/>
                  <w:hideMark/>
                </w:tcPr>
                <w:p>
                  <w:pPr>
                    <w:spacing w:after="0" w:line="240" w:lineRule="auto"/>
                    <w:rPr>
                      <w:rFonts w:eastAsia="Arial Unicode MS" w:cstheme="minorHAnsi"/>
                      <w:sz w:val="24"/>
                      <w:szCs w:val="24"/>
                      <w:lang w:eastAsia="es-MX"/>
                    </w:rPr>
                  </w:pPr>
                  <w:r>
                    <w:rPr>
                      <w:rFonts w:eastAsia="Arial Unicode MS" w:cstheme="minorHAnsi"/>
                      <w:sz w:val="24"/>
                      <w:szCs w:val="24"/>
                      <w:lang w:eastAsia="es-MX"/>
                    </w:rPr>
                    <w:t>…</w:t>
                  </w:r>
                </w:p>
              </w:tc>
              <w:tc>
                <w:tcPr>
                  <w:tcW w:w="996" w:type="dxa"/>
                  <w:shd w:val="clear" w:color="auto" w:fill="auto"/>
                  <w:hideMark/>
                </w:tcPr>
                <w:p>
                  <w:pPr>
                    <w:spacing w:after="0" w:line="240" w:lineRule="auto"/>
                    <w:rPr>
                      <w:rFonts w:eastAsia="Arial Unicode MS" w:cstheme="minorHAnsi"/>
                      <w:sz w:val="24"/>
                      <w:szCs w:val="24"/>
                      <w:lang w:eastAsia="es-MX"/>
                    </w:rPr>
                  </w:pPr>
                </w:p>
              </w:tc>
            </w:tr>
            <w:tr>
              <w:trPr>
                <w:trHeight w:val="454"/>
              </w:trPr>
              <w:tc>
                <w:tcPr>
                  <w:tcW w:w="421" w:type="dxa"/>
                  <w:shd w:val="clear" w:color="auto" w:fill="auto"/>
                  <w:noWrap/>
                  <w:hideMark/>
                </w:tcPr>
                <w:p>
                  <w:pPr>
                    <w:spacing w:after="0" w:line="240" w:lineRule="auto"/>
                    <w:jc w:val="center"/>
                    <w:rPr>
                      <w:rFonts w:eastAsia="Arial Unicode MS" w:cstheme="minorHAnsi"/>
                      <w:sz w:val="24"/>
                      <w:szCs w:val="24"/>
                      <w:lang w:eastAsia="es-MX"/>
                    </w:rPr>
                  </w:pPr>
                </w:p>
              </w:tc>
              <w:tc>
                <w:tcPr>
                  <w:tcW w:w="421" w:type="dxa"/>
                  <w:shd w:val="clear" w:color="auto" w:fill="auto"/>
                  <w:noWrap/>
                  <w:hideMark/>
                </w:tcPr>
                <w:p>
                  <w:pPr>
                    <w:spacing w:after="0" w:line="240" w:lineRule="auto"/>
                    <w:rPr>
                      <w:rFonts w:eastAsia="Arial Unicode MS" w:cstheme="minorHAnsi"/>
                      <w:sz w:val="24"/>
                      <w:szCs w:val="24"/>
                      <w:lang w:eastAsia="es-MX"/>
                    </w:rPr>
                  </w:pPr>
                  <w:r>
                    <w:rPr>
                      <w:rFonts w:eastAsia="Arial Unicode MS" w:cstheme="minorHAnsi"/>
                      <w:sz w:val="24"/>
                      <w:szCs w:val="24"/>
                      <w:lang w:eastAsia="es-MX"/>
                    </w:rPr>
                    <w:t>a)</w:t>
                  </w:r>
                </w:p>
              </w:tc>
              <w:tc>
                <w:tcPr>
                  <w:tcW w:w="7096" w:type="dxa"/>
                  <w:shd w:val="clear" w:color="auto" w:fill="auto"/>
                  <w:hideMark/>
                </w:tcPr>
                <w:p>
                  <w:pPr>
                    <w:spacing w:after="0" w:line="240" w:lineRule="auto"/>
                    <w:jc w:val="both"/>
                    <w:rPr>
                      <w:rFonts w:eastAsia="Arial Unicode MS" w:cstheme="minorHAnsi"/>
                      <w:sz w:val="24"/>
                      <w:szCs w:val="24"/>
                      <w:lang w:eastAsia="es-MX"/>
                    </w:rPr>
                  </w:pPr>
                  <w:r>
                    <w:rPr>
                      <w:rFonts w:eastAsia="Arial Unicode MS" w:cstheme="minorHAnsi"/>
                      <w:sz w:val="24"/>
                      <w:szCs w:val="24"/>
                      <w:lang w:eastAsia="es-MX"/>
                    </w:rPr>
                    <w:t>…</w:t>
                  </w:r>
                </w:p>
              </w:tc>
              <w:tc>
                <w:tcPr>
                  <w:tcW w:w="996" w:type="dxa"/>
                  <w:shd w:val="clear" w:color="auto" w:fill="auto"/>
                  <w:hideMark/>
                </w:tcPr>
                <w:p>
                  <w:pPr>
                    <w:spacing w:after="0" w:line="240" w:lineRule="auto"/>
                    <w:jc w:val="center"/>
                    <w:rPr>
                      <w:rFonts w:eastAsia="Arial Unicode MS" w:cstheme="minorHAnsi"/>
                      <w:sz w:val="24"/>
                      <w:szCs w:val="24"/>
                      <w:lang w:eastAsia="es-MX"/>
                    </w:rPr>
                  </w:pPr>
                </w:p>
              </w:tc>
            </w:tr>
            <w:tr>
              <w:trPr>
                <w:trHeight w:val="397"/>
              </w:trPr>
              <w:tc>
                <w:tcPr>
                  <w:tcW w:w="421" w:type="dxa"/>
                  <w:shd w:val="clear" w:color="auto" w:fill="auto"/>
                  <w:noWrap/>
                  <w:hideMark/>
                </w:tcPr>
                <w:p>
                  <w:pPr>
                    <w:spacing w:after="0" w:line="240" w:lineRule="auto"/>
                    <w:jc w:val="center"/>
                    <w:rPr>
                      <w:rFonts w:eastAsia="Arial Unicode MS" w:cstheme="minorHAnsi"/>
                      <w:sz w:val="24"/>
                      <w:szCs w:val="24"/>
                      <w:lang w:eastAsia="es-MX"/>
                    </w:rPr>
                  </w:pPr>
                </w:p>
              </w:tc>
              <w:tc>
                <w:tcPr>
                  <w:tcW w:w="421" w:type="dxa"/>
                  <w:shd w:val="clear" w:color="auto" w:fill="auto"/>
                  <w:noWrap/>
                  <w:hideMark/>
                </w:tcPr>
                <w:p>
                  <w:pPr>
                    <w:spacing w:after="0" w:line="240" w:lineRule="auto"/>
                    <w:rPr>
                      <w:rFonts w:eastAsia="Arial Unicode MS" w:cstheme="minorHAnsi"/>
                      <w:sz w:val="24"/>
                      <w:szCs w:val="24"/>
                      <w:lang w:eastAsia="es-MX"/>
                    </w:rPr>
                  </w:pPr>
                  <w:r>
                    <w:rPr>
                      <w:rFonts w:eastAsia="Arial Unicode MS" w:cstheme="minorHAnsi"/>
                      <w:sz w:val="24"/>
                      <w:szCs w:val="24"/>
                      <w:lang w:eastAsia="es-MX"/>
                    </w:rPr>
                    <w:t>b)</w:t>
                  </w:r>
                </w:p>
              </w:tc>
              <w:tc>
                <w:tcPr>
                  <w:tcW w:w="7096" w:type="dxa"/>
                  <w:shd w:val="clear" w:color="auto" w:fill="auto"/>
                </w:tcPr>
                <w:p>
                  <w:pPr>
                    <w:spacing w:after="0" w:line="240" w:lineRule="auto"/>
                    <w:jc w:val="both"/>
                    <w:rPr>
                      <w:rFonts w:eastAsia="Arial Unicode MS" w:cstheme="minorHAnsi"/>
                      <w:sz w:val="24"/>
                      <w:szCs w:val="24"/>
                      <w:lang w:eastAsia="es-MX"/>
                    </w:rPr>
                  </w:pPr>
                  <w:r>
                    <w:rPr>
                      <w:rFonts w:eastAsia="Arial Unicode MS" w:cstheme="minorHAnsi"/>
                      <w:sz w:val="24"/>
                      <w:szCs w:val="24"/>
                      <w:lang w:eastAsia="es-MX"/>
                    </w:rPr>
                    <w:t>Derogado</w:t>
                  </w:r>
                </w:p>
              </w:tc>
              <w:tc>
                <w:tcPr>
                  <w:tcW w:w="996" w:type="dxa"/>
                  <w:shd w:val="clear" w:color="auto" w:fill="auto"/>
                </w:tcPr>
                <w:p>
                  <w:pPr>
                    <w:spacing w:after="0" w:line="240" w:lineRule="auto"/>
                    <w:jc w:val="center"/>
                    <w:rPr>
                      <w:rFonts w:eastAsia="Arial Unicode MS" w:cstheme="minorHAnsi"/>
                      <w:sz w:val="24"/>
                      <w:szCs w:val="24"/>
                      <w:lang w:eastAsia="es-MX"/>
                    </w:rPr>
                  </w:pPr>
                </w:p>
              </w:tc>
            </w:tr>
            <w:tr>
              <w:trPr>
                <w:trHeight w:val="510"/>
              </w:trPr>
              <w:tc>
                <w:tcPr>
                  <w:tcW w:w="421" w:type="dxa"/>
                  <w:shd w:val="clear" w:color="auto" w:fill="auto"/>
                  <w:noWrap/>
                </w:tcPr>
                <w:p>
                  <w:pPr>
                    <w:spacing w:after="0" w:line="240" w:lineRule="auto"/>
                    <w:jc w:val="center"/>
                    <w:rPr>
                      <w:rFonts w:eastAsia="Arial Unicode MS" w:cstheme="minorHAnsi"/>
                      <w:sz w:val="24"/>
                      <w:szCs w:val="24"/>
                      <w:lang w:eastAsia="es-MX"/>
                    </w:rPr>
                  </w:pPr>
                </w:p>
              </w:tc>
              <w:tc>
                <w:tcPr>
                  <w:tcW w:w="421" w:type="dxa"/>
                  <w:shd w:val="clear" w:color="auto" w:fill="auto"/>
                  <w:noWrap/>
                </w:tcPr>
                <w:p>
                  <w:pPr>
                    <w:spacing w:after="0" w:line="240" w:lineRule="auto"/>
                    <w:rPr>
                      <w:rFonts w:eastAsia="Arial Unicode MS" w:cstheme="minorHAnsi"/>
                      <w:sz w:val="24"/>
                      <w:szCs w:val="24"/>
                      <w:lang w:eastAsia="es-MX"/>
                    </w:rPr>
                  </w:pPr>
                  <w:r>
                    <w:rPr>
                      <w:rFonts w:eastAsia="Arial Unicode MS" w:cstheme="minorHAnsi"/>
                      <w:sz w:val="24"/>
                      <w:szCs w:val="24"/>
                      <w:lang w:eastAsia="es-MX"/>
                    </w:rPr>
                    <w:t>c)</w:t>
                  </w:r>
                </w:p>
              </w:tc>
              <w:tc>
                <w:tcPr>
                  <w:tcW w:w="7096" w:type="dxa"/>
                  <w:shd w:val="clear" w:color="auto" w:fill="auto"/>
                </w:tcPr>
                <w:p>
                  <w:pPr>
                    <w:spacing w:after="0" w:line="240" w:lineRule="auto"/>
                    <w:jc w:val="both"/>
                    <w:rPr>
                      <w:rFonts w:eastAsia="Arial Unicode MS" w:cstheme="minorHAnsi"/>
                      <w:sz w:val="24"/>
                      <w:szCs w:val="24"/>
                      <w:lang w:eastAsia="es-MX"/>
                    </w:rPr>
                  </w:pPr>
                  <w:r>
                    <w:rPr>
                      <w:rFonts w:eastAsia="Arial Unicode MS" w:cstheme="minorHAnsi"/>
                      <w:sz w:val="24"/>
                      <w:szCs w:val="24"/>
                      <w:lang w:eastAsia="es-MX"/>
                    </w:rPr>
                    <w:t xml:space="preserve">Ingenierías o licenciaturas: </w:t>
                  </w:r>
                </w:p>
              </w:tc>
              <w:tc>
                <w:tcPr>
                  <w:tcW w:w="996" w:type="dxa"/>
                  <w:shd w:val="clear" w:color="auto" w:fill="auto"/>
                </w:tcPr>
                <w:p>
                  <w:pPr>
                    <w:spacing w:after="0" w:line="240" w:lineRule="auto"/>
                    <w:jc w:val="center"/>
                    <w:rPr>
                      <w:rFonts w:eastAsia="Arial Unicode MS" w:cstheme="minorHAnsi"/>
                      <w:sz w:val="24"/>
                      <w:szCs w:val="24"/>
                      <w:lang w:eastAsia="es-MX"/>
                    </w:rPr>
                  </w:pPr>
                  <w:r>
                    <w:rPr>
                      <w:rFonts w:eastAsia="Arial Unicode MS" w:cstheme="minorHAnsi"/>
                      <w:sz w:val="24"/>
                      <w:szCs w:val="24"/>
                      <w:lang w:eastAsia="es-MX"/>
                    </w:rPr>
                    <w:t>26.46</w:t>
                  </w:r>
                </w:p>
              </w:tc>
            </w:tr>
            <w:tr>
              <w:trPr>
                <w:trHeight w:val="454"/>
              </w:trPr>
              <w:tc>
                <w:tcPr>
                  <w:tcW w:w="421" w:type="dxa"/>
                  <w:shd w:val="clear" w:color="auto" w:fill="auto"/>
                  <w:noWrap/>
                </w:tcPr>
                <w:p>
                  <w:pPr>
                    <w:spacing w:after="0" w:line="240" w:lineRule="auto"/>
                    <w:jc w:val="center"/>
                    <w:rPr>
                      <w:rFonts w:eastAsia="Arial Unicode MS" w:cstheme="minorHAnsi"/>
                      <w:sz w:val="24"/>
                      <w:szCs w:val="24"/>
                      <w:lang w:eastAsia="es-MX"/>
                    </w:rPr>
                  </w:pPr>
                </w:p>
                <w:p>
                  <w:pPr>
                    <w:spacing w:after="0" w:line="240" w:lineRule="auto"/>
                    <w:rPr>
                      <w:rFonts w:eastAsia="Arial Unicode MS" w:cstheme="minorHAnsi"/>
                      <w:sz w:val="24"/>
                      <w:szCs w:val="24"/>
                      <w:lang w:eastAsia="es-MX"/>
                    </w:rPr>
                  </w:pPr>
                </w:p>
              </w:tc>
              <w:tc>
                <w:tcPr>
                  <w:tcW w:w="421" w:type="dxa"/>
                  <w:shd w:val="clear" w:color="auto" w:fill="auto"/>
                  <w:noWrap/>
                </w:tcPr>
                <w:p>
                  <w:pPr>
                    <w:spacing w:after="0" w:line="240" w:lineRule="auto"/>
                    <w:rPr>
                      <w:rFonts w:eastAsia="Arial Unicode MS" w:cstheme="minorHAnsi"/>
                      <w:sz w:val="24"/>
                      <w:szCs w:val="24"/>
                      <w:lang w:eastAsia="es-MX"/>
                    </w:rPr>
                  </w:pPr>
                  <w:r>
                    <w:rPr>
                      <w:rFonts w:eastAsia="Arial Unicode MS" w:cstheme="minorHAnsi"/>
                      <w:sz w:val="24"/>
                      <w:szCs w:val="24"/>
                      <w:lang w:eastAsia="es-MX"/>
                    </w:rPr>
                    <w:t>d)</w:t>
                  </w:r>
                </w:p>
              </w:tc>
              <w:tc>
                <w:tcPr>
                  <w:tcW w:w="7096" w:type="dxa"/>
                  <w:shd w:val="clear" w:color="auto" w:fill="auto"/>
                </w:tcPr>
                <w:p>
                  <w:pPr>
                    <w:spacing w:after="0" w:line="240" w:lineRule="auto"/>
                    <w:jc w:val="both"/>
                    <w:rPr>
                      <w:rFonts w:eastAsia="Arial Unicode MS" w:cstheme="minorHAnsi"/>
                      <w:sz w:val="24"/>
                      <w:szCs w:val="24"/>
                      <w:lang w:eastAsia="es-MX"/>
                    </w:rPr>
                  </w:pPr>
                  <w:r>
                    <w:rPr>
                      <w:rFonts w:eastAsia="Arial Unicode MS" w:cstheme="minorHAnsi"/>
                      <w:sz w:val="24"/>
                      <w:szCs w:val="24"/>
                      <w:lang w:eastAsia="es-MX"/>
                    </w:rPr>
                    <w:t>Derogado</w:t>
                  </w:r>
                </w:p>
              </w:tc>
              <w:tc>
                <w:tcPr>
                  <w:tcW w:w="996" w:type="dxa"/>
                  <w:shd w:val="clear" w:color="auto" w:fill="auto"/>
                </w:tcPr>
                <w:p>
                  <w:pPr>
                    <w:spacing w:after="0" w:line="240" w:lineRule="auto"/>
                    <w:jc w:val="center"/>
                    <w:rPr>
                      <w:rFonts w:eastAsia="Arial Unicode MS" w:cstheme="minorHAnsi"/>
                      <w:sz w:val="24"/>
                      <w:szCs w:val="24"/>
                      <w:lang w:eastAsia="es-MX"/>
                    </w:rPr>
                  </w:pPr>
                </w:p>
              </w:tc>
            </w:tr>
          </w:tbl>
          <w:p>
            <w:pPr>
              <w:widowControl w:val="0"/>
              <w:ind w:right="49"/>
              <w:jc w:val="both"/>
              <w:rPr>
                <w:rFonts w:eastAsia="Verdana" w:cstheme="minorHAnsi"/>
                <w:b/>
                <w:lang w:val="es-ES"/>
              </w:rPr>
            </w:pPr>
          </w:p>
          <w:p>
            <w:pPr>
              <w:widowControl w:val="0"/>
              <w:ind w:right="49"/>
              <w:jc w:val="both"/>
              <w:rPr>
                <w:rFonts w:eastAsia="Verdana" w:cstheme="minorHAnsi"/>
                <w:b/>
                <w:lang w:val="es-ES"/>
              </w:rPr>
            </w:pPr>
          </w:p>
          <w:p>
            <w:pPr>
              <w:widowControl w:val="0"/>
              <w:ind w:right="49"/>
              <w:jc w:val="both"/>
              <w:rPr>
                <w:rFonts w:eastAsia="Verdana" w:cstheme="minorHAnsi"/>
                <w:b/>
                <w:lang w:val="es-ES"/>
              </w:rPr>
            </w:pPr>
          </w:p>
          <w:p>
            <w:pPr>
              <w:widowControl w:val="0"/>
              <w:ind w:right="49"/>
              <w:jc w:val="both"/>
              <w:rPr>
                <w:rFonts w:eastAsia="Verdana" w:cstheme="minorHAnsi"/>
                <w:b/>
                <w:lang w:val="es-ES"/>
              </w:rPr>
            </w:pPr>
          </w:p>
        </w:tc>
      </w:tr>
      <w:tr>
        <w:trPr>
          <w:trHeight w:val="20"/>
        </w:trPr>
        <w:tc>
          <w:tcPr>
            <w:tcW w:w="9214" w:type="dxa"/>
            <w:gridSpan w:val="2"/>
            <w:tcBorders>
              <w:top w:val="nil"/>
              <w:left w:val="nil"/>
              <w:bottom w:val="nil"/>
              <w:right w:val="nil"/>
            </w:tcBorders>
          </w:tcPr>
          <w:p>
            <w:pPr>
              <w:jc w:val="center"/>
              <w:rPr>
                <w:rFonts w:eastAsia="Arial Unicode MS" w:cstheme="minorHAnsi"/>
                <w:b/>
              </w:rPr>
            </w:pPr>
            <w:r>
              <w:rPr>
                <w:rFonts w:eastAsia="Arial Unicode MS" w:cstheme="minorHAnsi"/>
                <w:b/>
              </w:rPr>
              <w:t>CAPÍTULO VII</w:t>
            </w:r>
          </w:p>
          <w:p>
            <w:pPr>
              <w:contextualSpacing/>
              <w:jc w:val="center"/>
              <w:rPr>
                <w:rFonts w:eastAsia="Arial Unicode MS" w:cstheme="minorHAnsi"/>
                <w:b/>
              </w:rPr>
            </w:pPr>
            <w:r>
              <w:rPr>
                <w:rFonts w:eastAsia="Arial Unicode MS" w:cstheme="minorHAnsi"/>
                <w:b/>
              </w:rPr>
              <w:t>SISTEMA DE UNIVERSIDADES ESTATALES DE OAXACA</w:t>
            </w:r>
          </w:p>
          <w:p>
            <w:pPr>
              <w:jc w:val="both"/>
              <w:rPr>
                <w:rFonts w:eastAsia="Arial Unicode MS" w:cstheme="minorHAnsi"/>
                <w:b/>
              </w:rPr>
            </w:pPr>
          </w:p>
          <w:p>
            <w:pPr>
              <w:jc w:val="both"/>
              <w:rPr>
                <w:rFonts w:eastAsia="Arial Unicode MS" w:cstheme="minorHAnsi"/>
              </w:rPr>
            </w:pPr>
            <w:r>
              <w:rPr>
                <w:rFonts w:eastAsia="Arial Unicode MS" w:cstheme="minorHAnsi"/>
                <w:b/>
              </w:rPr>
              <w:t>Artículo 57</w:t>
            </w:r>
            <w:r>
              <w:rPr>
                <w:rFonts w:eastAsia="Arial Unicode MS" w:cstheme="minorHAnsi"/>
              </w:rPr>
              <w:t>.    …</w:t>
            </w:r>
          </w:p>
          <w:p>
            <w:pPr>
              <w:jc w:val="both"/>
              <w:rPr>
                <w:rFonts w:eastAsia="Arial Unicode MS" w:cstheme="minorHAnsi"/>
              </w:rPr>
            </w:pPr>
          </w:p>
          <w:tbl>
            <w:tblPr>
              <w:tblW w:w="8873" w:type="dxa"/>
              <w:jc w:val="center"/>
              <w:tblLayout w:type="fixed"/>
              <w:tblCellMar>
                <w:left w:w="70" w:type="dxa"/>
                <w:right w:w="70" w:type="dxa"/>
              </w:tblCellMar>
              <w:tblLook w:val="04A0" w:firstRow="1" w:lastRow="0" w:firstColumn="1" w:lastColumn="0" w:noHBand="0" w:noVBand="1"/>
            </w:tblPr>
            <w:tblGrid>
              <w:gridCol w:w="566"/>
              <w:gridCol w:w="668"/>
              <w:gridCol w:w="4389"/>
              <w:gridCol w:w="89"/>
              <w:gridCol w:w="42"/>
              <w:gridCol w:w="1528"/>
              <w:gridCol w:w="32"/>
              <w:gridCol w:w="1426"/>
              <w:gridCol w:w="19"/>
              <w:gridCol w:w="114"/>
            </w:tblGrid>
            <w:tr>
              <w:trPr>
                <w:gridAfter w:val="1"/>
                <w:wAfter w:w="114" w:type="dxa"/>
                <w:trHeight w:val="397"/>
                <w:jc w:val="center"/>
              </w:trPr>
              <w:tc>
                <w:tcPr>
                  <w:tcW w:w="566" w:type="dxa"/>
                  <w:hideMark/>
                </w:tcPr>
                <w:p>
                  <w:pPr>
                    <w:framePr w:hSpace="141" w:wrap="around" w:vAnchor="text" w:hAnchor="margin" w:xAlign="center" w:y="1"/>
                    <w:rPr>
                      <w:rFonts w:eastAsia="Arial Unicode MS" w:cstheme="minorHAnsi"/>
                      <w:sz w:val="24"/>
                      <w:szCs w:val="24"/>
                    </w:rPr>
                  </w:pPr>
                </w:p>
              </w:tc>
              <w:tc>
                <w:tcPr>
                  <w:tcW w:w="668" w:type="dxa"/>
                  <w:hideMark/>
                </w:tcPr>
                <w:p>
                  <w:pPr>
                    <w:framePr w:hSpace="141" w:wrap="around" w:vAnchor="text" w:hAnchor="margin" w:xAlign="center" w:y="1"/>
                    <w:rPr>
                      <w:rFonts w:cstheme="minorHAnsi"/>
                      <w:sz w:val="24"/>
                      <w:szCs w:val="24"/>
                      <w:lang w:val="es-ES"/>
                    </w:rPr>
                  </w:pPr>
                </w:p>
              </w:tc>
              <w:tc>
                <w:tcPr>
                  <w:tcW w:w="4389" w:type="dxa"/>
                  <w:hideMark/>
                </w:tcPr>
                <w:p>
                  <w:pPr>
                    <w:framePr w:hSpace="141" w:wrap="around" w:vAnchor="text" w:hAnchor="margin" w:xAlign="center" w:y="1"/>
                    <w:ind w:right="1315"/>
                    <w:jc w:val="both"/>
                    <w:rPr>
                      <w:rFonts w:cstheme="minorHAnsi"/>
                      <w:sz w:val="24"/>
                      <w:szCs w:val="24"/>
                      <w:lang w:val="es-ES"/>
                    </w:rPr>
                  </w:pPr>
                </w:p>
              </w:tc>
              <w:tc>
                <w:tcPr>
                  <w:tcW w:w="3136" w:type="dxa"/>
                  <w:gridSpan w:val="6"/>
                  <w:tcBorders>
                    <w:left w:val="nil"/>
                  </w:tcBorders>
                </w:tcPr>
                <w:p>
                  <w:pPr>
                    <w:framePr w:hSpace="141" w:wrap="around" w:vAnchor="text" w:hAnchor="margin" w:xAlign="center" w:y="1"/>
                    <w:jc w:val="center"/>
                    <w:rPr>
                      <w:rFonts w:eastAsia="Arial Unicode MS" w:cstheme="minorHAnsi"/>
                      <w:b/>
                      <w:sz w:val="24"/>
                      <w:szCs w:val="24"/>
                      <w:lang w:eastAsia="es-MX"/>
                    </w:rPr>
                  </w:pPr>
                  <w:r>
                    <w:rPr>
                      <w:rFonts w:eastAsia="Arial Unicode MS" w:cstheme="minorHAnsi"/>
                      <w:b/>
                      <w:sz w:val="24"/>
                      <w:szCs w:val="24"/>
                      <w:lang w:eastAsia="es-MX"/>
                    </w:rPr>
                    <w:t>Número de UMA</w:t>
                  </w:r>
                </w:p>
              </w:tc>
            </w:tr>
            <w:tr>
              <w:trPr>
                <w:gridAfter w:val="2"/>
                <w:wAfter w:w="133" w:type="dxa"/>
                <w:trHeight w:val="397"/>
                <w:jc w:val="center"/>
              </w:trPr>
              <w:tc>
                <w:tcPr>
                  <w:tcW w:w="566" w:type="dxa"/>
                  <w:hideMark/>
                </w:tcPr>
                <w:p>
                  <w:pPr>
                    <w:framePr w:hSpace="141" w:wrap="around" w:vAnchor="text" w:hAnchor="margin" w:xAlign="center" w:y="1"/>
                    <w:rPr>
                      <w:rFonts w:eastAsia="Arial Unicode MS" w:cstheme="minorHAnsi"/>
                      <w:b/>
                      <w:sz w:val="24"/>
                      <w:szCs w:val="24"/>
                      <w:lang w:eastAsia="es-MX"/>
                    </w:rPr>
                  </w:pPr>
                </w:p>
              </w:tc>
              <w:tc>
                <w:tcPr>
                  <w:tcW w:w="668" w:type="dxa"/>
                  <w:hideMark/>
                </w:tcPr>
                <w:p>
                  <w:pPr>
                    <w:framePr w:hSpace="141" w:wrap="around" w:vAnchor="text" w:hAnchor="margin" w:xAlign="center" w:y="1"/>
                    <w:rPr>
                      <w:rFonts w:cstheme="minorHAnsi"/>
                      <w:sz w:val="24"/>
                      <w:szCs w:val="24"/>
                      <w:lang w:val="es-ES"/>
                    </w:rPr>
                  </w:pPr>
                </w:p>
              </w:tc>
              <w:tc>
                <w:tcPr>
                  <w:tcW w:w="4478" w:type="dxa"/>
                  <w:gridSpan w:val="2"/>
                  <w:hideMark/>
                </w:tcPr>
                <w:p>
                  <w:pPr>
                    <w:framePr w:hSpace="141" w:wrap="around" w:vAnchor="text" w:hAnchor="margin" w:xAlign="center" w:y="1"/>
                    <w:ind w:left="109" w:right="1315" w:hanging="142"/>
                    <w:jc w:val="both"/>
                    <w:rPr>
                      <w:rFonts w:cstheme="minorHAnsi"/>
                      <w:sz w:val="24"/>
                      <w:szCs w:val="24"/>
                      <w:lang w:val="es-ES"/>
                    </w:rPr>
                  </w:pPr>
                </w:p>
              </w:tc>
              <w:tc>
                <w:tcPr>
                  <w:tcW w:w="1570" w:type="dxa"/>
                  <w:gridSpan w:val="2"/>
                  <w:tcBorders>
                    <w:left w:val="nil"/>
                  </w:tcBorders>
                  <w:hideMark/>
                </w:tcPr>
                <w:p>
                  <w:pPr>
                    <w:framePr w:hSpace="141" w:wrap="around" w:vAnchor="text" w:hAnchor="margin" w:xAlign="center" w:y="1"/>
                    <w:jc w:val="center"/>
                    <w:rPr>
                      <w:rFonts w:eastAsia="Arial Unicode MS" w:cstheme="minorHAnsi"/>
                      <w:b/>
                      <w:sz w:val="24"/>
                      <w:szCs w:val="24"/>
                      <w:lang w:eastAsia="es-MX"/>
                    </w:rPr>
                  </w:pPr>
                  <w:r>
                    <w:rPr>
                      <w:rFonts w:eastAsia="Arial Unicode MS" w:cstheme="minorHAnsi"/>
                      <w:b/>
                      <w:sz w:val="24"/>
                      <w:szCs w:val="24"/>
                      <w:lang w:eastAsia="es-MX"/>
                    </w:rPr>
                    <w:t>Escolarizada</w:t>
                  </w:r>
                </w:p>
              </w:tc>
              <w:tc>
                <w:tcPr>
                  <w:tcW w:w="1458" w:type="dxa"/>
                  <w:gridSpan w:val="2"/>
                  <w:hideMark/>
                </w:tcPr>
                <w:p>
                  <w:pPr>
                    <w:framePr w:hSpace="141" w:wrap="around" w:vAnchor="text" w:hAnchor="margin" w:xAlign="center" w:y="1"/>
                    <w:jc w:val="center"/>
                    <w:rPr>
                      <w:rFonts w:eastAsia="Arial Unicode MS" w:cstheme="minorHAnsi"/>
                      <w:b/>
                      <w:sz w:val="24"/>
                      <w:szCs w:val="24"/>
                      <w:lang w:eastAsia="es-MX"/>
                    </w:rPr>
                  </w:pPr>
                  <w:r>
                    <w:rPr>
                      <w:rFonts w:eastAsia="Arial Unicode MS" w:cstheme="minorHAnsi"/>
                      <w:b/>
                      <w:sz w:val="24"/>
                      <w:szCs w:val="24"/>
                      <w:lang w:eastAsia="es-MX"/>
                    </w:rPr>
                    <w:t>Virtual</w:t>
                  </w:r>
                </w:p>
              </w:tc>
            </w:tr>
            <w:tr>
              <w:trPr>
                <w:trHeight w:val="397"/>
                <w:jc w:val="center"/>
              </w:trPr>
              <w:tc>
                <w:tcPr>
                  <w:tcW w:w="5754" w:type="dxa"/>
                  <w:gridSpan w:val="5"/>
                  <w:hideMark/>
                </w:tcPr>
                <w:p>
                  <w:pPr>
                    <w:framePr w:hSpace="141" w:wrap="around" w:vAnchor="text" w:hAnchor="margin" w:xAlign="center" w:y="1"/>
                    <w:rPr>
                      <w:rFonts w:eastAsia="Arial Unicode MS" w:cstheme="minorHAnsi"/>
                      <w:sz w:val="24"/>
                      <w:szCs w:val="24"/>
                      <w:lang w:eastAsia="es-MX"/>
                    </w:rPr>
                  </w:pPr>
                  <w:r>
                    <w:rPr>
                      <w:rFonts w:eastAsia="Arial Unicode MS" w:cstheme="minorHAnsi"/>
                      <w:sz w:val="24"/>
                      <w:szCs w:val="24"/>
                      <w:lang w:eastAsia="es-MX"/>
                    </w:rPr>
                    <w:t>I.    …</w:t>
                  </w:r>
                </w:p>
                <w:p>
                  <w:pPr>
                    <w:framePr w:hSpace="141" w:wrap="around" w:vAnchor="text" w:hAnchor="margin" w:xAlign="center" w:y="1"/>
                    <w:rPr>
                      <w:rFonts w:eastAsia="Arial Unicode MS" w:cstheme="minorHAnsi"/>
                      <w:sz w:val="24"/>
                      <w:szCs w:val="24"/>
                      <w:lang w:eastAsia="es-MX"/>
                    </w:rPr>
                  </w:pPr>
                  <w:r>
                    <w:rPr>
                      <w:rFonts w:eastAsia="Arial Unicode MS" w:cstheme="minorHAnsi"/>
                      <w:sz w:val="24"/>
                      <w:szCs w:val="24"/>
                      <w:lang w:eastAsia="es-MX"/>
                    </w:rPr>
                    <w:t>a) a n)   …</w:t>
                  </w:r>
                </w:p>
                <w:p>
                  <w:pPr>
                    <w:framePr w:hSpace="141" w:wrap="around" w:vAnchor="text" w:hAnchor="margin" w:xAlign="center" w:y="1"/>
                    <w:rPr>
                      <w:rFonts w:eastAsia="Arial Unicode MS" w:cstheme="minorHAnsi"/>
                      <w:sz w:val="24"/>
                      <w:szCs w:val="24"/>
                      <w:lang w:eastAsia="es-MX"/>
                    </w:rPr>
                  </w:pPr>
                  <w:r>
                    <w:rPr>
                      <w:rFonts w:eastAsia="Arial Unicode MS" w:cstheme="minorHAnsi"/>
                      <w:sz w:val="24"/>
                      <w:szCs w:val="24"/>
                      <w:lang w:eastAsia="es-MX"/>
                    </w:rPr>
                    <w:t>II.      ….</w:t>
                  </w:r>
                </w:p>
                <w:p>
                  <w:pPr>
                    <w:framePr w:hSpace="141" w:wrap="around" w:vAnchor="text" w:hAnchor="margin" w:xAlign="center" w:y="1"/>
                    <w:rPr>
                      <w:rFonts w:eastAsia="Arial Unicode MS" w:cstheme="minorHAnsi"/>
                      <w:sz w:val="24"/>
                      <w:szCs w:val="24"/>
                      <w:lang w:eastAsia="es-MX"/>
                    </w:rPr>
                  </w:pPr>
                  <w:r>
                    <w:rPr>
                      <w:rFonts w:eastAsia="Arial Unicode MS" w:cstheme="minorHAnsi"/>
                      <w:sz w:val="24"/>
                      <w:szCs w:val="24"/>
                      <w:lang w:eastAsia="es-MX"/>
                    </w:rPr>
                    <w:t>a) a i)   …</w:t>
                  </w:r>
                </w:p>
                <w:p>
                  <w:pPr>
                    <w:framePr w:hSpace="141" w:wrap="around" w:vAnchor="text" w:hAnchor="margin" w:xAlign="center" w:y="1"/>
                    <w:ind w:left="109" w:right="1315" w:hanging="142"/>
                    <w:jc w:val="both"/>
                    <w:rPr>
                      <w:rFonts w:eastAsia="Arial Unicode MS" w:cstheme="minorHAnsi"/>
                      <w:sz w:val="24"/>
                      <w:szCs w:val="24"/>
                      <w:lang w:eastAsia="es-MX"/>
                    </w:rPr>
                  </w:pPr>
                </w:p>
              </w:tc>
              <w:tc>
                <w:tcPr>
                  <w:tcW w:w="1560" w:type="dxa"/>
                  <w:gridSpan w:val="2"/>
                  <w:tcBorders>
                    <w:left w:val="nil"/>
                  </w:tcBorders>
                </w:tcPr>
                <w:p>
                  <w:pPr>
                    <w:framePr w:hSpace="141" w:wrap="around" w:vAnchor="text" w:hAnchor="margin" w:xAlign="center" w:y="1"/>
                    <w:rPr>
                      <w:rFonts w:eastAsia="Arial Unicode MS" w:cstheme="minorHAnsi"/>
                      <w:sz w:val="24"/>
                      <w:szCs w:val="24"/>
                      <w:lang w:eastAsia="es-MX"/>
                    </w:rPr>
                  </w:pPr>
                </w:p>
              </w:tc>
              <w:tc>
                <w:tcPr>
                  <w:tcW w:w="1559" w:type="dxa"/>
                  <w:gridSpan w:val="3"/>
                  <w:hideMark/>
                </w:tcPr>
                <w:p>
                  <w:pPr>
                    <w:framePr w:hSpace="141" w:wrap="around" w:vAnchor="text" w:hAnchor="margin" w:xAlign="center" w:y="1"/>
                    <w:rPr>
                      <w:rFonts w:cstheme="minorHAnsi"/>
                      <w:sz w:val="24"/>
                      <w:szCs w:val="24"/>
                      <w:lang w:val="es-ES"/>
                    </w:rPr>
                  </w:pPr>
                </w:p>
              </w:tc>
            </w:tr>
            <w:tr>
              <w:trPr>
                <w:trHeight w:val="397"/>
                <w:jc w:val="center"/>
              </w:trPr>
              <w:tc>
                <w:tcPr>
                  <w:tcW w:w="1234" w:type="dxa"/>
                  <w:gridSpan w:val="2"/>
                  <w:hideMark/>
                </w:tcPr>
                <w:p>
                  <w:pPr>
                    <w:framePr w:hSpace="141" w:wrap="around" w:vAnchor="text" w:hAnchor="margin" w:xAlign="center" w:y="1"/>
                    <w:rPr>
                      <w:rFonts w:eastAsia="Arial Unicode MS" w:cstheme="minorHAnsi"/>
                      <w:sz w:val="24"/>
                      <w:szCs w:val="24"/>
                      <w:lang w:eastAsia="es-MX"/>
                    </w:rPr>
                  </w:pPr>
                  <w:r>
                    <w:rPr>
                      <w:rFonts w:eastAsia="Arial Unicode MS" w:cstheme="minorHAnsi"/>
                      <w:sz w:val="24"/>
                      <w:szCs w:val="24"/>
                      <w:lang w:eastAsia="es-MX"/>
                    </w:rPr>
                    <w:t>III.   …</w:t>
                  </w:r>
                </w:p>
              </w:tc>
              <w:tc>
                <w:tcPr>
                  <w:tcW w:w="4520" w:type="dxa"/>
                  <w:gridSpan w:val="3"/>
                  <w:hideMark/>
                </w:tcPr>
                <w:p>
                  <w:pPr>
                    <w:framePr w:hSpace="141" w:wrap="around" w:vAnchor="text" w:hAnchor="margin" w:xAlign="center" w:y="1"/>
                    <w:ind w:firstLine="27"/>
                    <w:jc w:val="both"/>
                    <w:rPr>
                      <w:rFonts w:eastAsia="Arial Unicode MS" w:cstheme="minorHAnsi"/>
                      <w:sz w:val="24"/>
                      <w:szCs w:val="24"/>
                      <w:lang w:eastAsia="es-MX"/>
                    </w:rPr>
                  </w:pPr>
                </w:p>
              </w:tc>
              <w:tc>
                <w:tcPr>
                  <w:tcW w:w="1560" w:type="dxa"/>
                  <w:gridSpan w:val="2"/>
                  <w:tcBorders>
                    <w:left w:val="nil"/>
                  </w:tcBorders>
                  <w:hideMark/>
                </w:tcPr>
                <w:p>
                  <w:pPr>
                    <w:framePr w:hSpace="141" w:wrap="around" w:vAnchor="text" w:hAnchor="margin" w:xAlign="center" w:y="1"/>
                    <w:rPr>
                      <w:rFonts w:eastAsia="Arial Unicode MS" w:cstheme="minorHAnsi"/>
                      <w:sz w:val="24"/>
                      <w:szCs w:val="24"/>
                      <w:lang w:eastAsia="es-MX"/>
                    </w:rPr>
                  </w:pPr>
                </w:p>
              </w:tc>
              <w:tc>
                <w:tcPr>
                  <w:tcW w:w="1559" w:type="dxa"/>
                  <w:gridSpan w:val="3"/>
                  <w:hideMark/>
                </w:tcPr>
                <w:p>
                  <w:pPr>
                    <w:framePr w:hSpace="141" w:wrap="around" w:vAnchor="text" w:hAnchor="margin" w:xAlign="center" w:y="1"/>
                    <w:rPr>
                      <w:rFonts w:cstheme="minorHAnsi"/>
                      <w:sz w:val="24"/>
                      <w:szCs w:val="24"/>
                      <w:lang w:val="es-ES"/>
                    </w:rPr>
                  </w:pPr>
                </w:p>
              </w:tc>
            </w:tr>
            <w:tr>
              <w:trPr>
                <w:trHeight w:val="397"/>
                <w:jc w:val="center"/>
              </w:trPr>
              <w:tc>
                <w:tcPr>
                  <w:tcW w:w="566" w:type="dxa"/>
                  <w:hideMark/>
                </w:tcPr>
                <w:p>
                  <w:pPr>
                    <w:framePr w:hSpace="141" w:wrap="around" w:vAnchor="text" w:hAnchor="margin" w:xAlign="center" w:y="1"/>
                    <w:rPr>
                      <w:rFonts w:cstheme="minorHAnsi"/>
                      <w:sz w:val="24"/>
                      <w:szCs w:val="24"/>
                      <w:lang w:val="es-ES"/>
                    </w:rPr>
                  </w:pPr>
                </w:p>
              </w:tc>
              <w:tc>
                <w:tcPr>
                  <w:tcW w:w="5188" w:type="dxa"/>
                  <w:gridSpan w:val="4"/>
                  <w:hideMark/>
                </w:tcPr>
                <w:p>
                  <w:pPr>
                    <w:framePr w:hSpace="141" w:wrap="around" w:vAnchor="text" w:hAnchor="margin" w:xAlign="center" w:y="1"/>
                    <w:numPr>
                      <w:ilvl w:val="0"/>
                      <w:numId w:val="34"/>
                    </w:numPr>
                    <w:contextualSpacing/>
                    <w:jc w:val="both"/>
                    <w:rPr>
                      <w:rFonts w:eastAsia="Arial Unicode MS" w:cstheme="minorHAnsi"/>
                      <w:sz w:val="24"/>
                      <w:szCs w:val="24"/>
                      <w:lang w:eastAsia="es-MX"/>
                    </w:rPr>
                  </w:pPr>
                  <w:r>
                    <w:rPr>
                      <w:rFonts w:eastAsia="Arial Unicode MS" w:cstheme="minorHAnsi"/>
                      <w:sz w:val="24"/>
                      <w:szCs w:val="24"/>
                      <w:lang w:eastAsia="es-MX"/>
                    </w:rPr>
                    <w:t xml:space="preserve">    Derogado</w:t>
                  </w:r>
                </w:p>
              </w:tc>
              <w:tc>
                <w:tcPr>
                  <w:tcW w:w="1560" w:type="dxa"/>
                  <w:gridSpan w:val="2"/>
                  <w:tcBorders>
                    <w:left w:val="nil"/>
                  </w:tcBorders>
                </w:tcPr>
                <w:p>
                  <w:pPr>
                    <w:framePr w:hSpace="141" w:wrap="around" w:vAnchor="text" w:hAnchor="margin" w:xAlign="center" w:y="1"/>
                    <w:jc w:val="center"/>
                    <w:rPr>
                      <w:rFonts w:eastAsia="Arial Unicode MS" w:cstheme="minorHAnsi"/>
                      <w:sz w:val="24"/>
                      <w:szCs w:val="24"/>
                      <w:lang w:eastAsia="es-MX"/>
                    </w:rPr>
                  </w:pPr>
                </w:p>
              </w:tc>
              <w:tc>
                <w:tcPr>
                  <w:tcW w:w="1559" w:type="dxa"/>
                  <w:gridSpan w:val="3"/>
                  <w:hideMark/>
                </w:tcPr>
                <w:p>
                  <w:pPr>
                    <w:framePr w:hSpace="141" w:wrap="around" w:vAnchor="text" w:hAnchor="margin" w:xAlign="center" w:y="1"/>
                    <w:rPr>
                      <w:rFonts w:eastAsia="Arial Unicode MS" w:cstheme="minorHAnsi"/>
                      <w:sz w:val="24"/>
                      <w:szCs w:val="24"/>
                      <w:lang w:eastAsia="es-MX"/>
                    </w:rPr>
                  </w:pPr>
                </w:p>
              </w:tc>
            </w:tr>
            <w:tr>
              <w:trPr>
                <w:trHeight w:val="397"/>
                <w:jc w:val="center"/>
              </w:trPr>
              <w:tc>
                <w:tcPr>
                  <w:tcW w:w="566" w:type="dxa"/>
                  <w:hideMark/>
                </w:tcPr>
                <w:p>
                  <w:pPr>
                    <w:framePr w:hSpace="141" w:wrap="around" w:vAnchor="text" w:hAnchor="margin" w:xAlign="center" w:y="1"/>
                    <w:rPr>
                      <w:rFonts w:cstheme="minorHAnsi"/>
                      <w:sz w:val="24"/>
                      <w:szCs w:val="24"/>
                      <w:lang w:val="es-ES"/>
                    </w:rPr>
                  </w:pPr>
                </w:p>
              </w:tc>
              <w:tc>
                <w:tcPr>
                  <w:tcW w:w="5188" w:type="dxa"/>
                  <w:gridSpan w:val="4"/>
                </w:tcPr>
                <w:p>
                  <w:pPr>
                    <w:framePr w:hSpace="141" w:wrap="around" w:vAnchor="text" w:hAnchor="margin" w:xAlign="center" w:y="1"/>
                    <w:ind w:firstLine="27"/>
                    <w:jc w:val="both"/>
                    <w:rPr>
                      <w:rFonts w:eastAsia="Arial Unicode MS" w:cstheme="minorHAnsi"/>
                      <w:sz w:val="24"/>
                      <w:szCs w:val="24"/>
                      <w:lang w:eastAsia="es-MX"/>
                    </w:rPr>
                  </w:pPr>
                  <w:r>
                    <w:rPr>
                      <w:rFonts w:eastAsia="Arial Unicode MS" w:cstheme="minorHAnsi"/>
                      <w:sz w:val="24"/>
                      <w:szCs w:val="24"/>
                      <w:lang w:eastAsia="es-MX"/>
                    </w:rPr>
                    <w:t>b) a d)   …</w:t>
                  </w:r>
                </w:p>
              </w:tc>
              <w:tc>
                <w:tcPr>
                  <w:tcW w:w="1560" w:type="dxa"/>
                  <w:gridSpan w:val="2"/>
                  <w:tcBorders>
                    <w:left w:val="nil"/>
                  </w:tcBorders>
                </w:tcPr>
                <w:p>
                  <w:pPr>
                    <w:framePr w:hSpace="141" w:wrap="around" w:vAnchor="text" w:hAnchor="margin" w:xAlign="center" w:y="1"/>
                    <w:jc w:val="center"/>
                    <w:rPr>
                      <w:rFonts w:eastAsia="Arial Unicode MS" w:cstheme="minorHAnsi"/>
                      <w:sz w:val="24"/>
                      <w:szCs w:val="24"/>
                      <w:lang w:eastAsia="es-MX"/>
                    </w:rPr>
                  </w:pPr>
                </w:p>
              </w:tc>
              <w:tc>
                <w:tcPr>
                  <w:tcW w:w="1559" w:type="dxa"/>
                  <w:gridSpan w:val="3"/>
                  <w:hideMark/>
                </w:tcPr>
                <w:p>
                  <w:pPr>
                    <w:framePr w:hSpace="141" w:wrap="around" w:vAnchor="text" w:hAnchor="margin" w:xAlign="center" w:y="1"/>
                    <w:rPr>
                      <w:rFonts w:eastAsia="Arial Unicode MS" w:cstheme="minorHAnsi"/>
                      <w:sz w:val="24"/>
                      <w:szCs w:val="24"/>
                      <w:lang w:eastAsia="es-MX"/>
                    </w:rPr>
                  </w:pPr>
                </w:p>
              </w:tc>
            </w:tr>
            <w:tr>
              <w:trPr>
                <w:trHeight w:val="397"/>
                <w:jc w:val="center"/>
              </w:trPr>
              <w:tc>
                <w:tcPr>
                  <w:tcW w:w="566" w:type="dxa"/>
                  <w:hideMark/>
                </w:tcPr>
                <w:p>
                  <w:pPr>
                    <w:framePr w:hSpace="141" w:wrap="around" w:vAnchor="text" w:hAnchor="margin" w:xAlign="center" w:y="1"/>
                    <w:rPr>
                      <w:rFonts w:cstheme="minorHAnsi"/>
                      <w:sz w:val="24"/>
                      <w:szCs w:val="24"/>
                      <w:lang w:val="es-ES"/>
                    </w:rPr>
                  </w:pPr>
                </w:p>
              </w:tc>
              <w:tc>
                <w:tcPr>
                  <w:tcW w:w="668" w:type="dxa"/>
                  <w:hideMark/>
                </w:tcPr>
                <w:p>
                  <w:pPr>
                    <w:framePr w:hSpace="141" w:wrap="around" w:vAnchor="text" w:hAnchor="margin" w:xAlign="center" w:y="1"/>
                    <w:rPr>
                      <w:rFonts w:eastAsia="Arial Unicode MS" w:cstheme="minorHAnsi"/>
                      <w:sz w:val="24"/>
                      <w:szCs w:val="24"/>
                      <w:lang w:eastAsia="es-MX"/>
                    </w:rPr>
                  </w:pPr>
                  <w:r>
                    <w:rPr>
                      <w:rFonts w:eastAsia="Arial Unicode MS" w:cstheme="minorHAnsi"/>
                      <w:sz w:val="24"/>
                      <w:szCs w:val="24"/>
                      <w:lang w:eastAsia="es-MX"/>
                    </w:rPr>
                    <w:t>e)</w:t>
                  </w:r>
                </w:p>
              </w:tc>
              <w:tc>
                <w:tcPr>
                  <w:tcW w:w="4520" w:type="dxa"/>
                  <w:gridSpan w:val="3"/>
                  <w:hideMark/>
                </w:tcPr>
                <w:p>
                  <w:pPr>
                    <w:framePr w:hSpace="141" w:wrap="around" w:vAnchor="text" w:hAnchor="margin" w:xAlign="center" w:y="1"/>
                    <w:ind w:firstLine="27"/>
                    <w:jc w:val="both"/>
                    <w:rPr>
                      <w:rFonts w:eastAsia="Arial Unicode MS" w:cstheme="minorHAnsi"/>
                      <w:sz w:val="24"/>
                      <w:szCs w:val="24"/>
                      <w:lang w:eastAsia="es-MX"/>
                    </w:rPr>
                  </w:pPr>
                  <w:r>
                    <w:rPr>
                      <w:rFonts w:eastAsia="Arial Unicode MS" w:cstheme="minorHAnsi"/>
                      <w:sz w:val="24"/>
                      <w:szCs w:val="24"/>
                      <w:lang w:eastAsia="es-MX"/>
                    </w:rPr>
                    <w:t>Repetición de curso de inglés:</w:t>
                  </w:r>
                </w:p>
              </w:tc>
              <w:tc>
                <w:tcPr>
                  <w:tcW w:w="1560" w:type="dxa"/>
                  <w:gridSpan w:val="2"/>
                  <w:tcBorders>
                    <w:left w:val="nil"/>
                  </w:tcBorders>
                  <w:hideMark/>
                </w:tcPr>
                <w:p>
                  <w:pPr>
                    <w:framePr w:hSpace="141" w:wrap="around" w:vAnchor="text" w:hAnchor="margin" w:xAlign="center" w:y="1"/>
                    <w:jc w:val="center"/>
                    <w:rPr>
                      <w:rFonts w:eastAsia="Arial Unicode MS" w:cstheme="minorHAnsi"/>
                      <w:sz w:val="24"/>
                      <w:szCs w:val="24"/>
                      <w:lang w:eastAsia="es-MX"/>
                    </w:rPr>
                  </w:pPr>
                  <w:r>
                    <w:rPr>
                      <w:rFonts w:eastAsia="Arial Unicode MS" w:cstheme="minorHAnsi"/>
                      <w:sz w:val="24"/>
                      <w:szCs w:val="24"/>
                      <w:lang w:eastAsia="es-MX"/>
                    </w:rPr>
                    <w:t>21.24</w:t>
                  </w:r>
                </w:p>
              </w:tc>
              <w:tc>
                <w:tcPr>
                  <w:tcW w:w="1559" w:type="dxa"/>
                  <w:gridSpan w:val="3"/>
                  <w:hideMark/>
                </w:tcPr>
                <w:p>
                  <w:pPr>
                    <w:framePr w:hSpace="141" w:wrap="around" w:vAnchor="text" w:hAnchor="margin" w:xAlign="center" w:y="1"/>
                    <w:rPr>
                      <w:rFonts w:eastAsia="Arial Unicode MS" w:cstheme="minorHAnsi"/>
                      <w:sz w:val="24"/>
                      <w:szCs w:val="24"/>
                      <w:lang w:eastAsia="es-MX"/>
                    </w:rPr>
                  </w:pPr>
                </w:p>
              </w:tc>
            </w:tr>
          </w:tbl>
          <w:p>
            <w:pPr>
              <w:contextualSpacing/>
              <w:jc w:val="both"/>
              <w:rPr>
                <w:rFonts w:eastAsia="Arial Unicode MS" w:cstheme="minorHAnsi"/>
              </w:rPr>
            </w:pPr>
          </w:p>
          <w:p>
            <w:pPr>
              <w:tabs>
                <w:tab w:val="left" w:pos="0"/>
                <w:tab w:val="center" w:pos="4512"/>
                <w:tab w:val="left" w:pos="4956"/>
                <w:tab w:val="left" w:pos="5664"/>
                <w:tab w:val="left" w:pos="6372"/>
                <w:tab w:val="left" w:pos="7080"/>
                <w:tab w:val="left" w:pos="7788"/>
                <w:tab w:val="left" w:pos="8496"/>
                <w:tab w:val="left" w:pos="8931"/>
              </w:tabs>
              <w:suppressAutoHyphens/>
              <w:jc w:val="both"/>
              <w:rPr>
                <w:rFonts w:eastAsia="Times New Roman" w:cstheme="minorHAnsi"/>
                <w:vertAlign w:val="superscript"/>
              </w:rPr>
            </w:pPr>
            <w:r>
              <w:rPr>
                <w:rFonts w:cstheme="minorHAnsi"/>
              </w:rPr>
              <w:t>…</w:t>
            </w:r>
          </w:p>
        </w:tc>
      </w:tr>
    </w:tbl>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center"/>
        <w:rPr>
          <w:rFonts w:cstheme="minorHAnsi"/>
          <w:b/>
          <w:sz w:val="24"/>
          <w:szCs w:val="24"/>
          <w:lang w:val="en-US"/>
        </w:rPr>
      </w:pPr>
      <w:r>
        <w:rPr>
          <w:rFonts w:cstheme="minorHAnsi"/>
          <w:b/>
          <w:sz w:val="24"/>
          <w:szCs w:val="24"/>
          <w:lang w:val="en-US"/>
        </w:rPr>
        <w:t>T R A N S I T O R I O S</w:t>
      </w:r>
    </w:p>
    <w:p>
      <w:pPr>
        <w:spacing w:after="0" w:line="240" w:lineRule="auto"/>
        <w:jc w:val="both"/>
        <w:rPr>
          <w:rFonts w:cstheme="minorHAnsi"/>
          <w:sz w:val="24"/>
          <w:szCs w:val="24"/>
          <w:lang w:val="en-US"/>
        </w:rPr>
      </w:pPr>
    </w:p>
    <w:p>
      <w:pPr>
        <w:spacing w:after="0" w:line="240" w:lineRule="auto"/>
        <w:jc w:val="both"/>
        <w:rPr>
          <w:rFonts w:cstheme="minorHAnsi"/>
          <w:sz w:val="24"/>
          <w:szCs w:val="24"/>
        </w:rPr>
      </w:pPr>
      <w:r>
        <w:rPr>
          <w:rFonts w:cstheme="minorHAnsi"/>
          <w:b/>
          <w:sz w:val="24"/>
          <w:szCs w:val="24"/>
        </w:rPr>
        <w:t>PRIMERO.</w:t>
      </w:r>
      <w:r>
        <w:rPr>
          <w:rFonts w:cstheme="minorHAnsi"/>
          <w:sz w:val="24"/>
          <w:szCs w:val="24"/>
        </w:rPr>
        <w:t xml:space="preserve"> Publíquese el presente Decreto en el Periódico Oficial del Gobierno del Estado. </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b/>
          <w:sz w:val="24"/>
          <w:szCs w:val="24"/>
        </w:rPr>
        <w:t xml:space="preserve">SEGUNDO. </w:t>
      </w:r>
      <w:r>
        <w:rPr>
          <w:rFonts w:cstheme="minorHAnsi"/>
          <w:sz w:val="24"/>
          <w:szCs w:val="24"/>
        </w:rPr>
        <w:t>El presente Decreto entrará el vigor el 1 de enero de 2019, previa publicación en el Periódico Oficial del Gobierno del Estado.</w:t>
      </w:r>
    </w:p>
    <w:p>
      <w:pPr>
        <w:spacing w:after="0" w:line="240" w:lineRule="auto"/>
        <w:jc w:val="both"/>
        <w:rPr>
          <w:rFonts w:cstheme="minorHAnsi"/>
          <w:sz w:val="24"/>
          <w:szCs w:val="24"/>
        </w:rPr>
      </w:pPr>
    </w:p>
    <w:p>
      <w:pPr>
        <w:spacing w:after="0" w:line="240" w:lineRule="auto"/>
        <w:jc w:val="both"/>
        <w:rPr>
          <w:rFonts w:cstheme="minorHAnsi"/>
          <w:b/>
          <w:sz w:val="24"/>
          <w:szCs w:val="24"/>
        </w:rPr>
      </w:pPr>
      <w:r>
        <w:rPr>
          <w:rFonts w:cstheme="minorHAnsi"/>
          <w:b/>
          <w:sz w:val="24"/>
          <w:szCs w:val="24"/>
        </w:rPr>
        <w:t xml:space="preserve">TERCERO. </w:t>
      </w:r>
      <w:r>
        <w:rPr>
          <w:rFonts w:cstheme="minorHAnsi"/>
          <w:sz w:val="24"/>
          <w:szCs w:val="24"/>
        </w:rPr>
        <w:t xml:space="preserve">Se derogan todas aquellas disposiciones, de igual o menor jerarquía, que se oponga al presente Decreto, aun cuando no estén expresamente derogadas.  </w:t>
      </w:r>
      <w:r>
        <w:rPr>
          <w:rFonts w:cstheme="minorHAnsi"/>
          <w:b/>
          <w:sz w:val="24"/>
          <w:szCs w:val="24"/>
        </w:rPr>
        <w:t xml:space="preserve"> </w:t>
      </w:r>
    </w:p>
    <w:sectPr>
      <w:headerReference w:type="default" r:id="rId8"/>
      <w:footerReference w:type="default" r:id="rId9"/>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523097"/>
      <w:docPartObj>
        <w:docPartGallery w:val="Page Numbers (Bottom of Page)"/>
        <w:docPartUnique/>
      </w:docPartObj>
    </w:sdtPr>
    <w:sdtContent>
      <w:p>
        <w:pPr>
          <w:pStyle w:val="Piedepgina"/>
          <w:jc w:val="center"/>
        </w:pPr>
        <w:r>
          <w:fldChar w:fldCharType="begin"/>
        </w:r>
        <w:r>
          <w:instrText>PAGE   \* MERGEFORMAT</w:instrText>
        </w:r>
        <w:r>
          <w:fldChar w:fldCharType="separate"/>
        </w:r>
        <w:r>
          <w:rPr>
            <w:noProof/>
            <w:lang w:val="es-ES"/>
          </w:rPr>
          <w:t>2</w:t>
        </w:r>
        <w:r>
          <w:fldChar w:fldCharType="end"/>
        </w:r>
      </w:p>
    </w:sdtContent>
  </w:sdt>
  <w:p>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pPr>
    <w:r>
      <w:rPr>
        <w:noProof/>
        <w:lang w:eastAsia="es-MX"/>
      </w:rPr>
      <w:drawing>
        <wp:anchor distT="0" distB="0" distL="114300" distR="114300" simplePos="0" relativeHeight="251659264" behindDoc="1" locked="0" layoutInCell="1" allowOverlap="1">
          <wp:simplePos x="0" y="0"/>
          <wp:positionH relativeFrom="margin">
            <wp:align>left</wp:align>
          </wp:positionH>
          <wp:positionV relativeFrom="paragraph">
            <wp:posOffset>-260985</wp:posOffset>
          </wp:positionV>
          <wp:extent cx="1517015" cy="1504950"/>
          <wp:effectExtent l="0" t="0" r="6985" b="0"/>
          <wp:wrapNone/>
          <wp:docPr id="1" name="Imagen 1"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01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Encabezado"/>
    </w:pPr>
  </w:p>
  <w:p>
    <w:pPr>
      <w:pStyle w:val="Encabezado"/>
    </w:pPr>
  </w:p>
  <w:p>
    <w:pPr>
      <w:pStyle w:val="Encabezado"/>
    </w:pPr>
  </w:p>
  <w:p>
    <w:pPr>
      <w:pStyle w:val="Encabezado"/>
    </w:pPr>
  </w:p>
  <w:p>
    <w:pPr>
      <w:pStyle w:val="Encabezado"/>
    </w:pPr>
  </w:p>
  <w:p>
    <w:pPr>
      <w:pStyle w:val="Encabezado"/>
    </w:pPr>
  </w:p>
  <w:p>
    <w:pPr>
      <w:pStyle w:val="Encabezado"/>
    </w:pPr>
  </w:p>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5F0419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0C3463"/>
    <w:multiLevelType w:val="hybridMultilevel"/>
    <w:tmpl w:val="3E722A58"/>
    <w:lvl w:ilvl="0" w:tplc="F8440E08">
      <w:start w:val="1"/>
      <w:numFmt w:val="lowerLetter"/>
      <w:lvlText w:val="%1)"/>
      <w:lvlJc w:val="left"/>
      <w:pPr>
        <w:ind w:left="387" w:hanging="360"/>
      </w:pPr>
      <w:rPr>
        <w:rFonts w:hint="default"/>
        <w:sz w:val="24"/>
        <w:szCs w:val="24"/>
      </w:rPr>
    </w:lvl>
    <w:lvl w:ilvl="1" w:tplc="0C0A0019" w:tentative="1">
      <w:start w:val="1"/>
      <w:numFmt w:val="lowerLetter"/>
      <w:lvlText w:val="%2."/>
      <w:lvlJc w:val="left"/>
      <w:pPr>
        <w:ind w:left="1107" w:hanging="360"/>
      </w:pPr>
    </w:lvl>
    <w:lvl w:ilvl="2" w:tplc="0C0A001B" w:tentative="1">
      <w:start w:val="1"/>
      <w:numFmt w:val="lowerRoman"/>
      <w:lvlText w:val="%3."/>
      <w:lvlJc w:val="right"/>
      <w:pPr>
        <w:ind w:left="1827" w:hanging="180"/>
      </w:pPr>
    </w:lvl>
    <w:lvl w:ilvl="3" w:tplc="0C0A000F" w:tentative="1">
      <w:start w:val="1"/>
      <w:numFmt w:val="decimal"/>
      <w:lvlText w:val="%4."/>
      <w:lvlJc w:val="left"/>
      <w:pPr>
        <w:ind w:left="2547" w:hanging="360"/>
      </w:pPr>
    </w:lvl>
    <w:lvl w:ilvl="4" w:tplc="0C0A0019" w:tentative="1">
      <w:start w:val="1"/>
      <w:numFmt w:val="lowerLetter"/>
      <w:lvlText w:val="%5."/>
      <w:lvlJc w:val="left"/>
      <w:pPr>
        <w:ind w:left="3267" w:hanging="360"/>
      </w:pPr>
    </w:lvl>
    <w:lvl w:ilvl="5" w:tplc="0C0A001B" w:tentative="1">
      <w:start w:val="1"/>
      <w:numFmt w:val="lowerRoman"/>
      <w:lvlText w:val="%6."/>
      <w:lvlJc w:val="right"/>
      <w:pPr>
        <w:ind w:left="3987" w:hanging="180"/>
      </w:pPr>
    </w:lvl>
    <w:lvl w:ilvl="6" w:tplc="0C0A000F" w:tentative="1">
      <w:start w:val="1"/>
      <w:numFmt w:val="decimal"/>
      <w:lvlText w:val="%7."/>
      <w:lvlJc w:val="left"/>
      <w:pPr>
        <w:ind w:left="4707" w:hanging="360"/>
      </w:pPr>
    </w:lvl>
    <w:lvl w:ilvl="7" w:tplc="0C0A0019" w:tentative="1">
      <w:start w:val="1"/>
      <w:numFmt w:val="lowerLetter"/>
      <w:lvlText w:val="%8."/>
      <w:lvlJc w:val="left"/>
      <w:pPr>
        <w:ind w:left="5427" w:hanging="360"/>
      </w:pPr>
    </w:lvl>
    <w:lvl w:ilvl="8" w:tplc="0C0A001B" w:tentative="1">
      <w:start w:val="1"/>
      <w:numFmt w:val="lowerRoman"/>
      <w:lvlText w:val="%9."/>
      <w:lvlJc w:val="right"/>
      <w:pPr>
        <w:ind w:left="6147" w:hanging="180"/>
      </w:pPr>
    </w:lvl>
  </w:abstractNum>
  <w:abstractNum w:abstractNumId="2" w15:restartNumberingAfterBreak="0">
    <w:nsid w:val="041B2D30"/>
    <w:multiLevelType w:val="hybridMultilevel"/>
    <w:tmpl w:val="A2BC8434"/>
    <w:lvl w:ilvl="0" w:tplc="0C0A0017">
      <w:start w:val="2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8865BE"/>
    <w:multiLevelType w:val="hybridMultilevel"/>
    <w:tmpl w:val="8326E1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1D0BA1"/>
    <w:multiLevelType w:val="hybridMultilevel"/>
    <w:tmpl w:val="B18CE016"/>
    <w:lvl w:ilvl="0" w:tplc="E09085F2">
      <w:start w:val="8"/>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ED7198"/>
    <w:multiLevelType w:val="hybridMultilevel"/>
    <w:tmpl w:val="171CF1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2C0C41"/>
    <w:multiLevelType w:val="hybridMultilevel"/>
    <w:tmpl w:val="9A52BE86"/>
    <w:lvl w:ilvl="0" w:tplc="A26233D4">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10AA0A9D"/>
    <w:multiLevelType w:val="hybridMultilevel"/>
    <w:tmpl w:val="968E3238"/>
    <w:lvl w:ilvl="0" w:tplc="1FE4D29A">
      <w:start w:val="1"/>
      <w:numFmt w:val="upperRoman"/>
      <w:lvlText w:val="%1."/>
      <w:lvlJc w:val="righ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525920"/>
    <w:multiLevelType w:val="hybridMultilevel"/>
    <w:tmpl w:val="48FE8BD8"/>
    <w:lvl w:ilvl="0" w:tplc="080A0013">
      <w:start w:val="1"/>
      <w:numFmt w:val="upperRoman"/>
      <w:lvlText w:val="%1."/>
      <w:lvlJc w:val="righ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505385"/>
    <w:multiLevelType w:val="hybridMultilevel"/>
    <w:tmpl w:val="B5AAD436"/>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6020F2D"/>
    <w:multiLevelType w:val="hybridMultilevel"/>
    <w:tmpl w:val="3BD849DE"/>
    <w:lvl w:ilvl="0" w:tplc="4ADC300A">
      <w:start w:val="1"/>
      <w:numFmt w:val="lowerLetter"/>
      <w:lvlText w:val="%1)"/>
      <w:lvlJc w:val="left"/>
      <w:pPr>
        <w:ind w:left="502" w:hanging="360"/>
      </w:pPr>
      <w:rPr>
        <w:rFonts w:hint="default"/>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1" w15:restartNumberingAfterBreak="0">
    <w:nsid w:val="173E612A"/>
    <w:multiLevelType w:val="hybridMultilevel"/>
    <w:tmpl w:val="81C28992"/>
    <w:lvl w:ilvl="0" w:tplc="B3EC110A">
      <w:start w:val="28"/>
      <w:numFmt w:val="lowerLetter"/>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8C73C5D"/>
    <w:multiLevelType w:val="hybridMultilevel"/>
    <w:tmpl w:val="76CE38CE"/>
    <w:lvl w:ilvl="0" w:tplc="C5947B34">
      <w:start w:val="1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1AFC6D24"/>
    <w:multiLevelType w:val="hybridMultilevel"/>
    <w:tmpl w:val="1F987A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506484"/>
    <w:multiLevelType w:val="hybridMultilevel"/>
    <w:tmpl w:val="D996D708"/>
    <w:lvl w:ilvl="0" w:tplc="A88C9428">
      <w:start w:val="24"/>
      <w:numFmt w:val="lowerLetter"/>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675570"/>
    <w:multiLevelType w:val="hybridMultilevel"/>
    <w:tmpl w:val="D9985AFE"/>
    <w:lvl w:ilvl="0" w:tplc="D6181188">
      <w:start w:val="1"/>
      <w:numFmt w:val="lowerLetter"/>
      <w:lvlText w:val="%1)"/>
      <w:lvlJc w:val="left"/>
      <w:pPr>
        <w:ind w:left="377" w:hanging="360"/>
      </w:pPr>
      <w:rPr>
        <w:rFonts w:hint="default"/>
      </w:rPr>
    </w:lvl>
    <w:lvl w:ilvl="1" w:tplc="0C0A0019" w:tentative="1">
      <w:start w:val="1"/>
      <w:numFmt w:val="lowerLetter"/>
      <w:lvlText w:val="%2."/>
      <w:lvlJc w:val="left"/>
      <w:pPr>
        <w:ind w:left="1097" w:hanging="360"/>
      </w:pPr>
    </w:lvl>
    <w:lvl w:ilvl="2" w:tplc="0C0A001B" w:tentative="1">
      <w:start w:val="1"/>
      <w:numFmt w:val="lowerRoman"/>
      <w:lvlText w:val="%3."/>
      <w:lvlJc w:val="right"/>
      <w:pPr>
        <w:ind w:left="1817" w:hanging="180"/>
      </w:pPr>
    </w:lvl>
    <w:lvl w:ilvl="3" w:tplc="0C0A000F" w:tentative="1">
      <w:start w:val="1"/>
      <w:numFmt w:val="decimal"/>
      <w:lvlText w:val="%4."/>
      <w:lvlJc w:val="left"/>
      <w:pPr>
        <w:ind w:left="2537" w:hanging="360"/>
      </w:pPr>
    </w:lvl>
    <w:lvl w:ilvl="4" w:tplc="0C0A0019" w:tentative="1">
      <w:start w:val="1"/>
      <w:numFmt w:val="lowerLetter"/>
      <w:lvlText w:val="%5."/>
      <w:lvlJc w:val="left"/>
      <w:pPr>
        <w:ind w:left="3257" w:hanging="360"/>
      </w:pPr>
    </w:lvl>
    <w:lvl w:ilvl="5" w:tplc="0C0A001B" w:tentative="1">
      <w:start w:val="1"/>
      <w:numFmt w:val="lowerRoman"/>
      <w:lvlText w:val="%6."/>
      <w:lvlJc w:val="right"/>
      <w:pPr>
        <w:ind w:left="3977" w:hanging="180"/>
      </w:pPr>
    </w:lvl>
    <w:lvl w:ilvl="6" w:tplc="0C0A000F" w:tentative="1">
      <w:start w:val="1"/>
      <w:numFmt w:val="decimal"/>
      <w:lvlText w:val="%7."/>
      <w:lvlJc w:val="left"/>
      <w:pPr>
        <w:ind w:left="4697" w:hanging="360"/>
      </w:pPr>
    </w:lvl>
    <w:lvl w:ilvl="7" w:tplc="0C0A0019" w:tentative="1">
      <w:start w:val="1"/>
      <w:numFmt w:val="lowerLetter"/>
      <w:lvlText w:val="%8."/>
      <w:lvlJc w:val="left"/>
      <w:pPr>
        <w:ind w:left="5417" w:hanging="360"/>
      </w:pPr>
    </w:lvl>
    <w:lvl w:ilvl="8" w:tplc="0C0A001B" w:tentative="1">
      <w:start w:val="1"/>
      <w:numFmt w:val="lowerRoman"/>
      <w:lvlText w:val="%9."/>
      <w:lvlJc w:val="right"/>
      <w:pPr>
        <w:ind w:left="6137" w:hanging="180"/>
      </w:pPr>
    </w:lvl>
  </w:abstractNum>
  <w:abstractNum w:abstractNumId="16" w15:restartNumberingAfterBreak="0">
    <w:nsid w:val="22304C28"/>
    <w:multiLevelType w:val="hybridMultilevel"/>
    <w:tmpl w:val="8940F5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28B7289"/>
    <w:multiLevelType w:val="hybridMultilevel"/>
    <w:tmpl w:val="BF1C4F9E"/>
    <w:lvl w:ilvl="0" w:tplc="1512AA46">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15:restartNumberingAfterBreak="0">
    <w:nsid w:val="22F36E36"/>
    <w:multiLevelType w:val="hybridMultilevel"/>
    <w:tmpl w:val="DCD69826"/>
    <w:lvl w:ilvl="0" w:tplc="118C8BB0">
      <w:start w:val="30"/>
      <w:numFmt w:val="lowerLetter"/>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895220"/>
    <w:multiLevelType w:val="hybridMultilevel"/>
    <w:tmpl w:val="C4BC04DE"/>
    <w:lvl w:ilvl="0" w:tplc="91EA433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01146E8"/>
    <w:multiLevelType w:val="hybridMultilevel"/>
    <w:tmpl w:val="3D58B702"/>
    <w:lvl w:ilvl="0" w:tplc="8D440C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2510157"/>
    <w:multiLevelType w:val="hybridMultilevel"/>
    <w:tmpl w:val="CAC8E382"/>
    <w:lvl w:ilvl="0" w:tplc="8004AB44">
      <w:start w:val="1"/>
      <w:numFmt w:val="lowerLetter"/>
      <w:lvlText w:val="%1)"/>
      <w:lvlJc w:val="left"/>
      <w:pPr>
        <w:ind w:left="276" w:hanging="360"/>
      </w:pPr>
      <w:rPr>
        <w:rFonts w:hint="default"/>
      </w:rPr>
    </w:lvl>
    <w:lvl w:ilvl="1" w:tplc="0C0A0019" w:tentative="1">
      <w:start w:val="1"/>
      <w:numFmt w:val="lowerLetter"/>
      <w:lvlText w:val="%2."/>
      <w:lvlJc w:val="left"/>
      <w:pPr>
        <w:ind w:left="996" w:hanging="360"/>
      </w:pPr>
    </w:lvl>
    <w:lvl w:ilvl="2" w:tplc="0C0A001B" w:tentative="1">
      <w:start w:val="1"/>
      <w:numFmt w:val="lowerRoman"/>
      <w:lvlText w:val="%3."/>
      <w:lvlJc w:val="right"/>
      <w:pPr>
        <w:ind w:left="1716" w:hanging="180"/>
      </w:pPr>
    </w:lvl>
    <w:lvl w:ilvl="3" w:tplc="0C0A000F" w:tentative="1">
      <w:start w:val="1"/>
      <w:numFmt w:val="decimal"/>
      <w:lvlText w:val="%4."/>
      <w:lvlJc w:val="left"/>
      <w:pPr>
        <w:ind w:left="2436" w:hanging="360"/>
      </w:pPr>
    </w:lvl>
    <w:lvl w:ilvl="4" w:tplc="0C0A0019" w:tentative="1">
      <w:start w:val="1"/>
      <w:numFmt w:val="lowerLetter"/>
      <w:lvlText w:val="%5."/>
      <w:lvlJc w:val="left"/>
      <w:pPr>
        <w:ind w:left="3156" w:hanging="360"/>
      </w:pPr>
    </w:lvl>
    <w:lvl w:ilvl="5" w:tplc="0C0A001B" w:tentative="1">
      <w:start w:val="1"/>
      <w:numFmt w:val="lowerRoman"/>
      <w:lvlText w:val="%6."/>
      <w:lvlJc w:val="right"/>
      <w:pPr>
        <w:ind w:left="3876" w:hanging="180"/>
      </w:pPr>
    </w:lvl>
    <w:lvl w:ilvl="6" w:tplc="0C0A000F" w:tentative="1">
      <w:start w:val="1"/>
      <w:numFmt w:val="decimal"/>
      <w:lvlText w:val="%7."/>
      <w:lvlJc w:val="left"/>
      <w:pPr>
        <w:ind w:left="4596" w:hanging="360"/>
      </w:pPr>
    </w:lvl>
    <w:lvl w:ilvl="7" w:tplc="0C0A0019" w:tentative="1">
      <w:start w:val="1"/>
      <w:numFmt w:val="lowerLetter"/>
      <w:lvlText w:val="%8."/>
      <w:lvlJc w:val="left"/>
      <w:pPr>
        <w:ind w:left="5316" w:hanging="360"/>
      </w:pPr>
    </w:lvl>
    <w:lvl w:ilvl="8" w:tplc="0C0A001B" w:tentative="1">
      <w:start w:val="1"/>
      <w:numFmt w:val="lowerRoman"/>
      <w:lvlText w:val="%9."/>
      <w:lvlJc w:val="right"/>
      <w:pPr>
        <w:ind w:left="6036" w:hanging="180"/>
      </w:pPr>
    </w:lvl>
  </w:abstractNum>
  <w:abstractNum w:abstractNumId="22" w15:restartNumberingAfterBreak="0">
    <w:nsid w:val="34A854A7"/>
    <w:multiLevelType w:val="hybridMultilevel"/>
    <w:tmpl w:val="AC12C4A8"/>
    <w:lvl w:ilvl="0" w:tplc="A3CAF34C">
      <w:start w:val="33"/>
      <w:numFmt w:val="lowerLetter"/>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D9290F"/>
    <w:multiLevelType w:val="hybridMultilevel"/>
    <w:tmpl w:val="BA82AD30"/>
    <w:lvl w:ilvl="0" w:tplc="9A7858F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6C5704F"/>
    <w:multiLevelType w:val="hybridMultilevel"/>
    <w:tmpl w:val="05C48FDE"/>
    <w:lvl w:ilvl="0" w:tplc="837EEF8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7544BFA"/>
    <w:multiLevelType w:val="hybridMultilevel"/>
    <w:tmpl w:val="E7F2B576"/>
    <w:lvl w:ilvl="0" w:tplc="BF98AFDA">
      <w:start w:val="5"/>
      <w:numFmt w:val="upperRoman"/>
      <w:lvlText w:val="%1."/>
      <w:lvlJc w:val="left"/>
      <w:pPr>
        <w:ind w:left="1318" w:hanging="720"/>
      </w:pPr>
      <w:rPr>
        <w:rFonts w:hint="default"/>
      </w:rPr>
    </w:lvl>
    <w:lvl w:ilvl="1" w:tplc="0C0A0019" w:tentative="1">
      <w:start w:val="1"/>
      <w:numFmt w:val="lowerLetter"/>
      <w:lvlText w:val="%2."/>
      <w:lvlJc w:val="left"/>
      <w:pPr>
        <w:ind w:left="1678" w:hanging="360"/>
      </w:pPr>
    </w:lvl>
    <w:lvl w:ilvl="2" w:tplc="0C0A001B" w:tentative="1">
      <w:start w:val="1"/>
      <w:numFmt w:val="lowerRoman"/>
      <w:lvlText w:val="%3."/>
      <w:lvlJc w:val="right"/>
      <w:pPr>
        <w:ind w:left="2398" w:hanging="180"/>
      </w:pPr>
    </w:lvl>
    <w:lvl w:ilvl="3" w:tplc="0C0A000F" w:tentative="1">
      <w:start w:val="1"/>
      <w:numFmt w:val="decimal"/>
      <w:lvlText w:val="%4."/>
      <w:lvlJc w:val="left"/>
      <w:pPr>
        <w:ind w:left="3118" w:hanging="360"/>
      </w:pPr>
    </w:lvl>
    <w:lvl w:ilvl="4" w:tplc="0C0A0019" w:tentative="1">
      <w:start w:val="1"/>
      <w:numFmt w:val="lowerLetter"/>
      <w:lvlText w:val="%5."/>
      <w:lvlJc w:val="left"/>
      <w:pPr>
        <w:ind w:left="3838" w:hanging="360"/>
      </w:pPr>
    </w:lvl>
    <w:lvl w:ilvl="5" w:tplc="0C0A001B" w:tentative="1">
      <w:start w:val="1"/>
      <w:numFmt w:val="lowerRoman"/>
      <w:lvlText w:val="%6."/>
      <w:lvlJc w:val="right"/>
      <w:pPr>
        <w:ind w:left="4558" w:hanging="180"/>
      </w:pPr>
    </w:lvl>
    <w:lvl w:ilvl="6" w:tplc="0C0A000F" w:tentative="1">
      <w:start w:val="1"/>
      <w:numFmt w:val="decimal"/>
      <w:lvlText w:val="%7."/>
      <w:lvlJc w:val="left"/>
      <w:pPr>
        <w:ind w:left="5278" w:hanging="360"/>
      </w:pPr>
    </w:lvl>
    <w:lvl w:ilvl="7" w:tplc="0C0A0019" w:tentative="1">
      <w:start w:val="1"/>
      <w:numFmt w:val="lowerLetter"/>
      <w:lvlText w:val="%8."/>
      <w:lvlJc w:val="left"/>
      <w:pPr>
        <w:ind w:left="5998" w:hanging="360"/>
      </w:pPr>
    </w:lvl>
    <w:lvl w:ilvl="8" w:tplc="0C0A001B" w:tentative="1">
      <w:start w:val="1"/>
      <w:numFmt w:val="lowerRoman"/>
      <w:lvlText w:val="%9."/>
      <w:lvlJc w:val="right"/>
      <w:pPr>
        <w:ind w:left="6718" w:hanging="180"/>
      </w:pPr>
    </w:lvl>
  </w:abstractNum>
  <w:abstractNum w:abstractNumId="26" w15:restartNumberingAfterBreak="0">
    <w:nsid w:val="37975CB6"/>
    <w:multiLevelType w:val="hybridMultilevel"/>
    <w:tmpl w:val="09D8F054"/>
    <w:lvl w:ilvl="0" w:tplc="AD9CC544">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81960F5"/>
    <w:multiLevelType w:val="hybridMultilevel"/>
    <w:tmpl w:val="FFB8C55A"/>
    <w:lvl w:ilvl="0" w:tplc="0C0A0017">
      <w:start w:val="1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FA271D1"/>
    <w:multiLevelType w:val="hybridMultilevel"/>
    <w:tmpl w:val="46F8FE3A"/>
    <w:lvl w:ilvl="0" w:tplc="48A41C92">
      <w:start w:val="4"/>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3E022D8"/>
    <w:multiLevelType w:val="hybridMultilevel"/>
    <w:tmpl w:val="0B96D5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5017098"/>
    <w:multiLevelType w:val="hybridMultilevel"/>
    <w:tmpl w:val="696CB2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53E2561"/>
    <w:multiLevelType w:val="hybridMultilevel"/>
    <w:tmpl w:val="8514D8EA"/>
    <w:lvl w:ilvl="0" w:tplc="DCF40CEE">
      <w:start w:val="10"/>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B7D4627"/>
    <w:multiLevelType w:val="hybridMultilevel"/>
    <w:tmpl w:val="1904F52E"/>
    <w:lvl w:ilvl="0" w:tplc="8D440CC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D0D3EA5"/>
    <w:multiLevelType w:val="hybridMultilevel"/>
    <w:tmpl w:val="3D2C48D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54156196"/>
    <w:multiLevelType w:val="hybridMultilevel"/>
    <w:tmpl w:val="95F2F2D6"/>
    <w:lvl w:ilvl="0" w:tplc="C5947B34">
      <w:start w:val="1"/>
      <w:numFmt w:val="upperRoman"/>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A967566"/>
    <w:multiLevelType w:val="hybridMultilevel"/>
    <w:tmpl w:val="2CB8E5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BDA15C4"/>
    <w:multiLevelType w:val="hybridMultilevel"/>
    <w:tmpl w:val="592ECBBA"/>
    <w:lvl w:ilvl="0" w:tplc="CE8437D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1874EF0"/>
    <w:multiLevelType w:val="hybridMultilevel"/>
    <w:tmpl w:val="99304008"/>
    <w:lvl w:ilvl="0" w:tplc="C818C0DE">
      <w:start w:val="20"/>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6354186"/>
    <w:multiLevelType w:val="hybridMultilevel"/>
    <w:tmpl w:val="7C3C6E0C"/>
    <w:lvl w:ilvl="0" w:tplc="CAB4E14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15:restartNumberingAfterBreak="0">
    <w:nsid w:val="6CDD20F8"/>
    <w:multiLevelType w:val="hybridMultilevel"/>
    <w:tmpl w:val="2B9E9B9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75440DCB"/>
    <w:multiLevelType w:val="hybridMultilevel"/>
    <w:tmpl w:val="4E2664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837262F"/>
    <w:multiLevelType w:val="hybridMultilevel"/>
    <w:tmpl w:val="9DA699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A32861"/>
    <w:multiLevelType w:val="hybridMultilevel"/>
    <w:tmpl w:val="BDECC20A"/>
    <w:lvl w:ilvl="0" w:tplc="C0447414">
      <w:start w:val="1"/>
      <w:numFmt w:val="lowerLetter"/>
      <w:lvlText w:val="%1)"/>
      <w:lvlJc w:val="left"/>
      <w:pPr>
        <w:ind w:left="502" w:hanging="360"/>
      </w:pPr>
      <w:rPr>
        <w:rFonts w:hint="default"/>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2"/>
  </w:num>
  <w:num w:numId="4">
    <w:abstractNumId w:val="8"/>
  </w:num>
  <w:num w:numId="5">
    <w:abstractNumId w:val="20"/>
  </w:num>
  <w:num w:numId="6">
    <w:abstractNumId w:val="7"/>
  </w:num>
  <w:num w:numId="7">
    <w:abstractNumId w:val="28"/>
  </w:num>
  <w:num w:numId="8">
    <w:abstractNumId w:val="41"/>
  </w:num>
  <w:num w:numId="9">
    <w:abstractNumId w:val="23"/>
  </w:num>
  <w:num w:numId="10">
    <w:abstractNumId w:val="31"/>
  </w:num>
  <w:num w:numId="11">
    <w:abstractNumId w:val="14"/>
  </w:num>
  <w:num w:numId="12">
    <w:abstractNumId w:val="11"/>
  </w:num>
  <w:num w:numId="13">
    <w:abstractNumId w:val="18"/>
  </w:num>
  <w:num w:numId="14">
    <w:abstractNumId w:val="22"/>
  </w:num>
  <w:num w:numId="15">
    <w:abstractNumId w:val="30"/>
  </w:num>
  <w:num w:numId="16">
    <w:abstractNumId w:val="26"/>
  </w:num>
  <w:num w:numId="17">
    <w:abstractNumId w:val="4"/>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7"/>
  </w:num>
  <w:num w:numId="21">
    <w:abstractNumId w:val="37"/>
  </w:num>
  <w:num w:numId="22">
    <w:abstractNumId w:val="2"/>
  </w:num>
  <w:num w:numId="23">
    <w:abstractNumId w:val="12"/>
  </w:num>
  <w:num w:numId="24">
    <w:abstractNumId w:val="39"/>
  </w:num>
  <w:num w:numId="25">
    <w:abstractNumId w:val="33"/>
  </w:num>
  <w:num w:numId="26">
    <w:abstractNumId w:val="19"/>
  </w:num>
  <w:num w:numId="27">
    <w:abstractNumId w:val="24"/>
  </w:num>
  <w:num w:numId="28">
    <w:abstractNumId w:val="38"/>
  </w:num>
  <w:num w:numId="29">
    <w:abstractNumId w:val="34"/>
  </w:num>
  <w:num w:numId="30">
    <w:abstractNumId w:val="35"/>
  </w:num>
  <w:num w:numId="31">
    <w:abstractNumId w:val="16"/>
  </w:num>
  <w:num w:numId="32">
    <w:abstractNumId w:val="40"/>
  </w:num>
  <w:num w:numId="33">
    <w:abstractNumId w:val="3"/>
  </w:num>
  <w:num w:numId="34">
    <w:abstractNumId w:val="1"/>
  </w:num>
  <w:num w:numId="35">
    <w:abstractNumId w:val="9"/>
  </w:num>
  <w:num w:numId="36">
    <w:abstractNumId w:val="15"/>
  </w:num>
  <w:num w:numId="37">
    <w:abstractNumId w:val="21"/>
  </w:num>
  <w:num w:numId="38">
    <w:abstractNumId w:val="29"/>
  </w:num>
  <w:num w:numId="39">
    <w:abstractNumId w:val="36"/>
  </w:num>
  <w:num w:numId="40">
    <w:abstractNumId w:val="6"/>
  </w:num>
  <w:num w:numId="41">
    <w:abstractNumId w:val="17"/>
  </w:num>
  <w:num w:numId="42">
    <w:abstractNumId w:val="5"/>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C8FFF3E-A9FF-454E-B423-90674232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pPr>
      <w:keepNext/>
      <w:spacing w:after="0" w:line="240" w:lineRule="auto"/>
      <w:outlineLvl w:val="2"/>
    </w:pPr>
    <w:rPr>
      <w:rFonts w:ascii="Times New Roman" w:eastAsia="Times New Roman" w:hAnsi="Times New Roman" w:cs="Times New Roman"/>
      <w:b/>
      <w:bCs/>
      <w:i/>
      <w:iCs/>
      <w:sz w:val="16"/>
      <w:szCs w:val="24"/>
      <w:lang w:eastAsia="es-ES"/>
    </w:rPr>
  </w:style>
  <w:style w:type="paragraph" w:styleId="Ttulo4">
    <w:name w:val="heading 4"/>
    <w:basedOn w:val="Normal"/>
    <w:next w:val="Normal"/>
    <w:link w:val="Ttulo4Car"/>
    <w:qFormat/>
    <w:pPr>
      <w:keepNext/>
      <w:spacing w:before="240" w:after="0" w:line="240" w:lineRule="auto"/>
      <w:jc w:val="both"/>
      <w:outlineLvl w:val="3"/>
    </w:pPr>
    <w:rPr>
      <w:rFonts w:ascii="Arial" w:eastAsia="Times New Roman" w:hAnsi="Arial" w:cs="Times New Roman"/>
      <w:kern w:val="16"/>
      <w:sz w:val="24"/>
      <w:szCs w:val="20"/>
      <w:lang w:val="x-none" w:eastAsia="es-ES"/>
    </w:rPr>
  </w:style>
  <w:style w:type="paragraph" w:styleId="Ttulo5">
    <w:name w:val="heading 5"/>
    <w:basedOn w:val="Normal"/>
    <w:next w:val="Normal"/>
    <w:link w:val="Ttulo5Car"/>
    <w:qFormat/>
    <w:pPr>
      <w:keepNext/>
      <w:spacing w:before="240" w:after="0" w:line="240" w:lineRule="auto"/>
      <w:jc w:val="center"/>
      <w:outlineLvl w:val="4"/>
    </w:pPr>
    <w:rPr>
      <w:rFonts w:ascii="Arial" w:eastAsia="Times New Roman" w:hAnsi="Arial" w:cs="Times New Roman"/>
      <w:kern w:val="16"/>
      <w:sz w:val="24"/>
      <w:szCs w:val="20"/>
      <w:lang w:val="x-none" w:eastAsia="es-ES"/>
    </w:rPr>
  </w:style>
  <w:style w:type="paragraph" w:styleId="Ttulo6">
    <w:name w:val="heading 6"/>
    <w:basedOn w:val="Normal"/>
    <w:next w:val="Normal"/>
    <w:link w:val="Ttulo6Car"/>
    <w:qFormat/>
    <w:pPr>
      <w:keepNext/>
      <w:spacing w:before="240" w:after="0" w:line="240" w:lineRule="auto"/>
      <w:jc w:val="center"/>
      <w:outlineLvl w:val="5"/>
    </w:pPr>
    <w:rPr>
      <w:rFonts w:ascii="Arial" w:eastAsia="Times New Roman" w:hAnsi="Arial" w:cs="Times New Roman"/>
      <w:b/>
      <w:kern w:val="16"/>
      <w:sz w:val="24"/>
      <w:szCs w:val="20"/>
      <w:lang w:val="x-none" w:eastAsia="es-ES"/>
    </w:rPr>
  </w:style>
  <w:style w:type="paragraph" w:styleId="Ttulo7">
    <w:name w:val="heading 7"/>
    <w:basedOn w:val="Normal"/>
    <w:next w:val="Normal"/>
    <w:link w:val="Ttulo7Car"/>
    <w:qFormat/>
    <w:pPr>
      <w:keepNext/>
      <w:spacing w:before="240" w:after="0" w:line="240" w:lineRule="auto"/>
      <w:jc w:val="center"/>
      <w:outlineLvl w:val="6"/>
    </w:pPr>
    <w:rPr>
      <w:rFonts w:ascii="Arial" w:eastAsia="Times New Roman" w:hAnsi="Arial" w:cs="Times New Roman"/>
      <w:b/>
      <w:kern w:val="16"/>
      <w:sz w:val="18"/>
      <w:szCs w:val="20"/>
      <w:lang w:val="x-none" w:eastAsia="es-ES"/>
    </w:rPr>
  </w:style>
  <w:style w:type="paragraph" w:styleId="Ttulo8">
    <w:name w:val="heading 8"/>
    <w:basedOn w:val="Normal"/>
    <w:next w:val="Normal"/>
    <w:link w:val="Ttulo8Car"/>
    <w:qFormat/>
    <w:pPr>
      <w:keepNext/>
      <w:spacing w:before="240" w:after="0" w:line="240" w:lineRule="auto"/>
      <w:ind w:left="709" w:hanging="709"/>
      <w:jc w:val="both"/>
      <w:outlineLvl w:val="7"/>
    </w:pPr>
    <w:rPr>
      <w:rFonts w:ascii="Arial" w:eastAsia="Times New Roman" w:hAnsi="Arial" w:cs="Times New Roman"/>
      <w:b/>
      <w:kern w:val="16"/>
      <w:sz w:val="18"/>
      <w:szCs w:val="20"/>
      <w:lang w:val="x-none" w:eastAsia="es-ES"/>
    </w:rPr>
  </w:style>
  <w:style w:type="paragraph" w:styleId="Ttulo9">
    <w:name w:val="heading 9"/>
    <w:basedOn w:val="Normal"/>
    <w:next w:val="Normal"/>
    <w:link w:val="Ttulo9Car"/>
    <w:qFormat/>
    <w:pPr>
      <w:keepNext/>
      <w:spacing w:before="140" w:after="0" w:line="240" w:lineRule="auto"/>
      <w:jc w:val="center"/>
      <w:outlineLvl w:val="8"/>
    </w:pPr>
    <w:rPr>
      <w:rFonts w:ascii="Arial" w:eastAsia="Times New Roman" w:hAnsi="Arial" w:cs="Times New Roman"/>
      <w:b/>
      <w:kern w:val="16"/>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autoSpaceDE w:val="0"/>
      <w:autoSpaceDN w:val="0"/>
      <w:adjustRightInd w:val="0"/>
      <w:spacing w:after="0" w:line="240" w:lineRule="auto"/>
    </w:pPr>
    <w:rPr>
      <w:rFonts w:ascii="Arial" w:eastAsiaTheme="minorEastAsia" w:hAnsi="Arial" w:cs="Arial"/>
      <w:color w:val="000000"/>
      <w:sz w:val="24"/>
      <w:szCs w:val="24"/>
      <w:lang w:eastAsia="es-ES"/>
    </w:rPr>
  </w:style>
  <w:style w:type="paragraph" w:styleId="Subttulo">
    <w:name w:val="Subtitle"/>
    <w:basedOn w:val="Normal"/>
    <w:next w:val="Normal"/>
    <w:link w:val="SubttuloCar"/>
    <w:qFormat/>
    <w:pPr>
      <w:numPr>
        <w:ilvl w:val="1"/>
      </w:numPr>
      <w:spacing w:after="160" w:line="259" w:lineRule="auto"/>
    </w:pPr>
    <w:rPr>
      <w:rFonts w:eastAsiaTheme="minorEastAsia"/>
      <w:color w:val="5A5A5A" w:themeColor="text1" w:themeTint="A5"/>
      <w:spacing w:val="15"/>
    </w:rPr>
  </w:style>
  <w:style w:type="character" w:customStyle="1" w:styleId="SubttuloCar">
    <w:name w:val="Subtítulo Car"/>
    <w:basedOn w:val="Fuentedeprrafopredeter"/>
    <w:link w:val="Subttulo"/>
    <w:rPr>
      <w:rFonts w:eastAsiaTheme="minorEastAsia"/>
      <w:color w:val="5A5A5A" w:themeColor="text1" w:themeTint="A5"/>
      <w:spacing w:val="15"/>
    </w:rPr>
  </w:style>
  <w:style w:type="paragraph" w:styleId="Textodeglobo">
    <w:name w:val="Balloon Text"/>
    <w:basedOn w:val="Normal"/>
    <w:link w:val="TextodegloboCar"/>
    <w:uiPriority w:val="99"/>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Pr>
      <w:rFonts w:ascii="Segoe UI" w:hAnsi="Segoe UI" w:cs="Segoe UI"/>
      <w:sz w:val="18"/>
      <w:szCs w:val="18"/>
    </w:rPr>
  </w:style>
  <w:style w:type="paragraph" w:styleId="Encabezado">
    <w:name w:val="header"/>
    <w:basedOn w:val="Normal"/>
    <w:link w:val="EncabezadoCar"/>
    <w:uiPriority w:val="99"/>
    <w:unhideWhenUs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tyle>
  <w:style w:type="character" w:customStyle="1" w:styleId="Ttulo1Car">
    <w:name w:val="Título 1 Car"/>
    <w:basedOn w:val="Fuentedeprrafopredeter"/>
    <w:link w:val="Ttulo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Pr>
      <w:rFonts w:ascii="Arial" w:eastAsia="Times New Roman" w:hAnsi="Arial" w:cs="Times New Roman"/>
      <w:b/>
      <w:kern w:val="16"/>
      <w:sz w:val="20"/>
      <w:szCs w:val="20"/>
      <w:lang w:val="x-none" w:eastAsia="es-ES"/>
    </w:rPr>
  </w:style>
  <w:style w:type="table" w:styleId="Tablaconcuadrcula">
    <w:name w:val="Table Grid"/>
    <w:basedOn w:val="Tablanormal"/>
    <w:uiPriority w:val="59"/>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customStyle="1" w:styleId="xmsonormal">
    <w:name w:val="x_msonormal"/>
    <w:basedOn w:val="Normal"/>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nhideWhenUs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pPr>
      <w:spacing w:after="120" w:line="480" w:lineRule="auto"/>
    </w:pPr>
    <w:rPr>
      <w:rFonts w:eastAsiaTheme="minorEastAsia"/>
      <w:sz w:val="24"/>
      <w:szCs w:val="24"/>
      <w:lang w:val="es-ES_tradnl" w:eastAsia="es-ES"/>
    </w:rPr>
  </w:style>
  <w:style w:type="character" w:customStyle="1" w:styleId="Textoindependiente2Car">
    <w:name w:val="Texto independiente 2 Car"/>
    <w:basedOn w:val="Fuentedeprrafopredeter"/>
    <w:link w:val="Textoindependiente2"/>
    <w:rPr>
      <w:rFonts w:eastAsiaTheme="minorEastAsia"/>
      <w:sz w:val="24"/>
      <w:szCs w:val="24"/>
      <w:lang w:val="es-ES_tradnl" w:eastAsia="es-ES"/>
    </w:rPr>
  </w:style>
  <w:style w:type="paragraph" w:styleId="Textoindependiente">
    <w:name w:val="Body Text"/>
    <w:basedOn w:val="Normal"/>
    <w:link w:val="TextoindependienteCar"/>
    <w:unhideWhenUsed/>
    <w:pPr>
      <w:spacing w:after="120"/>
    </w:pPr>
  </w:style>
  <w:style w:type="character" w:customStyle="1" w:styleId="TextoindependienteCar">
    <w:name w:val="Texto independiente Car"/>
    <w:basedOn w:val="Fuentedeprrafopredeter"/>
    <w:link w:val="Textoindependiente"/>
  </w:style>
  <w:style w:type="paragraph" w:styleId="Textosinformato">
    <w:name w:val="Plain Text"/>
    <w:basedOn w:val="Normal"/>
    <w:link w:val="TextosinformatoCar"/>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Pr>
      <w:rFonts w:ascii="Courier New" w:eastAsia="Times New Roman" w:hAnsi="Courier New" w:cs="Courier New"/>
      <w:sz w:val="20"/>
      <w:szCs w:val="20"/>
      <w:lang w:eastAsia="es-ES"/>
    </w:rPr>
  </w:style>
  <w:style w:type="paragraph" w:styleId="Sinespaciado">
    <w:name w:val="No Spacing"/>
    <w:basedOn w:val="Normal"/>
    <w:link w:val="SinespaciadoCar"/>
    <w:uiPriority w:val="1"/>
    <w:qFormat/>
    <w:pPr>
      <w:spacing w:after="0" w:line="240" w:lineRule="auto"/>
    </w:pPr>
    <w:rPr>
      <w:rFonts w:ascii="Cambria" w:eastAsia="Times New Roman" w:hAnsi="Cambria" w:cs="Times New Roman"/>
      <w:lang w:val="en-US"/>
    </w:rPr>
  </w:style>
  <w:style w:type="character" w:customStyle="1" w:styleId="SinespaciadoCar">
    <w:name w:val="Sin espaciado Car"/>
    <w:link w:val="Sinespaciado"/>
    <w:uiPriority w:val="1"/>
    <w:locked/>
    <w:rPr>
      <w:rFonts w:ascii="Cambria" w:eastAsia="Times New Roman" w:hAnsi="Cambria" w:cs="Times New Roman"/>
      <w:lang w:val="en-US"/>
    </w:rPr>
  </w:style>
  <w:style w:type="paragraph" w:styleId="Listaconvietas">
    <w:name w:val="List Bullet"/>
    <w:basedOn w:val="Normal"/>
    <w:autoRedefine/>
    <w:pPr>
      <w:numPr>
        <w:numId w:val="19"/>
      </w:numPr>
      <w:spacing w:after="0" w:line="240" w:lineRule="auto"/>
    </w:pPr>
    <w:rPr>
      <w:rFonts w:ascii="Arial" w:eastAsia="Times New Roman" w:hAnsi="Arial" w:cs="Times New Roman"/>
      <w:kern w:val="16"/>
      <w:sz w:val="20"/>
      <w:szCs w:val="20"/>
      <w:lang w:val="es-ES" w:eastAsia="es-ES"/>
    </w:rPr>
  </w:style>
  <w:style w:type="paragraph" w:styleId="Sangra2detindependiente">
    <w:name w:val="Body Text Indent 2"/>
    <w:basedOn w:val="Normal"/>
    <w:link w:val="Sangra2detindependienteCar"/>
    <w:pPr>
      <w:spacing w:before="240" w:after="0" w:line="240" w:lineRule="auto"/>
      <w:ind w:left="709" w:hanging="709"/>
      <w:jc w:val="both"/>
    </w:pPr>
    <w:rPr>
      <w:rFonts w:ascii="Arial" w:eastAsia="Times New Roman" w:hAnsi="Arial" w:cs="Times New Roman"/>
      <w:kern w:val="16"/>
      <w:sz w:val="18"/>
      <w:szCs w:val="20"/>
      <w:lang w:val="x-none" w:eastAsia="es-ES"/>
    </w:rPr>
  </w:style>
  <w:style w:type="character" w:customStyle="1" w:styleId="Sangra2detindependienteCar">
    <w:name w:val="Sangría 2 de t. independiente Car"/>
    <w:basedOn w:val="Fuentedeprrafopredeter"/>
    <w:link w:val="Sangra2detindependiente"/>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pPr>
      <w:spacing w:before="240" w:after="0" w:line="240" w:lineRule="auto"/>
      <w:ind w:left="709" w:hanging="709"/>
      <w:jc w:val="both"/>
    </w:pPr>
    <w:rPr>
      <w:rFonts w:ascii="Arial" w:eastAsia="Times New Roman" w:hAnsi="Arial" w:cs="Times New Roman"/>
      <w:b/>
      <w:kern w:val="16"/>
      <w:sz w:val="18"/>
      <w:szCs w:val="20"/>
      <w:lang w:val="x-none" w:eastAsia="es-ES"/>
    </w:rPr>
  </w:style>
  <w:style w:type="character" w:customStyle="1" w:styleId="Sangra3detindependienteCar">
    <w:name w:val="Sangría 3 de t. independiente Car"/>
    <w:basedOn w:val="Fuentedeprrafopredeter"/>
    <w:link w:val="Sangra3detindependiente"/>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pPr>
      <w:spacing w:after="0" w:line="240" w:lineRule="auto"/>
    </w:pPr>
    <w:rPr>
      <w:rFonts w:ascii="Arial" w:eastAsia="Times New Roman" w:hAnsi="Arial" w:cs="Times New Roman"/>
      <w:kern w:val="16"/>
      <w:sz w:val="26"/>
      <w:szCs w:val="20"/>
      <w:lang w:val="x-none" w:eastAsia="es-ES"/>
    </w:rPr>
  </w:style>
  <w:style w:type="character" w:customStyle="1" w:styleId="SangradetextonormalCar">
    <w:name w:val="Sangría de texto normal Car"/>
    <w:basedOn w:val="Fuentedeprrafopredeter"/>
    <w:link w:val="Sangradetextonormal"/>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pPr>
      <w:spacing w:after="0" w:line="240" w:lineRule="auto"/>
      <w:jc w:val="center"/>
    </w:pPr>
    <w:rPr>
      <w:rFonts w:ascii="Arial" w:eastAsia="Times New Roman" w:hAnsi="Arial" w:cs="Times New Roman"/>
      <w:kern w:val="16"/>
      <w:sz w:val="26"/>
      <w:szCs w:val="20"/>
      <w:lang w:val="x-none" w:eastAsia="es-ES"/>
    </w:rPr>
  </w:style>
  <w:style w:type="character" w:customStyle="1" w:styleId="Textoindependiente3Car">
    <w:name w:val="Texto independiente 3 Car"/>
    <w:basedOn w:val="Fuentedeprrafopredeter"/>
    <w:link w:val="Textoindependiente3"/>
    <w:rPr>
      <w:rFonts w:ascii="Arial" w:eastAsia="Times New Roman" w:hAnsi="Arial" w:cs="Times New Roman"/>
      <w:kern w:val="16"/>
      <w:sz w:val="26"/>
      <w:szCs w:val="20"/>
      <w:lang w:val="x-none" w:eastAsia="es-ES"/>
    </w:rPr>
  </w:style>
  <w:style w:type="character" w:styleId="Nmerodepgina">
    <w:name w:val="page number"/>
    <w:basedOn w:val="Fuentedeprrafopredeter"/>
  </w:style>
  <w:style w:type="paragraph" w:styleId="Textodebloque">
    <w:name w:val="Block Text"/>
    <w:basedOn w:val="Normal"/>
    <w:pPr>
      <w:spacing w:before="240" w:after="0" w:line="240" w:lineRule="auto"/>
      <w:ind w:left="900" w:right="-57" w:hanging="900"/>
      <w:jc w:val="both"/>
    </w:pPr>
    <w:rPr>
      <w:rFonts w:ascii="Arial" w:eastAsia="Times New Roman" w:hAnsi="Arial" w:cs="Arial"/>
      <w:sz w:val="20"/>
      <w:szCs w:val="24"/>
      <w:lang w:eastAsia="es-ES"/>
    </w:rPr>
  </w:style>
  <w:style w:type="paragraph" w:customStyle="1" w:styleId="Textoindependiente31">
    <w:name w:val="Texto independiente 31"/>
    <w:basedOn w:val="Normal"/>
    <w:pPr>
      <w:tabs>
        <w:tab w:val="left" w:pos="-720"/>
      </w:tabs>
      <w:spacing w:after="0" w:line="240" w:lineRule="auto"/>
      <w:jc w:val="both"/>
    </w:pPr>
    <w:rPr>
      <w:rFonts w:ascii="Arial" w:eastAsia="Times New Roman" w:hAnsi="Arial" w:cs="Times New Roman"/>
      <w:i/>
      <w:sz w:val="24"/>
      <w:szCs w:val="20"/>
      <w:lang w:val="es-ES_tradnl" w:eastAsia="es-ES"/>
    </w:rPr>
  </w:style>
  <w:style w:type="paragraph" w:customStyle="1" w:styleId="Textoindependiente21">
    <w:name w:val="Texto independiente 21"/>
    <w:basedOn w:val="Normal"/>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spacing w:after="0" w:line="240" w:lineRule="auto"/>
      <w:jc w:val="both"/>
    </w:pPr>
    <w:rPr>
      <w:rFonts w:ascii="Arial" w:eastAsia="Times New Roman" w:hAnsi="Arial" w:cs="Times New Roman"/>
      <w:b/>
      <w:sz w:val="24"/>
      <w:szCs w:val="20"/>
      <w:lang w:val="es-ES_tradnl" w:eastAsia="es-ES"/>
    </w:rPr>
  </w:style>
  <w:style w:type="paragraph" w:customStyle="1" w:styleId="Sangra2detindependiente1">
    <w:name w:val="Sangría 2 de t. independiente1"/>
    <w:basedOn w:val="Normal"/>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spacing w:after="0" w:line="240" w:lineRule="auto"/>
      <w:ind w:left="851" w:hanging="851"/>
      <w:jc w:val="both"/>
    </w:pPr>
    <w:rPr>
      <w:rFonts w:ascii="Arial" w:eastAsia="Times New Roman" w:hAnsi="Arial" w:cs="Times New Roman"/>
      <w:b/>
      <w:sz w:val="24"/>
      <w:szCs w:val="20"/>
      <w:lang w:val="es-ES_tradnl" w:eastAsia="es-ES"/>
    </w:rPr>
  </w:style>
  <w:style w:type="paragraph" w:customStyle="1" w:styleId="Sangra3detindependiente1">
    <w:name w:val="Sangría 3 de t. independiente1"/>
    <w:basedOn w:val="Normal"/>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spacing w:after="0" w:line="240" w:lineRule="auto"/>
      <w:ind w:left="709" w:hanging="709"/>
      <w:jc w:val="both"/>
    </w:pPr>
    <w:rPr>
      <w:rFonts w:ascii="Arial" w:eastAsia="Times New Roman" w:hAnsi="Arial" w:cs="Times New Roman"/>
      <w:sz w:val="24"/>
      <w:szCs w:val="20"/>
      <w:lang w:val="es-ES" w:eastAsia="es-ES"/>
    </w:rPr>
  </w:style>
  <w:style w:type="paragraph" w:customStyle="1" w:styleId="Textodenotaalfinal">
    <w:name w:val="Texto de nota al final"/>
    <w:basedOn w:val="Normal"/>
    <w:pPr>
      <w:widowControl w:val="0"/>
      <w:spacing w:after="0" w:line="240" w:lineRule="auto"/>
    </w:pPr>
    <w:rPr>
      <w:rFonts w:ascii="Courier New" w:eastAsia="Times New Roman" w:hAnsi="Courier New" w:cs="Times New Roman"/>
      <w:snapToGrid w:val="0"/>
      <w:sz w:val="24"/>
      <w:szCs w:val="20"/>
      <w:lang w:val="es-ES" w:eastAsia="es-ES"/>
    </w:rPr>
  </w:style>
  <w:style w:type="paragraph" w:customStyle="1" w:styleId="Mapadeldocumento1">
    <w:name w:val="Mapa del documento1"/>
    <w:basedOn w:val="Normal"/>
    <w:pPr>
      <w:spacing w:after="0" w:line="240" w:lineRule="auto"/>
    </w:pPr>
    <w:rPr>
      <w:rFonts w:ascii="Tahoma" w:eastAsia="Times New Roman" w:hAnsi="Tahoma" w:cs="Times New Roman"/>
      <w:sz w:val="20"/>
      <w:szCs w:val="20"/>
      <w:lang w:val="es-ES" w:eastAsia="es-ES"/>
    </w:rPr>
  </w:style>
  <w:style w:type="paragraph" w:styleId="Puesto">
    <w:name w:val="Title"/>
    <w:basedOn w:val="Normal"/>
    <w:link w:val="PuestoCar"/>
    <w:qFormat/>
    <w:pPr>
      <w:spacing w:after="0" w:line="240" w:lineRule="auto"/>
      <w:jc w:val="center"/>
    </w:pPr>
    <w:rPr>
      <w:rFonts w:ascii="Arial" w:eastAsia="Times New Roman" w:hAnsi="Arial" w:cs="Times New Roman"/>
      <w:b/>
      <w:szCs w:val="20"/>
      <w:lang w:eastAsia="es-ES"/>
    </w:rPr>
  </w:style>
  <w:style w:type="character" w:customStyle="1" w:styleId="PuestoCar">
    <w:name w:val="Puesto Car"/>
    <w:basedOn w:val="Fuentedeprrafopredeter"/>
    <w:link w:val="Puesto"/>
    <w:rPr>
      <w:rFonts w:ascii="Arial" w:eastAsia="Times New Roman" w:hAnsi="Arial" w:cs="Times New Roman"/>
      <w:b/>
      <w:szCs w:val="20"/>
      <w:lang w:eastAsia="es-ES"/>
    </w:rPr>
  </w:style>
  <w:style w:type="paragraph" w:customStyle="1" w:styleId="Normal0">
    <w:name w:val="[Normal]"/>
    <w:pPr>
      <w:autoSpaceDE w:val="0"/>
      <w:autoSpaceDN w:val="0"/>
      <w:adjustRightInd w:val="0"/>
      <w:spacing w:after="0" w:line="240" w:lineRule="auto"/>
    </w:pPr>
    <w:rPr>
      <w:rFonts w:ascii="Arial" w:eastAsia="Times New Roman" w:hAnsi="Arial" w:cs="Arial"/>
      <w:sz w:val="24"/>
      <w:szCs w:val="24"/>
      <w:lang w:eastAsia="es-MX"/>
    </w:rPr>
  </w:style>
  <w:style w:type="character" w:styleId="Hipervnculo">
    <w:name w:val="Hyperlink"/>
    <w:basedOn w:val="Fuentedeprrafopredeter"/>
    <w:uiPriority w:val="99"/>
    <w:unhideWhenUsed/>
    <w:rPr>
      <w:strike w:val="0"/>
      <w:dstrike w:val="0"/>
      <w:color w:val="0000FF"/>
      <w:u w:val="none"/>
      <w:effect w:val="none"/>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Times New Roman" w:cs="Arial Unicode MS"/>
      <w:sz w:val="24"/>
      <w:szCs w:val="24"/>
      <w:lang w:val="es-ES" w:eastAsia="es-ES"/>
    </w:rPr>
  </w:style>
  <w:style w:type="numbering" w:customStyle="1" w:styleId="Sinlista1">
    <w:name w:val="Sin lista1"/>
    <w:next w:val="Sinlista"/>
    <w:uiPriority w:val="99"/>
    <w:semiHidden/>
    <w:unhideWhenUsed/>
  </w:style>
  <w:style w:type="paragraph" w:customStyle="1" w:styleId="xl24">
    <w:name w:val="xl24"/>
    <w:basedOn w:val="Normal"/>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Brush Script MT"/>
      <w:b/>
      <w:bCs/>
      <w:sz w:val="24"/>
      <w:szCs w:val="24"/>
      <w:lang w:val="es-ES" w:eastAsia="es-E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Arial Unicode MS" w:hAnsi="Arial Narrow" w:cs="Brush Script MT"/>
      <w:b/>
      <w:bCs/>
      <w:sz w:val="24"/>
      <w:szCs w:val="24"/>
      <w:lang w:val="es-ES" w:eastAsia="es-ES"/>
    </w:rPr>
  </w:style>
  <w:style w:type="paragraph" w:customStyle="1" w:styleId="xl26">
    <w:name w:val="xl26"/>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Brush Script MT"/>
      <w:b/>
      <w:bCs/>
      <w:sz w:val="24"/>
      <w:szCs w:val="24"/>
      <w:lang w:val="es-ES" w:eastAsia="es-ES"/>
    </w:rPr>
  </w:style>
  <w:style w:type="paragraph" w:customStyle="1" w:styleId="xl27">
    <w:name w:val="xl27"/>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Brush Script MT"/>
      <w:b/>
      <w:bCs/>
      <w:sz w:val="24"/>
      <w:szCs w:val="24"/>
      <w:lang w:val="es-ES" w:eastAsia="es-E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Brush Script MT"/>
      <w:sz w:val="24"/>
      <w:szCs w:val="24"/>
      <w:lang w:val="es-ES" w:eastAsia="es-E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Arial Unicode MS" w:hAnsi="Arial Narrow" w:cs="Brush Script MT"/>
      <w:b/>
      <w:bCs/>
      <w:sz w:val="24"/>
      <w:szCs w:val="24"/>
      <w:lang w:val="es-ES" w:eastAsia="es-E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Arial Unicode MS" w:hAnsi="Arial Narrow" w:cs="Brush Script MT"/>
      <w:b/>
      <w:bCs/>
      <w:sz w:val="24"/>
      <w:szCs w:val="24"/>
      <w:lang w:val="es-ES" w:eastAsia="es-ES"/>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Arial Unicode MS" w:hAnsi="Arial Narrow" w:cs="Brush Script MT"/>
      <w:sz w:val="24"/>
      <w:szCs w:val="24"/>
      <w:lang w:val="es-ES" w:eastAsia="es-E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Arial Unicode MS" w:hAnsi="Arial Narrow" w:cs="Brush Script MT"/>
      <w:sz w:val="24"/>
      <w:szCs w:val="24"/>
      <w:lang w:val="es-ES" w:eastAsia="es-E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Brush Script MT"/>
      <w:sz w:val="24"/>
      <w:szCs w:val="24"/>
      <w:lang w:val="es-ES" w:eastAsia="es-E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Brush Script MT"/>
      <w:sz w:val="24"/>
      <w:szCs w:val="24"/>
      <w:lang w:val="es-ES" w:eastAsia="es-E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Brush Script MT"/>
      <w:sz w:val="24"/>
      <w:szCs w:val="24"/>
      <w:lang w:val="es-ES" w:eastAsia="es-ES"/>
    </w:rPr>
  </w:style>
  <w:style w:type="character" w:styleId="Hipervnculovisitado">
    <w:name w:val="FollowedHyperlink"/>
    <w:basedOn w:val="Fuentedeprrafopredeter"/>
    <w:uiPriority w:val="99"/>
    <w:unhideWhenUsed/>
    <w:rPr>
      <w:color w:val="800080"/>
      <w:u w:val="single"/>
    </w:rPr>
  </w:style>
  <w:style w:type="paragraph" w:customStyle="1" w:styleId="xl67">
    <w:name w:val="xl67"/>
    <w:basedOn w:val="Normal"/>
    <w:pP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8">
    <w:name w:val="xl68"/>
    <w:basedOn w:val="Normal"/>
    <w:pPr>
      <w:spacing w:before="100" w:beforeAutospacing="1" w:after="100" w:afterAutospacing="1" w:line="240" w:lineRule="auto"/>
      <w:jc w:val="center"/>
      <w:textAlignment w:val="center"/>
    </w:pPr>
    <w:rPr>
      <w:rFonts w:ascii="Arial Narrow" w:eastAsia="Times New Roman" w:hAnsi="Arial Narrow" w:cs="Times New Roman"/>
      <w:sz w:val="24"/>
      <w:szCs w:val="24"/>
      <w:lang w:val="es-ES" w:eastAsia="es-ES"/>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s-ES" w:eastAsia="es-ES"/>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s-ES" w:eastAsia="es-E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s-ES" w:eastAsia="es-ES"/>
    </w:rPr>
  </w:style>
  <w:style w:type="paragraph" w:customStyle="1" w:styleId="xl72">
    <w:name w:val="xl72"/>
    <w:basedOn w:val="Normal"/>
    <w:pPr>
      <w:spacing w:before="100" w:beforeAutospacing="1" w:after="100" w:afterAutospacing="1" w:line="240" w:lineRule="auto"/>
      <w:jc w:val="right"/>
    </w:pPr>
    <w:rPr>
      <w:rFonts w:ascii="Arial Narrow" w:eastAsia="Times New Roman" w:hAnsi="Arial Narrow" w:cs="Times New Roman"/>
      <w:sz w:val="24"/>
      <w:szCs w:val="24"/>
      <w:lang w:val="es-ES" w:eastAsia="es-E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s-ES" w:eastAsia="es-ES"/>
    </w:rPr>
  </w:style>
  <w:style w:type="paragraph" w:customStyle="1" w:styleId="xl74">
    <w:name w:val="xl74"/>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s-ES" w:eastAsia="es-ES"/>
    </w:rPr>
  </w:style>
  <w:style w:type="paragraph" w:customStyle="1" w:styleId="xl75">
    <w:name w:val="xl75"/>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s-ES" w:eastAsia="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val="es-ES" w:eastAsia="es-E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s-ES" w:eastAsia="es-E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24"/>
      <w:szCs w:val="24"/>
      <w:lang w:val="es-ES" w:eastAsia="es-ES"/>
    </w:rPr>
  </w:style>
  <w:style w:type="paragraph" w:customStyle="1" w:styleId="xl79">
    <w:name w:val="xl79"/>
    <w:basedOn w:val="Normal"/>
    <w:pPr>
      <w:spacing w:before="100" w:beforeAutospacing="1" w:after="100" w:afterAutospacing="1" w:line="240" w:lineRule="auto"/>
      <w:jc w:val="right"/>
      <w:textAlignment w:val="center"/>
    </w:pPr>
    <w:rPr>
      <w:rFonts w:ascii="Arial Narrow" w:eastAsia="Times New Roman" w:hAnsi="Arial Narrow" w:cs="Times New Roman"/>
      <w:sz w:val="24"/>
      <w:szCs w:val="24"/>
      <w:lang w:val="es-ES" w:eastAsia="es-E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val="es-ES" w:eastAsia="es-E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val="es-ES" w:eastAsia="es-ES"/>
    </w:rPr>
  </w:style>
  <w:style w:type="paragraph" w:customStyle="1" w:styleId="xl82">
    <w:name w:val="xl82"/>
    <w:basedOn w:val="Normal"/>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s-ES" w:eastAsia="es-ES"/>
    </w:rPr>
  </w:style>
  <w:style w:type="paragraph" w:customStyle="1" w:styleId="xl83">
    <w:name w:val="xl83"/>
    <w:basedOn w:val="Normal"/>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s-ES" w:eastAsia="es-ES"/>
    </w:rPr>
  </w:style>
  <w:style w:type="paragraph" w:customStyle="1" w:styleId="xl84">
    <w:name w:val="xl84"/>
    <w:basedOn w:val="Normal"/>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s-ES" w:eastAsia="es-ES"/>
    </w:rPr>
  </w:style>
  <w:style w:type="paragraph" w:customStyle="1" w:styleId="INCISO">
    <w:name w:val="INCISO"/>
    <w:basedOn w:val="Normal"/>
    <w:pPr>
      <w:tabs>
        <w:tab w:val="left" w:pos="1080"/>
      </w:tabs>
      <w:spacing w:after="101" w:line="216" w:lineRule="exact"/>
      <w:ind w:left="1080" w:hanging="360"/>
      <w:jc w:val="both"/>
    </w:pPr>
    <w:rPr>
      <w:rFonts w:ascii="Arial" w:eastAsia="Times New Roman" w:hAnsi="Arial" w:cs="Arial"/>
      <w:sz w:val="18"/>
      <w:szCs w:val="18"/>
      <w:lang w:eastAsia="es-MX"/>
    </w:rPr>
  </w:style>
  <w:style w:type="character" w:styleId="nfasis">
    <w:name w:val="Emphasis"/>
    <w:basedOn w:val="Fuentedeprrafopredeter"/>
    <w:qFormat/>
    <w:rPr>
      <w:i/>
      <w:iCs/>
    </w:rPr>
  </w:style>
  <w:style w:type="paragraph" w:customStyle="1" w:styleId="Texto">
    <w:name w:val="Texto"/>
    <w:aliases w:val="independiente,independiente Car Car Car"/>
    <w:basedOn w:val="Normal"/>
    <w:qFormat/>
    <w:pPr>
      <w:spacing w:after="101" w:line="216" w:lineRule="exact"/>
      <w:ind w:firstLine="288"/>
      <w:jc w:val="both"/>
    </w:pPr>
    <w:rPr>
      <w:rFonts w:ascii="Arial" w:eastAsia="Times New Roman" w:hAnsi="Arial" w:cs="Arial"/>
      <w:sz w:val="18"/>
      <w:szCs w:val="18"/>
      <w:lang w:eastAsia="es-ES"/>
    </w:rPr>
  </w:style>
  <w:style w:type="paragraph" w:customStyle="1" w:styleId="TextoCar">
    <w:name w:val="Texto Car"/>
    <w:basedOn w:val="Normal"/>
    <w:pPr>
      <w:spacing w:after="101" w:line="216" w:lineRule="exact"/>
      <w:ind w:firstLine="288"/>
      <w:jc w:val="both"/>
    </w:pPr>
    <w:rPr>
      <w:rFonts w:ascii="Arial" w:eastAsia="Times New Roman" w:hAnsi="Arial" w:cs="Arial"/>
      <w:sz w:val="18"/>
      <w:szCs w:val="18"/>
      <w:lang w:val="es-ES" w:eastAsia="es-ES"/>
    </w:rPr>
  </w:style>
  <w:style w:type="paragraph" w:customStyle="1" w:styleId="font5">
    <w:name w:val="font5"/>
    <w:basedOn w:val="Normal"/>
    <w:pPr>
      <w:spacing w:before="100" w:beforeAutospacing="1" w:after="100" w:afterAutospacing="1" w:line="240" w:lineRule="auto"/>
    </w:pPr>
    <w:rPr>
      <w:rFonts w:ascii="Arial" w:eastAsia="Times New Roman" w:hAnsi="Arial" w:cs="Arial"/>
      <w:color w:val="000000"/>
      <w:sz w:val="20"/>
      <w:szCs w:val="20"/>
      <w:lang w:val="es-ES" w:eastAsia="es-ES"/>
    </w:rPr>
  </w:style>
  <w:style w:type="paragraph" w:customStyle="1" w:styleId="font6">
    <w:name w:val="font6"/>
    <w:basedOn w:val="Normal"/>
    <w:pPr>
      <w:spacing w:before="100" w:beforeAutospacing="1" w:after="100" w:afterAutospacing="1" w:line="240" w:lineRule="auto"/>
    </w:pPr>
    <w:rPr>
      <w:rFonts w:ascii="Arial" w:eastAsia="Times New Roman" w:hAnsi="Arial" w:cs="Arial"/>
      <w:sz w:val="20"/>
      <w:szCs w:val="20"/>
      <w:lang w:val="es-ES" w:eastAsia="es-ES"/>
    </w:rPr>
  </w:style>
  <w:style w:type="paragraph" w:customStyle="1" w:styleId="font7">
    <w:name w:val="font7"/>
    <w:basedOn w:val="Normal"/>
    <w:pPr>
      <w:spacing w:before="100" w:beforeAutospacing="1" w:after="100" w:afterAutospacing="1" w:line="240" w:lineRule="auto"/>
    </w:pPr>
    <w:rPr>
      <w:rFonts w:ascii="Arial" w:eastAsia="Times New Roman" w:hAnsi="Arial" w:cs="Arial"/>
      <w:b/>
      <w:bCs/>
      <w:color w:val="000000"/>
      <w:sz w:val="20"/>
      <w:szCs w:val="20"/>
      <w:lang w:val="es-ES" w:eastAsia="es-ES"/>
    </w:rPr>
  </w:style>
  <w:style w:type="paragraph" w:customStyle="1" w:styleId="font8">
    <w:name w:val="font8"/>
    <w:basedOn w:val="Normal"/>
    <w:pPr>
      <w:spacing w:before="100" w:beforeAutospacing="1" w:after="100" w:afterAutospacing="1" w:line="240" w:lineRule="auto"/>
    </w:pPr>
    <w:rPr>
      <w:rFonts w:ascii="Arial" w:eastAsia="Times New Roman" w:hAnsi="Arial" w:cs="Arial"/>
      <w:color w:val="008000"/>
      <w:sz w:val="20"/>
      <w:szCs w:val="20"/>
      <w:lang w:val="es-ES" w:eastAsia="es-ES"/>
    </w:rPr>
  </w:style>
  <w:style w:type="paragraph" w:customStyle="1" w:styleId="xl37">
    <w:name w:val="xl37"/>
    <w:basedOn w:val="Normal"/>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38">
    <w:name w:val="xl38"/>
    <w:basedOn w:val="Normal"/>
    <w:pP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39">
    <w:name w:val="xl39"/>
    <w:basedOn w:val="Normal"/>
    <w:pPr>
      <w:spacing w:before="100" w:beforeAutospacing="1" w:after="100" w:afterAutospacing="1" w:line="240" w:lineRule="auto"/>
      <w:jc w:val="right"/>
      <w:textAlignment w:val="top"/>
    </w:pPr>
    <w:rPr>
      <w:rFonts w:ascii="Arial" w:eastAsia="Times New Roman" w:hAnsi="Arial" w:cs="Arial"/>
      <w:color w:val="000000"/>
      <w:sz w:val="24"/>
      <w:szCs w:val="24"/>
      <w:lang w:val="es-ES" w:eastAsia="es-ES"/>
    </w:rPr>
  </w:style>
  <w:style w:type="paragraph" w:customStyle="1" w:styleId="xl40">
    <w:name w:val="xl40"/>
    <w:basedOn w:val="Normal"/>
    <w:pPr>
      <w:spacing w:before="100" w:beforeAutospacing="1" w:after="100" w:afterAutospacing="1" w:line="240" w:lineRule="auto"/>
    </w:pPr>
    <w:rPr>
      <w:rFonts w:ascii="Arial" w:eastAsia="Times New Roman" w:hAnsi="Arial" w:cs="Arial"/>
      <w:color w:val="000000"/>
      <w:sz w:val="24"/>
      <w:szCs w:val="24"/>
      <w:lang w:val="es-ES" w:eastAsia="es-ES"/>
    </w:rPr>
  </w:style>
  <w:style w:type="paragraph" w:customStyle="1" w:styleId="xl41">
    <w:name w:val="xl41"/>
    <w:basedOn w:val="Normal"/>
    <w:pPr>
      <w:spacing w:before="100" w:beforeAutospacing="1" w:after="100" w:afterAutospacing="1" w:line="240" w:lineRule="auto"/>
      <w:jc w:val="center"/>
      <w:textAlignment w:val="top"/>
    </w:pPr>
    <w:rPr>
      <w:rFonts w:ascii="Arial" w:eastAsia="Times New Roman" w:hAnsi="Arial" w:cs="Arial"/>
      <w:sz w:val="24"/>
      <w:szCs w:val="24"/>
      <w:lang w:val="es-ES" w:eastAsia="es-ES"/>
    </w:rPr>
  </w:style>
  <w:style w:type="paragraph" w:customStyle="1" w:styleId="xl42">
    <w:name w:val="xl42"/>
    <w:basedOn w:val="Normal"/>
    <w:pPr>
      <w:spacing w:before="100" w:beforeAutospacing="1" w:after="100" w:afterAutospacing="1" w:line="240" w:lineRule="auto"/>
      <w:ind w:firstLineChars="400" w:firstLine="400"/>
      <w:textAlignment w:val="top"/>
    </w:pPr>
    <w:rPr>
      <w:rFonts w:ascii="Arial" w:eastAsia="Times New Roman" w:hAnsi="Arial" w:cs="Arial"/>
      <w:color w:val="000000"/>
      <w:sz w:val="24"/>
      <w:szCs w:val="24"/>
      <w:lang w:val="es-ES" w:eastAsia="es-ES"/>
    </w:rPr>
  </w:style>
  <w:style w:type="paragraph" w:customStyle="1" w:styleId="xl43">
    <w:name w:val="xl43"/>
    <w:basedOn w:val="Normal"/>
    <w:pPr>
      <w:spacing w:before="100" w:beforeAutospacing="1" w:after="100" w:afterAutospacing="1" w:line="240" w:lineRule="auto"/>
      <w:textAlignment w:val="top"/>
    </w:pPr>
    <w:rPr>
      <w:rFonts w:ascii="Arial" w:eastAsia="Times New Roman" w:hAnsi="Arial" w:cs="Arial"/>
      <w:color w:val="000000"/>
      <w:sz w:val="24"/>
      <w:szCs w:val="24"/>
      <w:lang w:val="es-ES" w:eastAsia="es-ES"/>
    </w:rPr>
  </w:style>
  <w:style w:type="paragraph" w:customStyle="1" w:styleId="xl44">
    <w:name w:val="xl44"/>
    <w:basedOn w:val="Normal"/>
    <w:pPr>
      <w:spacing w:before="100" w:beforeAutospacing="1" w:after="100" w:afterAutospacing="1" w:line="240" w:lineRule="auto"/>
      <w:jc w:val="right"/>
      <w:textAlignment w:val="top"/>
    </w:pPr>
    <w:rPr>
      <w:rFonts w:ascii="Arial" w:eastAsia="Times New Roman" w:hAnsi="Arial" w:cs="Arial"/>
      <w:b/>
      <w:bCs/>
      <w:color w:val="000000"/>
      <w:sz w:val="24"/>
      <w:szCs w:val="24"/>
      <w:lang w:val="es-ES" w:eastAsia="es-ES"/>
    </w:rPr>
  </w:style>
  <w:style w:type="paragraph" w:customStyle="1" w:styleId="xl45">
    <w:name w:val="xl45"/>
    <w:basedOn w:val="Normal"/>
    <w:pPr>
      <w:spacing w:before="100" w:beforeAutospacing="1" w:after="100" w:afterAutospacing="1" w:line="240" w:lineRule="auto"/>
      <w:textAlignment w:val="top"/>
    </w:pPr>
    <w:rPr>
      <w:rFonts w:ascii="Arial" w:eastAsia="Times New Roman" w:hAnsi="Arial" w:cs="Arial"/>
      <w:b/>
      <w:bCs/>
      <w:sz w:val="24"/>
      <w:szCs w:val="24"/>
      <w:lang w:val="es-ES" w:eastAsia="es-ES"/>
    </w:rPr>
  </w:style>
  <w:style w:type="paragraph" w:customStyle="1" w:styleId="xl46">
    <w:name w:val="xl46"/>
    <w:basedOn w:val="Normal"/>
    <w:pPr>
      <w:spacing w:before="100" w:beforeAutospacing="1" w:after="100" w:afterAutospacing="1" w:line="240" w:lineRule="auto"/>
      <w:textAlignment w:val="top"/>
    </w:pPr>
    <w:rPr>
      <w:rFonts w:ascii="Arial" w:eastAsia="Times New Roman" w:hAnsi="Arial" w:cs="Arial"/>
      <w:sz w:val="24"/>
      <w:szCs w:val="24"/>
      <w:lang w:val="es-ES" w:eastAsia="es-ES"/>
    </w:rPr>
  </w:style>
  <w:style w:type="paragraph" w:customStyle="1" w:styleId="xl47">
    <w:name w:val="xl47"/>
    <w:basedOn w:val="Normal"/>
    <w:pPr>
      <w:spacing w:before="100" w:beforeAutospacing="1" w:after="100" w:afterAutospacing="1" w:line="240" w:lineRule="auto"/>
      <w:jc w:val="center"/>
      <w:textAlignment w:val="top"/>
    </w:pPr>
    <w:rPr>
      <w:rFonts w:ascii="Times New Roman" w:eastAsia="Times New Roman" w:hAnsi="Times New Roman" w:cs="Times New Roman"/>
      <w:sz w:val="24"/>
      <w:szCs w:val="24"/>
      <w:lang w:val="es-ES" w:eastAsia="es-ES"/>
    </w:rPr>
  </w:style>
  <w:style w:type="paragraph" w:customStyle="1" w:styleId="xl48">
    <w:name w:val="xl48"/>
    <w:basedOn w:val="Normal"/>
    <w:pPr>
      <w:spacing w:before="100" w:beforeAutospacing="1" w:after="100" w:afterAutospacing="1" w:line="240" w:lineRule="auto"/>
      <w:textAlignment w:val="top"/>
    </w:pPr>
    <w:rPr>
      <w:rFonts w:ascii="Arial" w:eastAsia="Times New Roman" w:hAnsi="Arial" w:cs="Arial"/>
      <w:b/>
      <w:bCs/>
      <w:color w:val="000000"/>
      <w:sz w:val="24"/>
      <w:szCs w:val="24"/>
      <w:lang w:val="es-ES" w:eastAsia="es-ES"/>
    </w:rPr>
  </w:style>
  <w:style w:type="paragraph" w:customStyle="1" w:styleId="xl49">
    <w:name w:val="xl49"/>
    <w:basedOn w:val="Normal"/>
    <w:pPr>
      <w:spacing w:before="100" w:beforeAutospacing="1" w:after="100" w:afterAutospacing="1" w:line="240" w:lineRule="auto"/>
      <w:jc w:val="right"/>
      <w:textAlignment w:val="top"/>
    </w:pPr>
    <w:rPr>
      <w:rFonts w:ascii="Arial" w:eastAsia="Times New Roman" w:hAnsi="Arial" w:cs="Arial"/>
      <w:sz w:val="24"/>
      <w:szCs w:val="24"/>
      <w:lang w:val="es-ES" w:eastAsia="es-ES"/>
    </w:rPr>
  </w:style>
  <w:style w:type="paragraph" w:customStyle="1" w:styleId="xl50">
    <w:name w:val="xl50"/>
    <w:basedOn w:val="Normal"/>
    <w:pPr>
      <w:spacing w:before="100" w:beforeAutospacing="1" w:after="100" w:afterAutospacing="1" w:line="240" w:lineRule="auto"/>
      <w:jc w:val="right"/>
      <w:textAlignment w:val="top"/>
    </w:pPr>
    <w:rPr>
      <w:rFonts w:ascii="Arial" w:eastAsia="Times New Roman" w:hAnsi="Arial" w:cs="Arial"/>
      <w:color w:val="000000"/>
      <w:sz w:val="24"/>
      <w:szCs w:val="24"/>
      <w:lang w:val="es-ES" w:eastAsia="es-ES"/>
    </w:rPr>
  </w:style>
  <w:style w:type="paragraph" w:customStyle="1" w:styleId="xl51">
    <w:name w:val="xl51"/>
    <w:basedOn w:val="Normal"/>
    <w:pPr>
      <w:spacing w:before="100" w:beforeAutospacing="1" w:after="100" w:afterAutospacing="1" w:line="240" w:lineRule="auto"/>
      <w:jc w:val="right"/>
      <w:textAlignment w:val="top"/>
    </w:pPr>
    <w:rPr>
      <w:rFonts w:ascii="Arial" w:eastAsia="Times New Roman" w:hAnsi="Arial" w:cs="Arial"/>
      <w:b/>
      <w:bCs/>
      <w:color w:val="000000"/>
      <w:sz w:val="24"/>
      <w:szCs w:val="24"/>
      <w:lang w:val="es-ES" w:eastAsia="es-ES"/>
    </w:rPr>
  </w:style>
  <w:style w:type="paragraph" w:customStyle="1" w:styleId="xl52">
    <w:name w:val="xl52"/>
    <w:basedOn w:val="Normal"/>
    <w:pPr>
      <w:spacing w:before="100" w:beforeAutospacing="1" w:after="100" w:afterAutospacing="1" w:line="240" w:lineRule="auto"/>
      <w:jc w:val="right"/>
      <w:textAlignment w:val="top"/>
    </w:pPr>
    <w:rPr>
      <w:rFonts w:ascii="Arial" w:eastAsia="Times New Roman" w:hAnsi="Arial" w:cs="Arial"/>
      <w:b/>
      <w:bCs/>
      <w:color w:val="0000FF"/>
      <w:sz w:val="24"/>
      <w:szCs w:val="24"/>
      <w:lang w:val="es-ES" w:eastAsia="es-ES"/>
    </w:rPr>
  </w:style>
  <w:style w:type="paragraph" w:customStyle="1" w:styleId="xl53">
    <w:name w:val="xl53"/>
    <w:basedOn w:val="Normal"/>
    <w:pPr>
      <w:spacing w:before="100" w:beforeAutospacing="1" w:after="100" w:afterAutospacing="1" w:line="240" w:lineRule="auto"/>
      <w:jc w:val="right"/>
      <w:textAlignment w:val="top"/>
    </w:pPr>
    <w:rPr>
      <w:rFonts w:ascii="Arial" w:eastAsia="Times New Roman" w:hAnsi="Arial" w:cs="Arial"/>
      <w:sz w:val="24"/>
      <w:szCs w:val="24"/>
      <w:lang w:val="es-ES" w:eastAsia="es-ES"/>
    </w:rPr>
  </w:style>
  <w:style w:type="paragraph" w:customStyle="1" w:styleId="xl54">
    <w:name w:val="xl54"/>
    <w:basedOn w:val="Normal"/>
    <w:pPr>
      <w:spacing w:before="100" w:beforeAutospacing="1" w:after="100" w:afterAutospacing="1" w:line="240" w:lineRule="auto"/>
      <w:jc w:val="right"/>
    </w:pPr>
    <w:rPr>
      <w:rFonts w:ascii="Arial" w:eastAsia="Times New Roman" w:hAnsi="Arial" w:cs="Arial"/>
      <w:sz w:val="24"/>
      <w:szCs w:val="24"/>
      <w:lang w:val="es-ES" w:eastAsia="es-ES"/>
    </w:rPr>
  </w:style>
  <w:style w:type="paragraph" w:customStyle="1" w:styleId="xl55">
    <w:name w:val="xl55"/>
    <w:basedOn w:val="Normal"/>
    <w:pPr>
      <w:spacing w:before="100" w:beforeAutospacing="1" w:after="100" w:afterAutospacing="1" w:line="240" w:lineRule="auto"/>
      <w:jc w:val="right"/>
    </w:pPr>
    <w:rPr>
      <w:rFonts w:ascii="Arial" w:eastAsia="Times New Roman" w:hAnsi="Arial" w:cs="Arial"/>
      <w:color w:val="000000"/>
      <w:sz w:val="24"/>
      <w:szCs w:val="24"/>
      <w:lang w:val="es-ES" w:eastAsia="es-ES"/>
    </w:rPr>
  </w:style>
  <w:style w:type="paragraph" w:customStyle="1" w:styleId="xl56">
    <w:name w:val="xl56"/>
    <w:basedOn w:val="Normal"/>
    <w:pPr>
      <w:spacing w:before="100" w:beforeAutospacing="1" w:after="100" w:afterAutospacing="1" w:line="240" w:lineRule="auto"/>
      <w:jc w:val="right"/>
      <w:textAlignment w:val="top"/>
    </w:pPr>
    <w:rPr>
      <w:rFonts w:ascii="Arial" w:eastAsia="Times New Roman" w:hAnsi="Arial" w:cs="Arial"/>
      <w:color w:val="0000FF"/>
      <w:sz w:val="24"/>
      <w:szCs w:val="24"/>
      <w:lang w:val="es-ES" w:eastAsia="es-ES"/>
    </w:rPr>
  </w:style>
  <w:style w:type="paragraph" w:customStyle="1" w:styleId="xl57">
    <w:name w:val="xl57"/>
    <w:basedOn w:val="Normal"/>
    <w:pPr>
      <w:spacing w:before="100" w:beforeAutospacing="1" w:after="100" w:afterAutospacing="1" w:line="240" w:lineRule="auto"/>
      <w:jc w:val="right"/>
    </w:pPr>
    <w:rPr>
      <w:rFonts w:ascii="Times New Roman" w:eastAsia="Times New Roman" w:hAnsi="Times New Roman" w:cs="Times New Roman"/>
      <w:sz w:val="24"/>
      <w:szCs w:val="24"/>
      <w:lang w:val="es-ES" w:eastAsia="es-ES"/>
    </w:rPr>
  </w:style>
  <w:style w:type="paragraph" w:customStyle="1" w:styleId="xl58">
    <w:name w:val="xl58"/>
    <w:basedOn w:val="Normal"/>
    <w:pPr>
      <w:spacing w:before="100" w:beforeAutospacing="1" w:after="100" w:afterAutospacing="1" w:line="240" w:lineRule="auto"/>
      <w:jc w:val="right"/>
    </w:pPr>
    <w:rPr>
      <w:rFonts w:ascii="Times New Roman" w:eastAsia="Times New Roman" w:hAnsi="Times New Roman" w:cs="Times New Roman"/>
      <w:sz w:val="24"/>
      <w:szCs w:val="24"/>
      <w:lang w:val="es-ES" w:eastAsia="es-ES"/>
    </w:rPr>
  </w:style>
  <w:style w:type="paragraph" w:customStyle="1" w:styleId="xl59">
    <w:name w:val="xl59"/>
    <w:basedOn w:val="Normal"/>
    <w:pPr>
      <w:spacing w:before="100" w:beforeAutospacing="1" w:after="100" w:afterAutospacing="1" w:line="240" w:lineRule="auto"/>
      <w:jc w:val="center"/>
    </w:pPr>
    <w:rPr>
      <w:rFonts w:ascii="Arial" w:eastAsia="Times New Roman" w:hAnsi="Arial" w:cs="Arial"/>
      <w:sz w:val="24"/>
      <w:szCs w:val="24"/>
      <w:lang w:val="es-ES" w:eastAsia="es-ES"/>
    </w:rPr>
  </w:style>
  <w:style w:type="paragraph" w:customStyle="1" w:styleId="xl60">
    <w:name w:val="xl60"/>
    <w:basedOn w:val="Normal"/>
    <w:pPr>
      <w:spacing w:before="100" w:beforeAutospacing="1" w:after="100" w:afterAutospacing="1" w:line="240" w:lineRule="auto"/>
      <w:jc w:val="both"/>
      <w:textAlignment w:val="top"/>
    </w:pPr>
    <w:rPr>
      <w:rFonts w:ascii="Arial" w:eastAsia="Times New Roman" w:hAnsi="Arial" w:cs="Arial"/>
      <w:b/>
      <w:bCs/>
      <w:sz w:val="24"/>
      <w:szCs w:val="24"/>
      <w:lang w:val="es-ES" w:eastAsia="es-ES"/>
    </w:rPr>
  </w:style>
  <w:style w:type="paragraph" w:customStyle="1" w:styleId="xl61">
    <w:name w:val="xl61"/>
    <w:basedOn w:val="Normal"/>
    <w:pPr>
      <w:spacing w:before="100" w:beforeAutospacing="1" w:after="100" w:afterAutospacing="1" w:line="240" w:lineRule="auto"/>
      <w:jc w:val="both"/>
      <w:textAlignment w:val="top"/>
    </w:pPr>
    <w:rPr>
      <w:rFonts w:ascii="Times New Roman" w:eastAsia="Times New Roman" w:hAnsi="Times New Roman" w:cs="Times New Roman"/>
      <w:sz w:val="14"/>
      <w:szCs w:val="14"/>
      <w:lang w:val="es-ES" w:eastAsia="es-ES"/>
    </w:rPr>
  </w:style>
  <w:style w:type="paragraph" w:customStyle="1" w:styleId="xl62">
    <w:name w:val="xl62"/>
    <w:basedOn w:val="Normal"/>
    <w:pPr>
      <w:spacing w:before="100" w:beforeAutospacing="1" w:after="100" w:afterAutospacing="1" w:line="240" w:lineRule="auto"/>
      <w:jc w:val="both"/>
      <w:textAlignment w:val="top"/>
    </w:pPr>
    <w:rPr>
      <w:rFonts w:ascii="Arial" w:eastAsia="Times New Roman" w:hAnsi="Arial" w:cs="Arial"/>
      <w:sz w:val="24"/>
      <w:szCs w:val="24"/>
      <w:lang w:val="es-ES" w:eastAsia="es-ES"/>
    </w:rPr>
  </w:style>
  <w:style w:type="paragraph" w:customStyle="1" w:styleId="xl63">
    <w:name w:val="xl63"/>
    <w:basedOn w:val="Normal"/>
    <w:pPr>
      <w:spacing w:before="100" w:beforeAutospacing="1" w:after="100" w:afterAutospacing="1" w:line="240" w:lineRule="auto"/>
      <w:jc w:val="both"/>
      <w:textAlignment w:val="top"/>
    </w:pPr>
    <w:rPr>
      <w:rFonts w:ascii="Times New Roman" w:eastAsia="Times New Roman" w:hAnsi="Times New Roman" w:cs="Times New Roman"/>
      <w:sz w:val="24"/>
      <w:szCs w:val="24"/>
      <w:lang w:val="es-ES" w:eastAsia="es-ES"/>
    </w:rPr>
  </w:style>
  <w:style w:type="paragraph" w:customStyle="1" w:styleId="xl64">
    <w:name w:val="xl64"/>
    <w:basedOn w:val="Normal"/>
    <w:pPr>
      <w:spacing w:before="100" w:beforeAutospacing="1" w:after="100" w:afterAutospacing="1" w:line="240" w:lineRule="auto"/>
      <w:jc w:val="both"/>
    </w:pPr>
    <w:rPr>
      <w:rFonts w:ascii="Times New Roman" w:eastAsia="Times New Roman" w:hAnsi="Times New Roman" w:cs="Times New Roman"/>
      <w:sz w:val="24"/>
      <w:szCs w:val="24"/>
      <w:lang w:val="es-ES" w:eastAsia="es-ES"/>
    </w:rPr>
  </w:style>
  <w:style w:type="paragraph" w:customStyle="1" w:styleId="xl65">
    <w:name w:val="xl65"/>
    <w:basedOn w:val="Normal"/>
    <w:pPr>
      <w:spacing w:before="100" w:beforeAutospacing="1" w:after="100" w:afterAutospacing="1" w:line="240" w:lineRule="auto"/>
      <w:jc w:val="both"/>
      <w:textAlignment w:val="top"/>
    </w:pPr>
    <w:rPr>
      <w:rFonts w:ascii="Arial" w:eastAsia="Times New Roman" w:hAnsi="Arial" w:cs="Arial"/>
      <w:b/>
      <w:bCs/>
      <w:color w:val="000000"/>
      <w:sz w:val="24"/>
      <w:szCs w:val="24"/>
      <w:lang w:val="es-ES" w:eastAsia="es-ES"/>
    </w:rPr>
  </w:style>
  <w:style w:type="paragraph" w:customStyle="1" w:styleId="Sangra3detindependiente2">
    <w:name w:val="Sangría 3 de t. independiente2"/>
    <w:basedOn w:val="Normal"/>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spacing w:after="0" w:line="240" w:lineRule="auto"/>
      <w:ind w:left="709" w:hanging="709"/>
      <w:jc w:val="both"/>
    </w:pPr>
    <w:rPr>
      <w:rFonts w:ascii="Arial" w:eastAsia="Times New Roman" w:hAnsi="Arial" w:cs="Times New Roman"/>
      <w:sz w:val="24"/>
      <w:szCs w:val="20"/>
      <w:lang w:val="es-ES" w:eastAsia="es-ES"/>
    </w:rPr>
  </w:style>
  <w:style w:type="paragraph" w:styleId="Descripcin">
    <w:name w:val="caption"/>
    <w:basedOn w:val="Normal"/>
    <w:next w:val="Normal"/>
    <w:qFormat/>
    <w:pPr>
      <w:suppressAutoHyphens/>
      <w:spacing w:after="0" w:line="240" w:lineRule="auto"/>
      <w:ind w:left="4820"/>
      <w:jc w:val="both"/>
    </w:pPr>
    <w:rPr>
      <w:rFonts w:ascii="Arial" w:eastAsia="Times New Roman" w:hAnsi="Arial" w:cs="Arial"/>
      <w:b/>
      <w:bCs/>
      <w:color w:val="000000"/>
      <w:spacing w:val="-2"/>
      <w:sz w:val="24"/>
      <w:szCs w:val="20"/>
      <w:lang w:val="es-ES" w:eastAsia="es-ES"/>
    </w:rPr>
  </w:style>
  <w:style w:type="paragraph" w:customStyle="1" w:styleId="contenido">
    <w:name w:val="contenido"/>
    <w:basedOn w:val="Normal"/>
    <w:pPr>
      <w:spacing w:before="100" w:beforeAutospacing="1" w:after="100" w:afterAutospacing="1" w:line="240" w:lineRule="auto"/>
    </w:pPr>
    <w:rPr>
      <w:rFonts w:ascii="Verdana" w:eastAsia="Times New Roman" w:hAnsi="Verdana" w:cs="Times New Roman"/>
      <w:color w:val="333333"/>
      <w:sz w:val="18"/>
      <w:szCs w:val="18"/>
      <w:lang w:val="es-ES" w:eastAsia="es-ES"/>
    </w:rPr>
  </w:style>
  <w:style w:type="paragraph" w:styleId="Listaconvietas2">
    <w:name w:val="List Bullet 2"/>
    <w:basedOn w:val="Normal"/>
    <w:autoRedefine/>
    <w:pPr>
      <w:spacing w:after="0" w:line="240" w:lineRule="auto"/>
      <w:jc w:val="both"/>
    </w:pPr>
    <w:rPr>
      <w:rFonts w:ascii="Arial" w:eastAsia="Times New Roman" w:hAnsi="Arial" w:cs="Arial"/>
      <w:sz w:val="24"/>
      <w:szCs w:val="24"/>
      <w:lang w:val="es-ES_tradnl" w:eastAsia="es-ES"/>
    </w:rPr>
  </w:style>
  <w:style w:type="paragraph" w:customStyle="1" w:styleId="CM11">
    <w:name w:val="CM11"/>
    <w:basedOn w:val="Normal"/>
    <w:next w:val="Normal"/>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M13">
    <w:name w:val="CM13"/>
    <w:basedOn w:val="Default"/>
    <w:next w:val="Default"/>
    <w:uiPriority w:val="99"/>
    <w:pPr>
      <w:widowControl w:val="0"/>
    </w:pPr>
    <w:rPr>
      <w:rFonts w:eastAsia="Times New Roman"/>
      <w:color w:val="auto"/>
      <w:lang w:val="en-US" w:eastAsia="en-US"/>
    </w:rPr>
  </w:style>
  <w:style w:type="paragraph" w:customStyle="1" w:styleId="ANOTACION">
    <w:name w:val="ANOTACION"/>
    <w:basedOn w:val="Normal"/>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Sangra3detindependiente10">
    <w:name w:val="Sangría 3 de t. independiente10"/>
    <w:basedOn w:val="Normal"/>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spacing w:after="0" w:line="240" w:lineRule="auto"/>
      <w:ind w:left="709" w:hanging="709"/>
      <w:jc w:val="both"/>
    </w:pPr>
    <w:rPr>
      <w:rFonts w:ascii="Arial" w:eastAsia="Times New Roman" w:hAnsi="Arial" w:cs="Times New Roman"/>
      <w:sz w:val="24"/>
      <w:szCs w:val="20"/>
      <w:lang w:val="es-ES" w:eastAsia="es-ES"/>
    </w:rPr>
  </w:style>
  <w:style w:type="paragraph" w:customStyle="1" w:styleId="Textoindependiente210">
    <w:name w:val="Texto independiente 210"/>
    <w:basedOn w:val="Normal"/>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spacing w:after="0" w:line="240" w:lineRule="auto"/>
      <w:jc w:val="both"/>
    </w:pPr>
    <w:rPr>
      <w:rFonts w:ascii="Arial" w:eastAsia="Times New Roman" w:hAnsi="Arial" w:cs="Times New Roman"/>
      <w:b/>
      <w:sz w:val="24"/>
      <w:szCs w:val="20"/>
      <w:lang w:val="es-ES_tradnl" w:eastAsia="es-ES"/>
    </w:rPr>
  </w:style>
  <w:style w:type="paragraph" w:customStyle="1" w:styleId="Textoindependiente310">
    <w:name w:val="Texto independiente 310"/>
    <w:basedOn w:val="Normal"/>
    <w:pPr>
      <w:tabs>
        <w:tab w:val="left" w:pos="-720"/>
      </w:tabs>
      <w:spacing w:after="0" w:line="240" w:lineRule="auto"/>
      <w:jc w:val="both"/>
    </w:pPr>
    <w:rPr>
      <w:rFonts w:ascii="Arial" w:eastAsia="Times New Roman" w:hAnsi="Arial" w:cs="Times New Roman"/>
      <w:i/>
      <w:sz w:val="24"/>
      <w:szCs w:val="20"/>
      <w:lang w:val="es-ES_tradnl" w:eastAsia="es-ES"/>
    </w:rPr>
  </w:style>
  <w:style w:type="paragraph" w:customStyle="1" w:styleId="Sangra2detindependiente10">
    <w:name w:val="Sangría 2 de t. independiente10"/>
    <w:basedOn w:val="Normal"/>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spacing w:after="0" w:line="240" w:lineRule="auto"/>
      <w:ind w:left="851" w:hanging="851"/>
      <w:jc w:val="both"/>
    </w:pPr>
    <w:rPr>
      <w:rFonts w:ascii="Arial" w:eastAsia="Times New Roman" w:hAnsi="Arial" w:cs="Times New Roman"/>
      <w:b/>
      <w:sz w:val="24"/>
      <w:szCs w:val="20"/>
      <w:lang w:val="es-ES_tradnl" w:eastAsia="es-ES"/>
    </w:rPr>
  </w:style>
  <w:style w:type="paragraph" w:customStyle="1" w:styleId="Mapadeldocumento10">
    <w:name w:val="Mapa del documento10"/>
    <w:basedOn w:val="Normal"/>
    <w:pPr>
      <w:spacing w:after="0" w:line="240" w:lineRule="auto"/>
    </w:pPr>
    <w:rPr>
      <w:rFonts w:ascii="Tahoma" w:eastAsia="Times New Roman" w:hAnsi="Tahoma" w:cs="Times New Roman"/>
      <w:sz w:val="20"/>
      <w:szCs w:val="20"/>
      <w:lang w:val="es-ES" w:eastAsia="es-ES"/>
    </w:rPr>
  </w:style>
  <w:style w:type="paragraph" w:customStyle="1" w:styleId="Listavistosa-nfasis11">
    <w:name w:val="Lista vistosa - Énfasis 11"/>
    <w:basedOn w:val="Normal"/>
    <w:uiPriority w:val="34"/>
    <w:qFormat/>
    <w:pPr>
      <w:suppressAutoHyphens/>
      <w:ind w:left="708"/>
    </w:pPr>
    <w:rPr>
      <w:rFonts w:ascii="Calibri" w:eastAsia="Calibri" w:hAnsi="Calibri" w:cs="Times New Roman"/>
      <w:lang w:val="es-ES" w:eastAsia="ar-SA"/>
    </w:rPr>
  </w:style>
  <w:style w:type="paragraph" w:customStyle="1" w:styleId="Sangra3detindependiente11">
    <w:name w:val="Sangría 3 de t. independiente11"/>
    <w:basedOn w:val="Normal"/>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spacing w:after="0" w:line="240" w:lineRule="auto"/>
      <w:ind w:left="709" w:hanging="709"/>
      <w:jc w:val="both"/>
    </w:pPr>
    <w:rPr>
      <w:rFonts w:ascii="Arial" w:eastAsia="Times New Roman" w:hAnsi="Arial" w:cs="Times New Roman"/>
      <w:sz w:val="24"/>
      <w:szCs w:val="20"/>
      <w:lang w:val="es-ES" w:eastAsia="es-ES"/>
    </w:rPr>
  </w:style>
  <w:style w:type="paragraph" w:customStyle="1" w:styleId="Textoindependiente211">
    <w:name w:val="Texto independiente 211"/>
    <w:basedOn w:val="Normal"/>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spacing w:after="0" w:line="240" w:lineRule="auto"/>
      <w:jc w:val="both"/>
    </w:pPr>
    <w:rPr>
      <w:rFonts w:ascii="Arial" w:eastAsia="Times New Roman" w:hAnsi="Arial" w:cs="Times New Roman"/>
      <w:b/>
      <w:sz w:val="24"/>
      <w:szCs w:val="20"/>
      <w:lang w:val="es-ES_tradnl" w:eastAsia="es-ES"/>
    </w:rPr>
  </w:style>
  <w:style w:type="paragraph" w:customStyle="1" w:styleId="Textoindependiente311">
    <w:name w:val="Texto independiente 311"/>
    <w:basedOn w:val="Normal"/>
    <w:pPr>
      <w:tabs>
        <w:tab w:val="left" w:pos="-720"/>
      </w:tabs>
      <w:spacing w:after="0" w:line="240" w:lineRule="auto"/>
      <w:jc w:val="both"/>
    </w:pPr>
    <w:rPr>
      <w:rFonts w:ascii="Arial" w:eastAsia="Times New Roman" w:hAnsi="Arial" w:cs="Times New Roman"/>
      <w:i/>
      <w:sz w:val="24"/>
      <w:szCs w:val="20"/>
      <w:lang w:val="es-ES_tradnl" w:eastAsia="es-ES"/>
    </w:rPr>
  </w:style>
  <w:style w:type="paragraph" w:customStyle="1" w:styleId="Sangra2detindependiente11">
    <w:name w:val="Sangría 2 de t. independiente11"/>
    <w:basedOn w:val="Normal"/>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spacing w:after="0" w:line="240" w:lineRule="auto"/>
      <w:ind w:left="851" w:hanging="851"/>
      <w:jc w:val="both"/>
    </w:pPr>
    <w:rPr>
      <w:rFonts w:ascii="Arial" w:eastAsia="Times New Roman" w:hAnsi="Arial" w:cs="Times New Roman"/>
      <w:b/>
      <w:sz w:val="24"/>
      <w:szCs w:val="20"/>
      <w:lang w:val="es-ES_tradnl" w:eastAsia="es-ES"/>
    </w:rPr>
  </w:style>
  <w:style w:type="paragraph" w:customStyle="1" w:styleId="Mapadeldocumento11">
    <w:name w:val="Mapa del documento11"/>
    <w:basedOn w:val="Normal"/>
    <w:pPr>
      <w:spacing w:after="0" w:line="240" w:lineRule="auto"/>
    </w:pPr>
    <w:rPr>
      <w:rFonts w:ascii="Tahoma" w:eastAsia="Times New Roman" w:hAnsi="Tahoma" w:cs="Times New Roman"/>
      <w:sz w:val="20"/>
      <w:szCs w:val="20"/>
      <w:lang w:val="es-ES" w:eastAsia="es-ES"/>
    </w:rPr>
  </w:style>
  <w:style w:type="paragraph" w:styleId="Textonotapie">
    <w:name w:val="footnote text"/>
    <w:basedOn w:val="Normal"/>
    <w:link w:val="TextonotapieCar"/>
    <w:uiPriority w:val="99"/>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Pr>
      <w:rFonts w:ascii="Times New Roman" w:eastAsia="Times New Roman" w:hAnsi="Times New Roman" w:cs="Times New Roman"/>
      <w:sz w:val="20"/>
      <w:szCs w:val="20"/>
      <w:lang w:val="es-ES" w:eastAsia="es-ES"/>
    </w:rPr>
  </w:style>
  <w:style w:type="character" w:styleId="Refdenotaalpie">
    <w:name w:val="footnote reference"/>
    <w:uiPriority w:val="99"/>
    <w:rPr>
      <w:vertAlign w:val="superscript"/>
    </w:rPr>
  </w:style>
  <w:style w:type="numbering" w:customStyle="1" w:styleId="Sinlista2">
    <w:name w:val="Sin lista2"/>
    <w:next w:val="Sinlista"/>
    <w:uiPriority w:val="99"/>
    <w:semiHidden/>
    <w:unhideWhenUsed/>
  </w:style>
  <w:style w:type="table" w:customStyle="1" w:styleId="Tablaconcuadrcula1">
    <w:name w:val="Tabla con cuadrícula1"/>
    <w:basedOn w:val="Tablanormal"/>
    <w:next w:val="Tablaconcuadrcu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pP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85">
    <w:name w:val="xl85"/>
    <w:basedOn w:val="Normal"/>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86">
    <w:name w:val="xl86"/>
    <w:basedOn w:val="Normal"/>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87">
    <w:name w:val="xl87"/>
    <w:basedOn w:val="Normal"/>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88">
    <w:name w:val="xl88"/>
    <w:basedOn w:val="Normal"/>
    <w:pP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89">
    <w:name w:val="xl89"/>
    <w:basedOn w:val="Normal"/>
    <w:pP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90">
    <w:name w:val="xl90"/>
    <w:basedOn w:val="Normal"/>
    <w:pPr>
      <w:shd w:val="clear" w:color="000000" w:fill="F8CBAD"/>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91">
    <w:name w:val="xl91"/>
    <w:basedOn w:val="Normal"/>
    <w:pPr>
      <w:pBdr>
        <w:right w:val="single" w:sz="8"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92">
    <w:name w:val="xl92"/>
    <w:basedOn w:val="Normal"/>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93">
    <w:name w:val="xl93"/>
    <w:basedOn w:val="Normal"/>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94">
    <w:name w:val="xl94"/>
    <w:basedOn w:val="Normal"/>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table" w:customStyle="1" w:styleId="Tablaconcuadrculaclara1">
    <w:name w:val="Tabla con cuadrícula clara1"/>
    <w:basedOn w:val="Tabla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clara1">
    <w:name w:val="Tabla con cuadrícula 1 clara1"/>
    <w:basedOn w:val="Tabla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concuadrcula1clara-nfasis11">
    <w:name w:val="Tabla con cuadrícula 1 clara - Énfasis 11"/>
    <w:basedOn w:val="Tabla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normal11">
    <w:name w:val="Tabla normal 11"/>
    <w:basedOn w:val="Tabla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1clara-nfasis31">
    <w:name w:val="Tabla con cuadrícula 1 clara - Énfasis 31"/>
    <w:basedOn w:val="Tabla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aconcuadrcula1clara-nfasis41">
    <w:name w:val="Tabla con cuadrícula 1 clara - Énfasis 41"/>
    <w:basedOn w:val="Tablanormal"/>
    <w:uiPriority w:val="4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84185">
      <w:bodyDiv w:val="1"/>
      <w:marLeft w:val="0"/>
      <w:marRight w:val="0"/>
      <w:marTop w:val="0"/>
      <w:marBottom w:val="0"/>
      <w:divBdr>
        <w:top w:val="none" w:sz="0" w:space="0" w:color="auto"/>
        <w:left w:val="none" w:sz="0" w:space="0" w:color="auto"/>
        <w:bottom w:val="none" w:sz="0" w:space="0" w:color="auto"/>
        <w:right w:val="none" w:sz="0" w:space="0" w:color="auto"/>
      </w:divBdr>
    </w:div>
    <w:div w:id="189805925">
      <w:bodyDiv w:val="1"/>
      <w:marLeft w:val="0"/>
      <w:marRight w:val="0"/>
      <w:marTop w:val="0"/>
      <w:marBottom w:val="0"/>
      <w:divBdr>
        <w:top w:val="none" w:sz="0" w:space="0" w:color="auto"/>
        <w:left w:val="none" w:sz="0" w:space="0" w:color="auto"/>
        <w:bottom w:val="none" w:sz="0" w:space="0" w:color="auto"/>
        <w:right w:val="none" w:sz="0" w:space="0" w:color="auto"/>
      </w:divBdr>
    </w:div>
    <w:div w:id="683046500">
      <w:bodyDiv w:val="1"/>
      <w:marLeft w:val="0"/>
      <w:marRight w:val="0"/>
      <w:marTop w:val="0"/>
      <w:marBottom w:val="0"/>
      <w:divBdr>
        <w:top w:val="none" w:sz="0" w:space="0" w:color="auto"/>
        <w:left w:val="none" w:sz="0" w:space="0" w:color="auto"/>
        <w:bottom w:val="none" w:sz="0" w:space="0" w:color="auto"/>
        <w:right w:val="none" w:sz="0" w:space="0" w:color="auto"/>
      </w:divBdr>
    </w:div>
    <w:div w:id="698825005">
      <w:bodyDiv w:val="1"/>
      <w:marLeft w:val="0"/>
      <w:marRight w:val="0"/>
      <w:marTop w:val="0"/>
      <w:marBottom w:val="0"/>
      <w:divBdr>
        <w:top w:val="none" w:sz="0" w:space="0" w:color="auto"/>
        <w:left w:val="none" w:sz="0" w:space="0" w:color="auto"/>
        <w:bottom w:val="none" w:sz="0" w:space="0" w:color="auto"/>
        <w:right w:val="none" w:sz="0" w:space="0" w:color="auto"/>
      </w:divBdr>
    </w:div>
    <w:div w:id="732700735">
      <w:bodyDiv w:val="1"/>
      <w:marLeft w:val="0"/>
      <w:marRight w:val="0"/>
      <w:marTop w:val="0"/>
      <w:marBottom w:val="0"/>
      <w:divBdr>
        <w:top w:val="none" w:sz="0" w:space="0" w:color="auto"/>
        <w:left w:val="none" w:sz="0" w:space="0" w:color="auto"/>
        <w:bottom w:val="none" w:sz="0" w:space="0" w:color="auto"/>
        <w:right w:val="none" w:sz="0" w:space="0" w:color="auto"/>
      </w:divBdr>
    </w:div>
    <w:div w:id="865558669">
      <w:bodyDiv w:val="1"/>
      <w:marLeft w:val="0"/>
      <w:marRight w:val="0"/>
      <w:marTop w:val="0"/>
      <w:marBottom w:val="0"/>
      <w:divBdr>
        <w:top w:val="none" w:sz="0" w:space="0" w:color="auto"/>
        <w:left w:val="none" w:sz="0" w:space="0" w:color="auto"/>
        <w:bottom w:val="none" w:sz="0" w:space="0" w:color="auto"/>
        <w:right w:val="none" w:sz="0" w:space="0" w:color="auto"/>
      </w:divBdr>
    </w:div>
    <w:div w:id="1116867581">
      <w:bodyDiv w:val="1"/>
      <w:marLeft w:val="0"/>
      <w:marRight w:val="0"/>
      <w:marTop w:val="0"/>
      <w:marBottom w:val="0"/>
      <w:divBdr>
        <w:top w:val="none" w:sz="0" w:space="0" w:color="auto"/>
        <w:left w:val="none" w:sz="0" w:space="0" w:color="auto"/>
        <w:bottom w:val="none" w:sz="0" w:space="0" w:color="auto"/>
        <w:right w:val="none" w:sz="0" w:space="0" w:color="auto"/>
      </w:divBdr>
    </w:div>
    <w:div w:id="1263757853">
      <w:bodyDiv w:val="1"/>
      <w:marLeft w:val="0"/>
      <w:marRight w:val="0"/>
      <w:marTop w:val="0"/>
      <w:marBottom w:val="0"/>
      <w:divBdr>
        <w:top w:val="none" w:sz="0" w:space="0" w:color="auto"/>
        <w:left w:val="none" w:sz="0" w:space="0" w:color="auto"/>
        <w:bottom w:val="none" w:sz="0" w:space="0" w:color="auto"/>
        <w:right w:val="none" w:sz="0" w:space="0" w:color="auto"/>
      </w:divBdr>
    </w:div>
    <w:div w:id="1429884294">
      <w:bodyDiv w:val="1"/>
      <w:marLeft w:val="0"/>
      <w:marRight w:val="0"/>
      <w:marTop w:val="0"/>
      <w:marBottom w:val="0"/>
      <w:divBdr>
        <w:top w:val="none" w:sz="0" w:space="0" w:color="auto"/>
        <w:left w:val="none" w:sz="0" w:space="0" w:color="auto"/>
        <w:bottom w:val="none" w:sz="0" w:space="0" w:color="auto"/>
        <w:right w:val="none" w:sz="0" w:space="0" w:color="auto"/>
      </w:divBdr>
    </w:div>
    <w:div w:id="1462577012">
      <w:bodyDiv w:val="1"/>
      <w:marLeft w:val="0"/>
      <w:marRight w:val="0"/>
      <w:marTop w:val="0"/>
      <w:marBottom w:val="0"/>
      <w:divBdr>
        <w:top w:val="none" w:sz="0" w:space="0" w:color="auto"/>
        <w:left w:val="none" w:sz="0" w:space="0" w:color="auto"/>
        <w:bottom w:val="none" w:sz="0" w:space="0" w:color="auto"/>
        <w:right w:val="none" w:sz="0" w:space="0" w:color="auto"/>
      </w:divBdr>
    </w:div>
    <w:div w:id="1583684455">
      <w:bodyDiv w:val="1"/>
      <w:marLeft w:val="0"/>
      <w:marRight w:val="0"/>
      <w:marTop w:val="0"/>
      <w:marBottom w:val="0"/>
      <w:divBdr>
        <w:top w:val="none" w:sz="0" w:space="0" w:color="auto"/>
        <w:left w:val="none" w:sz="0" w:space="0" w:color="auto"/>
        <w:bottom w:val="none" w:sz="0" w:space="0" w:color="auto"/>
        <w:right w:val="none" w:sz="0" w:space="0" w:color="auto"/>
      </w:divBdr>
    </w:div>
    <w:div w:id="1710838812">
      <w:bodyDiv w:val="1"/>
      <w:marLeft w:val="0"/>
      <w:marRight w:val="0"/>
      <w:marTop w:val="0"/>
      <w:marBottom w:val="0"/>
      <w:divBdr>
        <w:top w:val="none" w:sz="0" w:space="0" w:color="auto"/>
        <w:left w:val="none" w:sz="0" w:space="0" w:color="auto"/>
        <w:bottom w:val="none" w:sz="0" w:space="0" w:color="auto"/>
        <w:right w:val="none" w:sz="0" w:space="0" w:color="auto"/>
      </w:divBdr>
    </w:div>
    <w:div w:id="1904366156">
      <w:bodyDiv w:val="1"/>
      <w:marLeft w:val="0"/>
      <w:marRight w:val="0"/>
      <w:marTop w:val="0"/>
      <w:marBottom w:val="0"/>
      <w:divBdr>
        <w:top w:val="none" w:sz="0" w:space="0" w:color="auto"/>
        <w:left w:val="none" w:sz="0" w:space="0" w:color="auto"/>
        <w:bottom w:val="none" w:sz="0" w:space="0" w:color="auto"/>
        <w:right w:val="none" w:sz="0" w:space="0" w:color="auto"/>
      </w:divBdr>
    </w:div>
    <w:div w:id="190441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5DA3B-719C-4E5B-8B98-D8BD541D6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13267</Words>
  <Characters>72970</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LAURA ANASTACIA VALDIVIESO QUINTANA</cp:lastModifiedBy>
  <cp:revision>2</cp:revision>
  <cp:lastPrinted>2018-11-15T06:54:00Z</cp:lastPrinted>
  <dcterms:created xsi:type="dcterms:W3CDTF">2018-11-22T16:45:00Z</dcterms:created>
  <dcterms:modified xsi:type="dcterms:W3CDTF">2018-11-22T16:45:00Z</dcterms:modified>
</cp:coreProperties>
</file>